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21B16" w14:textId="77777777" w:rsidR="00A51C5D" w:rsidRPr="0029270D" w:rsidRDefault="00961CC3" w:rsidP="009C50DC">
      <w:pPr>
        <w:jc w:val="center"/>
        <w:rPr>
          <w:sz w:val="28"/>
          <w:szCs w:val="28"/>
        </w:rPr>
      </w:pPr>
      <w:r>
        <w:rPr>
          <w:b/>
          <w:i/>
          <w:sz w:val="36"/>
          <w:szCs w:val="36"/>
        </w:rPr>
        <w:t>Ανθολόγιο</w:t>
      </w:r>
      <w:r w:rsidR="00050D47">
        <w:rPr>
          <w:b/>
          <w:i/>
          <w:sz w:val="36"/>
          <w:szCs w:val="36"/>
        </w:rPr>
        <w:t xml:space="preserve"> </w:t>
      </w:r>
      <w:r>
        <w:rPr>
          <w:b/>
          <w:i/>
          <w:sz w:val="36"/>
          <w:szCs w:val="36"/>
        </w:rPr>
        <w:t>Λογοτεχνικών</w:t>
      </w:r>
      <w:r w:rsidR="00050D47">
        <w:rPr>
          <w:b/>
          <w:i/>
          <w:sz w:val="36"/>
          <w:szCs w:val="36"/>
        </w:rPr>
        <w:t xml:space="preserve"> </w:t>
      </w:r>
      <w:r>
        <w:rPr>
          <w:b/>
          <w:i/>
          <w:sz w:val="36"/>
          <w:szCs w:val="36"/>
        </w:rPr>
        <w:t>Κειμένων</w:t>
      </w:r>
      <w:r w:rsidR="0029270D">
        <w:rPr>
          <w:b/>
          <w:i/>
          <w:sz w:val="36"/>
          <w:szCs w:val="36"/>
        </w:rPr>
        <w:t xml:space="preserve">  </w:t>
      </w:r>
      <w:r w:rsidR="004D6976">
        <w:rPr>
          <w:b/>
          <w:i/>
          <w:sz w:val="36"/>
          <w:szCs w:val="36"/>
        </w:rPr>
        <w:t>Γ</w:t>
      </w:r>
      <w:r w:rsidR="009C50DC">
        <w:rPr>
          <w:b/>
          <w:i/>
          <w:sz w:val="36"/>
          <w:szCs w:val="36"/>
        </w:rPr>
        <w:t xml:space="preserve">’ </w:t>
      </w:r>
      <w:r w:rsidR="004D6976">
        <w:rPr>
          <w:b/>
          <w:i/>
          <w:sz w:val="36"/>
          <w:szCs w:val="36"/>
        </w:rPr>
        <w:t xml:space="preserve"> - Δ</w:t>
      </w:r>
      <w:r w:rsidR="009C50DC">
        <w:rPr>
          <w:b/>
          <w:i/>
          <w:sz w:val="36"/>
          <w:szCs w:val="36"/>
        </w:rPr>
        <w:t xml:space="preserve">’ </w:t>
      </w:r>
      <w:r w:rsidR="00050D47">
        <w:rPr>
          <w:b/>
          <w:i/>
          <w:sz w:val="36"/>
          <w:szCs w:val="36"/>
        </w:rPr>
        <w:t xml:space="preserve"> </w:t>
      </w:r>
      <w:r w:rsidR="0029270D">
        <w:rPr>
          <w:b/>
          <w:i/>
          <w:sz w:val="36"/>
          <w:szCs w:val="36"/>
        </w:rPr>
        <w:t>Τάξη</w:t>
      </w:r>
    </w:p>
    <w:p w14:paraId="10F5EDCB" w14:textId="77777777" w:rsidR="00A51C5D" w:rsidRPr="00B87EFA" w:rsidRDefault="00C96B7D" w:rsidP="009C50DC">
      <w:pPr>
        <w:jc w:val="center"/>
        <w:rPr>
          <w:rFonts w:ascii="Comic Sans MS" w:hAnsi="Comic Sans MS"/>
          <w:b/>
          <w:i/>
          <w:sz w:val="36"/>
          <w:szCs w:val="36"/>
        </w:rPr>
      </w:pPr>
      <w:r>
        <w:rPr>
          <w:noProof/>
        </w:rPr>
        <w:pict w14:anchorId="08FA49DE">
          <v:roundrect id="AutoShape 2" o:spid="_x0000_s1026" style="position:absolute;left:0;text-align:left;margin-left:.75pt;margin-top:1.5pt;width:168.75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" strokecolor="#666" strokeweight="1pt">
            <v:fill color2="#999" focus="100%" type="gradient"/>
            <v:shadow on="t" color="#7f7f7f" opacity=".5" offset="1pt"/>
            <v:textbox>
              <w:txbxContent>
                <w:p w14:paraId="2CEC36C4" w14:textId="77777777" w:rsidR="00A51C5D" w:rsidRPr="00402889" w:rsidRDefault="00A51C5D" w:rsidP="00A51C5D">
                  <w:pPr>
                    <w:rPr>
                      <w:b/>
                      <w:i/>
                    </w:rPr>
                  </w:pPr>
                  <w:r w:rsidRPr="00402889">
                    <w:rPr>
                      <w:b/>
                      <w:i/>
                    </w:rPr>
                    <w:t>Ημερομηνία:</w:t>
                  </w:r>
                </w:p>
              </w:txbxContent>
            </v:textbox>
          </v:roundrect>
        </w:pict>
      </w:r>
      <w:r w:rsidR="00A51C5D" w:rsidRPr="00B87EFA">
        <w:rPr>
          <w:rFonts w:ascii="Comic Sans MS" w:hAnsi="Comic Sans MS"/>
          <w:b/>
          <w:i/>
          <w:sz w:val="36"/>
          <w:szCs w:val="36"/>
        </w:rPr>
        <w:t>Σχέδιο Μαθήματος</w:t>
      </w:r>
    </w:p>
    <w:p w14:paraId="45B02D35" w14:textId="77777777" w:rsidR="00282CD3" w:rsidRDefault="00537010" w:rsidP="009C50DC">
      <w:pPr>
        <w:jc w:val="center"/>
        <w:rPr>
          <w:rFonts w:ascii="Comic Sans MS" w:hAnsi="Comic Sans MS"/>
          <w:b/>
          <w:sz w:val="40"/>
          <w:szCs w:val="40"/>
        </w:rPr>
      </w:pPr>
      <w:r>
        <w:rPr>
          <w:rFonts w:ascii="Comic Sans MS" w:hAnsi="Comic Sans MS"/>
          <w:b/>
          <w:sz w:val="40"/>
          <w:szCs w:val="40"/>
        </w:rPr>
        <w:t>Τίτλος</w:t>
      </w:r>
    </w:p>
    <w:p w14:paraId="12C32765" w14:textId="77777777" w:rsidR="00BB4961" w:rsidRPr="00372433" w:rsidRDefault="00BB4961" w:rsidP="009C50DC">
      <w:pPr>
        <w:jc w:val="center"/>
        <w:rPr>
          <w:rFonts w:ascii="Comic Sans MS" w:hAnsi="Comic Sans MS"/>
          <w:b/>
          <w:sz w:val="40"/>
          <w:szCs w:val="40"/>
        </w:rPr>
      </w:pPr>
      <w:r>
        <w:rPr>
          <w:rFonts w:ascii="Comic Sans MS" w:hAnsi="Comic Sans MS"/>
          <w:b/>
          <w:sz w:val="40"/>
          <w:szCs w:val="40"/>
        </w:rPr>
        <w:t>Πρωινό Άστρο του Γιάννη Ρίτσου</w:t>
      </w:r>
    </w:p>
    <w:p w14:paraId="63CAF8B3" w14:textId="77777777" w:rsidR="00A51C5D" w:rsidRPr="006416E8" w:rsidRDefault="00A51C5D" w:rsidP="009C50DC">
      <w:pPr>
        <w:spacing w:after="0" w:line="240" w:lineRule="auto"/>
      </w:pPr>
      <w:r w:rsidRPr="000D559B">
        <w:rPr>
          <w:b/>
          <w:i/>
          <w:sz w:val="28"/>
          <w:szCs w:val="28"/>
        </w:rPr>
        <w:t>Χρόνος :</w:t>
      </w:r>
      <w:r>
        <w:rPr>
          <w:b/>
          <w:i/>
          <w:sz w:val="36"/>
          <w:szCs w:val="36"/>
        </w:rPr>
        <w:t xml:space="preserve"> </w:t>
      </w:r>
      <w:r w:rsidR="00956C4A">
        <w:rPr>
          <w:sz w:val="28"/>
          <w:szCs w:val="28"/>
        </w:rPr>
        <w:t>2</w:t>
      </w:r>
      <w:r w:rsidR="00956C4A" w:rsidRPr="003F3BA2">
        <w:rPr>
          <w:sz w:val="28"/>
          <w:szCs w:val="28"/>
        </w:rPr>
        <w:t xml:space="preserve"> </w:t>
      </w:r>
      <w:r>
        <w:rPr>
          <w:sz w:val="28"/>
          <w:szCs w:val="28"/>
        </w:rPr>
        <w:t>διδακτικές</w:t>
      </w:r>
      <w:r w:rsidRPr="00A74AE0">
        <w:rPr>
          <w:sz w:val="28"/>
          <w:szCs w:val="28"/>
        </w:rPr>
        <w:t xml:space="preserve"> περίοδο</w:t>
      </w:r>
      <w:r>
        <w:rPr>
          <w:sz w:val="28"/>
          <w:szCs w:val="28"/>
        </w:rPr>
        <w:t>ι</w:t>
      </w:r>
    </w:p>
    <w:p w14:paraId="7CB3CEE7" w14:textId="77777777" w:rsidR="00A51C5D" w:rsidRPr="003C681A" w:rsidRDefault="00A51C5D" w:rsidP="009C50DC">
      <w:pPr>
        <w:spacing w:after="0" w:line="240" w:lineRule="auto"/>
        <w:rPr>
          <w:sz w:val="28"/>
          <w:szCs w:val="28"/>
        </w:rPr>
      </w:pPr>
      <w:r w:rsidRPr="000D559B">
        <w:rPr>
          <w:b/>
          <w:i/>
          <w:sz w:val="28"/>
          <w:szCs w:val="28"/>
        </w:rPr>
        <w:t>Τεχνολογικό πλαίσιο:</w:t>
      </w:r>
      <w:r w:rsidRPr="006416E8">
        <w:rPr>
          <w:sz w:val="28"/>
          <w:szCs w:val="28"/>
        </w:rPr>
        <w:t xml:space="preserve"> </w:t>
      </w:r>
      <w:r w:rsidRPr="00A74AE0">
        <w:rPr>
          <w:sz w:val="28"/>
          <w:szCs w:val="28"/>
        </w:rPr>
        <w:t>Χρήση διαδραστικού πίνακα</w:t>
      </w:r>
    </w:p>
    <w:p w14:paraId="191578FE" w14:textId="77777777" w:rsidR="00A51C5D" w:rsidRDefault="00A51C5D" w:rsidP="009C50DC"/>
    <w:p w14:paraId="67CF7286" w14:textId="77777777" w:rsidR="00050D47" w:rsidRDefault="00961CC3" w:rsidP="009C50DC">
      <w:pPr>
        <w:spacing w:after="0" w:line="240" w:lineRule="auto"/>
        <w:rPr>
          <w:b/>
          <w:i/>
          <w:sz w:val="28"/>
          <w:szCs w:val="28"/>
        </w:rPr>
      </w:pPr>
      <w:r>
        <w:rPr>
          <w:b/>
          <w:i/>
          <w:sz w:val="28"/>
          <w:szCs w:val="28"/>
        </w:rPr>
        <w:t>Απαντήσεις</w:t>
      </w:r>
      <w:r w:rsidR="00050D47">
        <w:rPr>
          <w:b/>
          <w:i/>
          <w:sz w:val="28"/>
          <w:szCs w:val="28"/>
        </w:rPr>
        <w:t xml:space="preserve"> των </w:t>
      </w:r>
      <w:r>
        <w:rPr>
          <w:b/>
          <w:i/>
          <w:sz w:val="28"/>
          <w:szCs w:val="28"/>
        </w:rPr>
        <w:t>ερωτήσεων</w:t>
      </w:r>
      <w:r w:rsidR="00050D47">
        <w:rPr>
          <w:b/>
          <w:i/>
          <w:sz w:val="28"/>
          <w:szCs w:val="28"/>
        </w:rPr>
        <w:t xml:space="preserve"> του </w:t>
      </w:r>
      <w:r>
        <w:rPr>
          <w:b/>
          <w:i/>
          <w:sz w:val="28"/>
          <w:szCs w:val="28"/>
        </w:rPr>
        <w:t>σχολικού</w:t>
      </w:r>
      <w:r w:rsidR="00050D47">
        <w:rPr>
          <w:b/>
          <w:i/>
          <w:sz w:val="28"/>
          <w:szCs w:val="28"/>
        </w:rPr>
        <w:t xml:space="preserve"> </w:t>
      </w:r>
      <w:r>
        <w:rPr>
          <w:b/>
          <w:i/>
          <w:sz w:val="28"/>
          <w:szCs w:val="28"/>
        </w:rPr>
        <w:t>βιβλίου</w:t>
      </w:r>
      <w:r w:rsidR="00050D47">
        <w:rPr>
          <w:b/>
          <w:i/>
          <w:sz w:val="28"/>
          <w:szCs w:val="28"/>
        </w:rPr>
        <w:t>:</w:t>
      </w:r>
    </w:p>
    <w:p w14:paraId="1C697F1C" w14:textId="77777777" w:rsidR="00BB4961" w:rsidRDefault="002D1F4A" w:rsidP="00956C4A">
      <w:pPr>
        <w:pStyle w:val="ListParagraph"/>
        <w:numPr>
          <w:ilvl w:val="0"/>
          <w:numId w:val="5"/>
        </w:numPr>
        <w:spacing w:after="0" w:line="240" w:lineRule="auto"/>
        <w:rPr>
          <w:sz w:val="28"/>
          <w:szCs w:val="28"/>
        </w:rPr>
      </w:pPr>
      <w:r w:rsidRPr="002D1F4A">
        <w:rPr>
          <w:sz w:val="28"/>
          <w:szCs w:val="28"/>
        </w:rPr>
        <w:t>Ο ποιητής χρησιμοποιεί εικόνες για να περιγράψει το</w:t>
      </w:r>
      <w:r>
        <w:rPr>
          <w:sz w:val="28"/>
          <w:szCs w:val="28"/>
        </w:rPr>
        <w:t xml:space="preserve">ν ύπνο του παιδιού. Όλη η φύση παρατηρεί τον ύπνο του παιδιού: μία αλλιώτικη αμυγδαλιά που έχει ως άνθη  της αστέρια, ο αρχηγός των πουλιών </w:t>
      </w:r>
      <w:r w:rsidR="00876C0E">
        <w:rPr>
          <w:sz w:val="28"/>
          <w:szCs w:val="28"/>
        </w:rPr>
        <w:t>και των παιδιών που παίζουν</w:t>
      </w:r>
      <w:r>
        <w:rPr>
          <w:sz w:val="28"/>
          <w:szCs w:val="28"/>
        </w:rPr>
        <w:t xml:space="preserve"> κρυφτό πίσω από μια πολύχρωμη κουρτίνα γεμάτη λουλούδια και τέλος η μητέρα, </w:t>
      </w:r>
      <w:r w:rsidR="00876C0E">
        <w:rPr>
          <w:sz w:val="28"/>
          <w:szCs w:val="28"/>
        </w:rPr>
        <w:t xml:space="preserve">ύψιστο </w:t>
      </w:r>
      <w:r>
        <w:rPr>
          <w:sz w:val="28"/>
          <w:szCs w:val="28"/>
        </w:rPr>
        <w:t xml:space="preserve">σύμβολο αγάπης και στοργής. Δεν είναι τυχαίο ότι </w:t>
      </w:r>
      <w:r w:rsidR="00876C0E">
        <w:rPr>
          <w:sz w:val="28"/>
          <w:szCs w:val="28"/>
        </w:rPr>
        <w:t xml:space="preserve">στοιχεία από όλη την πλάση-από το φυτικό και ζωικό βασίλειο και από τα ανθρώπινα όντα- </w:t>
      </w:r>
      <w:r>
        <w:rPr>
          <w:sz w:val="28"/>
          <w:szCs w:val="28"/>
        </w:rPr>
        <w:t xml:space="preserve"> </w:t>
      </w:r>
      <w:r w:rsidR="00876C0E">
        <w:rPr>
          <w:sz w:val="28"/>
          <w:szCs w:val="28"/>
        </w:rPr>
        <w:t>κοιτάζουν αυτόν τον ιδιαίτερο ύπνο του παιδιού, ίσως καθένα με τη δική του ματιά.</w:t>
      </w:r>
      <w:r w:rsidR="000760A8">
        <w:rPr>
          <w:sz w:val="28"/>
          <w:szCs w:val="28"/>
        </w:rPr>
        <w:t xml:space="preserve"> </w:t>
      </w:r>
      <w:r w:rsidR="00876C0E">
        <w:rPr>
          <w:sz w:val="28"/>
          <w:szCs w:val="28"/>
        </w:rPr>
        <w:t>Με αυτόν τον τρόπο πλάθουμε πολύ όμορφες, φωτεινές και ζωντανές εικόνες από τη φύση.</w:t>
      </w:r>
    </w:p>
    <w:p w14:paraId="163E1563" w14:textId="77777777" w:rsidR="00876C0E" w:rsidRDefault="00876C0E" w:rsidP="009C50DC">
      <w:pPr>
        <w:pStyle w:val="ListParagraph"/>
        <w:numPr>
          <w:ilvl w:val="0"/>
          <w:numId w:val="5"/>
        </w:numPr>
        <w:spacing w:after="0" w:line="240" w:lineRule="auto"/>
        <w:rPr>
          <w:sz w:val="28"/>
          <w:szCs w:val="28"/>
        </w:rPr>
      </w:pPr>
      <w:r>
        <w:rPr>
          <w:sz w:val="28"/>
          <w:szCs w:val="28"/>
        </w:rPr>
        <w:t xml:space="preserve">Η μητέρα </w:t>
      </w:r>
      <w:r w:rsidR="00200336">
        <w:rPr>
          <w:sz w:val="28"/>
          <w:szCs w:val="28"/>
        </w:rPr>
        <w:t xml:space="preserve">νιώθει πολλή αγάπη και στοργή, όταν </w:t>
      </w:r>
      <w:r w:rsidR="000760A8">
        <w:rPr>
          <w:sz w:val="28"/>
          <w:szCs w:val="28"/>
        </w:rPr>
        <w:t xml:space="preserve">βλέπει το παιδί κοιμισμένο. Σχηματίζουμε την εικόνα μιας φιγούρας, που με περισσή φροντίδα στη ματιά της κοιτάζει το παιδί της να κοιμάται. Προσπαθεί να μην κάνει τον παραμικρό θόρυβο, ώστε να έχει πλήρη ησυχία και να αποκοιμηθεί. </w:t>
      </w:r>
      <w:r w:rsidR="00E02083">
        <w:rPr>
          <w:sz w:val="28"/>
          <w:szCs w:val="28"/>
        </w:rPr>
        <w:t>Το περιβάλλει με ένα πέπλο προστασίας και αγκαλιάς. Έτσι, μ</w:t>
      </w:r>
      <w:r w:rsidR="000760A8">
        <w:rPr>
          <w:sz w:val="28"/>
          <w:szCs w:val="28"/>
        </w:rPr>
        <w:t>εταδίδει σε εμάς ένα αίσθημα γαλήνης, εσωτερικής ηρεμίας και χαράς, καθώς βλέπει το παιδί της να απολαμβάνει τον ύπνο.</w:t>
      </w:r>
      <w:r w:rsidR="00E02083">
        <w:rPr>
          <w:sz w:val="28"/>
          <w:szCs w:val="28"/>
        </w:rPr>
        <w:t xml:space="preserve"> </w:t>
      </w:r>
    </w:p>
    <w:p w14:paraId="66C743FD" w14:textId="77777777" w:rsidR="00FD7881" w:rsidRPr="000463E2" w:rsidRDefault="00FD7881" w:rsidP="009C50DC">
      <w:pPr>
        <w:pStyle w:val="ListParagraph"/>
        <w:numPr>
          <w:ilvl w:val="0"/>
          <w:numId w:val="5"/>
        </w:numPr>
        <w:spacing w:after="0" w:line="240" w:lineRule="auto"/>
        <w:rPr>
          <w:sz w:val="28"/>
          <w:szCs w:val="28"/>
        </w:rPr>
      </w:pPr>
      <w:r w:rsidRPr="000463E2">
        <w:rPr>
          <w:sz w:val="28"/>
          <w:szCs w:val="28"/>
        </w:rPr>
        <w:t>Παραδοσιακά νανουρίσματα:</w:t>
      </w:r>
    </w:p>
    <w:p w14:paraId="058836A0" w14:textId="77777777" w:rsidR="000760A8" w:rsidRPr="000463E2" w:rsidRDefault="000760A8" w:rsidP="00FD7881">
      <w:pPr>
        <w:pStyle w:val="ListParagraph"/>
        <w:spacing w:after="0" w:line="240" w:lineRule="auto"/>
        <w:rPr>
          <w:sz w:val="28"/>
          <w:szCs w:val="28"/>
        </w:rPr>
      </w:pPr>
      <w:r w:rsidRPr="000463E2">
        <w:rPr>
          <w:sz w:val="28"/>
          <w:szCs w:val="28"/>
        </w:rPr>
        <w:t>Νάνι νάνι το παιδί μου</w:t>
      </w:r>
      <w:r w:rsidRPr="000463E2">
        <w:rPr>
          <w:sz w:val="28"/>
          <w:szCs w:val="28"/>
        </w:rPr>
        <w:br/>
        <w:t>Έλα Ύπνε ύπνωσέ το</w:t>
      </w:r>
      <w:r w:rsidRPr="000463E2">
        <w:rPr>
          <w:sz w:val="28"/>
          <w:szCs w:val="28"/>
        </w:rPr>
        <w:br/>
        <w:t>και γλυκά ’</w:t>
      </w:r>
      <w:proofErr w:type="spellStart"/>
      <w:r w:rsidRPr="000463E2">
        <w:rPr>
          <w:sz w:val="28"/>
          <w:szCs w:val="28"/>
        </w:rPr>
        <w:t>ποκοίμησέ</w:t>
      </w:r>
      <w:proofErr w:type="spellEnd"/>
      <w:r w:rsidRPr="000463E2">
        <w:rPr>
          <w:sz w:val="28"/>
          <w:szCs w:val="28"/>
        </w:rPr>
        <w:t xml:space="preserve"> το.</w:t>
      </w:r>
      <w:r w:rsidRPr="000463E2">
        <w:rPr>
          <w:sz w:val="28"/>
          <w:szCs w:val="28"/>
        </w:rPr>
        <w:br/>
        <w:t>Έλα Ύπνε ’</w:t>
      </w:r>
      <w:proofErr w:type="spellStart"/>
      <w:r w:rsidRPr="000463E2">
        <w:rPr>
          <w:sz w:val="28"/>
          <w:szCs w:val="28"/>
        </w:rPr>
        <w:t>πό</w:t>
      </w:r>
      <w:proofErr w:type="spellEnd"/>
      <w:r w:rsidRPr="000463E2">
        <w:rPr>
          <w:sz w:val="28"/>
          <w:szCs w:val="28"/>
        </w:rPr>
        <w:t xml:space="preserve"> </w:t>
      </w:r>
      <w:proofErr w:type="spellStart"/>
      <w:r w:rsidRPr="000463E2">
        <w:rPr>
          <w:sz w:val="28"/>
          <w:szCs w:val="28"/>
        </w:rPr>
        <w:t>τ’αμπέλια</w:t>
      </w:r>
      <w:proofErr w:type="spellEnd"/>
      <w:r w:rsidRPr="000463E2">
        <w:rPr>
          <w:sz w:val="28"/>
          <w:szCs w:val="28"/>
        </w:rPr>
        <w:t>,</w:t>
      </w:r>
      <w:r w:rsidRPr="000463E2">
        <w:rPr>
          <w:sz w:val="28"/>
          <w:szCs w:val="28"/>
        </w:rPr>
        <w:br/>
      </w:r>
      <w:proofErr w:type="spellStart"/>
      <w:r w:rsidRPr="000463E2">
        <w:rPr>
          <w:sz w:val="28"/>
          <w:szCs w:val="28"/>
        </w:rPr>
        <w:t>πάρ</w:t>
      </w:r>
      <w:proofErr w:type="spellEnd"/>
      <w:r w:rsidRPr="000463E2">
        <w:rPr>
          <w:sz w:val="28"/>
          <w:szCs w:val="28"/>
        </w:rPr>
        <w:t>’ το παιδί μου από τα χέρια.</w:t>
      </w:r>
      <w:r w:rsidRPr="000463E2">
        <w:rPr>
          <w:sz w:val="28"/>
          <w:szCs w:val="28"/>
        </w:rPr>
        <w:br/>
      </w:r>
      <w:proofErr w:type="spellStart"/>
      <w:r w:rsidRPr="000463E2">
        <w:rPr>
          <w:sz w:val="28"/>
          <w:szCs w:val="28"/>
        </w:rPr>
        <w:t>Πάρ’το</w:t>
      </w:r>
      <w:proofErr w:type="spellEnd"/>
      <w:r w:rsidRPr="000463E2">
        <w:rPr>
          <w:sz w:val="28"/>
          <w:szCs w:val="28"/>
        </w:rPr>
        <w:t xml:space="preserve"> </w:t>
      </w:r>
      <w:proofErr w:type="spellStart"/>
      <w:r w:rsidRPr="000463E2">
        <w:rPr>
          <w:sz w:val="28"/>
          <w:szCs w:val="28"/>
        </w:rPr>
        <w:t>σύρ’το</w:t>
      </w:r>
      <w:proofErr w:type="spellEnd"/>
      <w:r w:rsidRPr="000463E2">
        <w:rPr>
          <w:sz w:val="28"/>
          <w:szCs w:val="28"/>
        </w:rPr>
        <w:t xml:space="preserve"> στα </w:t>
      </w:r>
      <w:proofErr w:type="spellStart"/>
      <w:r w:rsidRPr="000463E2">
        <w:rPr>
          <w:sz w:val="28"/>
          <w:szCs w:val="28"/>
        </w:rPr>
        <w:t>μαντράκια</w:t>
      </w:r>
      <w:proofErr w:type="spellEnd"/>
      <w:r w:rsidRPr="000463E2">
        <w:rPr>
          <w:sz w:val="28"/>
          <w:szCs w:val="28"/>
        </w:rPr>
        <w:t>,</w:t>
      </w:r>
      <w:r w:rsidRPr="000463E2">
        <w:rPr>
          <w:sz w:val="28"/>
          <w:szCs w:val="28"/>
        </w:rPr>
        <w:br/>
        <w:t xml:space="preserve">να κοιμάται σαν </w:t>
      </w:r>
      <w:proofErr w:type="spellStart"/>
      <w:r w:rsidRPr="000463E2">
        <w:rPr>
          <w:sz w:val="28"/>
          <w:szCs w:val="28"/>
        </w:rPr>
        <w:t>τ’αρνάκια</w:t>
      </w:r>
      <w:proofErr w:type="spellEnd"/>
      <w:r w:rsidRPr="000463E2">
        <w:rPr>
          <w:sz w:val="28"/>
          <w:szCs w:val="28"/>
        </w:rPr>
        <w:t>,</w:t>
      </w:r>
      <w:r w:rsidRPr="000463E2">
        <w:rPr>
          <w:sz w:val="28"/>
          <w:szCs w:val="28"/>
        </w:rPr>
        <w:br/>
        <w:t xml:space="preserve">να κοιμάται σαν </w:t>
      </w:r>
      <w:proofErr w:type="spellStart"/>
      <w:r w:rsidRPr="000463E2">
        <w:rPr>
          <w:sz w:val="28"/>
          <w:szCs w:val="28"/>
        </w:rPr>
        <w:t>τ’αρνάκια</w:t>
      </w:r>
      <w:proofErr w:type="spellEnd"/>
      <w:r w:rsidRPr="000463E2">
        <w:rPr>
          <w:sz w:val="28"/>
          <w:szCs w:val="28"/>
        </w:rPr>
        <w:t>,</w:t>
      </w:r>
      <w:r w:rsidRPr="000463E2">
        <w:rPr>
          <w:sz w:val="28"/>
          <w:szCs w:val="28"/>
        </w:rPr>
        <w:br/>
        <w:t>να ξυπνά σαν τα κατσικάκια.</w:t>
      </w:r>
      <w:r w:rsidR="00E40542" w:rsidRPr="000463E2">
        <w:rPr>
          <w:sz w:val="28"/>
          <w:szCs w:val="28"/>
        </w:rPr>
        <w:t>(Καστοριά)</w:t>
      </w:r>
    </w:p>
    <w:p w14:paraId="55A45950" w14:textId="77777777" w:rsidR="00E40542" w:rsidRPr="000463E2" w:rsidRDefault="00E40542" w:rsidP="009C50DC">
      <w:pPr>
        <w:pStyle w:val="ListParagraph"/>
        <w:numPr>
          <w:ilvl w:val="0"/>
          <w:numId w:val="5"/>
        </w:numPr>
        <w:spacing w:after="0" w:line="240" w:lineRule="auto"/>
        <w:rPr>
          <w:sz w:val="28"/>
          <w:szCs w:val="28"/>
        </w:rPr>
      </w:pPr>
      <w:r w:rsidRPr="000463E2">
        <w:rPr>
          <w:sz w:val="28"/>
          <w:szCs w:val="28"/>
        </w:rPr>
        <w:t>Πάρε το ύπνε το παιδί,</w:t>
      </w:r>
      <w:r w:rsidRPr="000463E2">
        <w:rPr>
          <w:sz w:val="28"/>
          <w:szCs w:val="28"/>
        </w:rPr>
        <w:br/>
        <w:t>κι άμε το στα περβόλια.</w:t>
      </w:r>
      <w:r w:rsidRPr="000463E2">
        <w:rPr>
          <w:sz w:val="28"/>
          <w:szCs w:val="28"/>
        </w:rPr>
        <w:br/>
        <w:t>Γέμισε τα στηθάκια του,</w:t>
      </w:r>
      <w:r w:rsidRPr="000463E2">
        <w:rPr>
          <w:sz w:val="28"/>
          <w:szCs w:val="28"/>
        </w:rPr>
        <w:br/>
        <w:t>γαρύφαλλα και ρόδα.</w:t>
      </w:r>
      <w:r w:rsidRPr="000463E2">
        <w:rPr>
          <w:sz w:val="28"/>
          <w:szCs w:val="28"/>
        </w:rPr>
        <w:br/>
        <w:t>Κοιμήσου εσύ , μωράκι μου,</w:t>
      </w:r>
      <w:r w:rsidRPr="000463E2">
        <w:rPr>
          <w:sz w:val="28"/>
          <w:szCs w:val="28"/>
        </w:rPr>
        <w:br/>
        <w:t>σε κούνια καρυδένια,</w:t>
      </w:r>
      <w:r w:rsidRPr="000463E2">
        <w:rPr>
          <w:sz w:val="28"/>
          <w:szCs w:val="28"/>
        </w:rPr>
        <w:br/>
        <w:t>σε ρουχαλάκια κεντητά</w:t>
      </w:r>
      <w:r w:rsidRPr="000463E2">
        <w:rPr>
          <w:sz w:val="28"/>
          <w:szCs w:val="28"/>
        </w:rPr>
        <w:br/>
      </w:r>
      <w:r w:rsidRPr="000463E2">
        <w:rPr>
          <w:sz w:val="28"/>
          <w:szCs w:val="28"/>
        </w:rPr>
        <w:lastRenderedPageBreak/>
        <w:t>και μαργαριταρένια.</w:t>
      </w:r>
      <w:r w:rsidRPr="000463E2">
        <w:rPr>
          <w:sz w:val="28"/>
          <w:szCs w:val="28"/>
        </w:rPr>
        <w:br/>
        <w:t>Κοιμήσου με τη ζάχαρη,</w:t>
      </w:r>
      <w:r w:rsidRPr="000463E2">
        <w:rPr>
          <w:sz w:val="28"/>
          <w:szCs w:val="28"/>
        </w:rPr>
        <w:br/>
        <w:t>κοιμήσου με το μέλι</w:t>
      </w:r>
      <w:r w:rsidRPr="000463E2">
        <w:rPr>
          <w:sz w:val="28"/>
          <w:szCs w:val="28"/>
        </w:rPr>
        <w:br/>
        <w:t>και νίψου με το ανθόνερο,</w:t>
      </w:r>
      <w:r w:rsidRPr="000463E2">
        <w:rPr>
          <w:sz w:val="28"/>
          <w:szCs w:val="28"/>
        </w:rPr>
        <w:br/>
        <w:t xml:space="preserve">που νίβονται οι </w:t>
      </w:r>
      <w:proofErr w:type="spellStart"/>
      <w:r w:rsidRPr="000463E2">
        <w:rPr>
          <w:sz w:val="28"/>
          <w:szCs w:val="28"/>
        </w:rPr>
        <w:t>αγγέλοι</w:t>
      </w:r>
      <w:proofErr w:type="spellEnd"/>
      <w:r w:rsidRPr="000463E2">
        <w:rPr>
          <w:sz w:val="28"/>
          <w:szCs w:val="28"/>
        </w:rPr>
        <w:t>. (Κρήτη)</w:t>
      </w:r>
    </w:p>
    <w:p w14:paraId="1D032CF4" w14:textId="77777777" w:rsidR="00E40542" w:rsidRPr="000463E2" w:rsidRDefault="00E40542" w:rsidP="009C50DC">
      <w:pPr>
        <w:pStyle w:val="NormalWeb"/>
        <w:ind w:left="720"/>
        <w:rPr>
          <w:rFonts w:asciiTheme="minorHAnsi" w:eastAsiaTheme="minorHAnsi" w:hAnsiTheme="minorHAnsi" w:cstheme="minorBidi"/>
          <w:sz w:val="28"/>
          <w:szCs w:val="28"/>
          <w:lang w:eastAsia="en-US"/>
        </w:rPr>
      </w:pPr>
      <w:r w:rsidRPr="000463E2">
        <w:rPr>
          <w:rFonts w:asciiTheme="minorHAnsi" w:eastAsiaTheme="minorHAnsi" w:hAnsiTheme="minorHAnsi" w:cstheme="minorBidi"/>
          <w:sz w:val="28"/>
          <w:szCs w:val="28"/>
          <w:lang w:eastAsia="en-US"/>
        </w:rPr>
        <w:t xml:space="preserve">-Κοιμήσου αγγελούδι μου, παιδί μου νάνι </w:t>
      </w:r>
      <w:proofErr w:type="spellStart"/>
      <w:r w:rsidRPr="000463E2">
        <w:rPr>
          <w:rFonts w:asciiTheme="minorHAnsi" w:eastAsiaTheme="minorHAnsi" w:hAnsiTheme="minorHAnsi" w:cstheme="minorBidi"/>
          <w:sz w:val="28"/>
          <w:szCs w:val="28"/>
          <w:lang w:eastAsia="en-US"/>
        </w:rPr>
        <w:t>νάνι</w:t>
      </w:r>
      <w:proofErr w:type="spellEnd"/>
    </w:p>
    <w:p w14:paraId="1DE04CC8" w14:textId="77777777" w:rsidR="00E40542" w:rsidRPr="000463E2" w:rsidRDefault="00E40542" w:rsidP="009C50DC">
      <w:pPr>
        <w:pStyle w:val="NormalWeb"/>
        <w:ind w:left="720"/>
        <w:rPr>
          <w:rFonts w:asciiTheme="minorHAnsi" w:eastAsiaTheme="minorHAnsi" w:hAnsiTheme="minorHAnsi" w:cstheme="minorBidi"/>
          <w:sz w:val="28"/>
          <w:szCs w:val="28"/>
          <w:lang w:eastAsia="en-US"/>
        </w:rPr>
      </w:pPr>
      <w:r w:rsidRPr="000463E2">
        <w:rPr>
          <w:rFonts w:asciiTheme="minorHAnsi" w:eastAsiaTheme="minorHAnsi" w:hAnsiTheme="minorHAnsi" w:cstheme="minorBidi"/>
          <w:sz w:val="28"/>
          <w:szCs w:val="28"/>
          <w:lang w:eastAsia="en-US"/>
        </w:rPr>
        <w:t>Να μεγαλώσεις γρήγορα, σαν τ’ αψηλό πλατάνι</w:t>
      </w:r>
    </w:p>
    <w:p w14:paraId="40EE5AB7" w14:textId="77777777" w:rsidR="00E40542" w:rsidRPr="000463E2" w:rsidRDefault="00E40542" w:rsidP="009C50DC">
      <w:pPr>
        <w:pStyle w:val="NormalWeb"/>
        <w:ind w:left="720"/>
        <w:rPr>
          <w:rFonts w:asciiTheme="minorHAnsi" w:eastAsiaTheme="minorHAnsi" w:hAnsiTheme="minorHAnsi" w:cstheme="minorBidi"/>
          <w:sz w:val="28"/>
          <w:szCs w:val="28"/>
          <w:lang w:eastAsia="en-US"/>
        </w:rPr>
      </w:pPr>
      <w:r w:rsidRPr="000463E2">
        <w:rPr>
          <w:rFonts w:asciiTheme="minorHAnsi" w:eastAsiaTheme="minorHAnsi" w:hAnsiTheme="minorHAnsi" w:cstheme="minorBidi"/>
          <w:sz w:val="28"/>
          <w:szCs w:val="28"/>
          <w:lang w:eastAsia="en-US"/>
        </w:rPr>
        <w:t>Να γίνεις άντρας στο κορμί και στο μυαλό</w:t>
      </w:r>
    </w:p>
    <w:p w14:paraId="131AF1F4" w14:textId="77777777" w:rsidR="00E40542" w:rsidRPr="000463E2" w:rsidRDefault="00E40542" w:rsidP="009C50DC">
      <w:pPr>
        <w:pStyle w:val="NormalWeb"/>
        <w:ind w:left="720"/>
        <w:rPr>
          <w:rFonts w:asciiTheme="minorHAnsi" w:eastAsiaTheme="minorHAnsi" w:hAnsiTheme="minorHAnsi" w:cstheme="minorBidi"/>
          <w:sz w:val="28"/>
          <w:szCs w:val="28"/>
          <w:lang w:eastAsia="en-US"/>
        </w:rPr>
      </w:pPr>
      <w:r w:rsidRPr="000463E2">
        <w:rPr>
          <w:rFonts w:asciiTheme="minorHAnsi" w:eastAsiaTheme="minorHAnsi" w:hAnsiTheme="minorHAnsi" w:cstheme="minorBidi"/>
          <w:sz w:val="28"/>
          <w:szCs w:val="28"/>
          <w:lang w:eastAsia="en-US"/>
        </w:rPr>
        <w:t xml:space="preserve">Και να `σαι πάντα </w:t>
      </w:r>
      <w:proofErr w:type="spellStart"/>
      <w:r w:rsidRPr="000463E2">
        <w:rPr>
          <w:rFonts w:asciiTheme="minorHAnsi" w:eastAsiaTheme="minorHAnsi" w:hAnsiTheme="minorHAnsi" w:cstheme="minorBidi"/>
          <w:sz w:val="28"/>
          <w:szCs w:val="28"/>
          <w:lang w:eastAsia="en-US"/>
        </w:rPr>
        <w:t>μεσ</w:t>
      </w:r>
      <w:proofErr w:type="spellEnd"/>
      <w:r w:rsidRPr="000463E2">
        <w:rPr>
          <w:rFonts w:asciiTheme="minorHAnsi" w:eastAsiaTheme="minorHAnsi" w:hAnsiTheme="minorHAnsi" w:cstheme="minorBidi"/>
          <w:sz w:val="28"/>
          <w:szCs w:val="28"/>
          <w:lang w:eastAsia="en-US"/>
        </w:rPr>
        <w:t>’ το δρόμο τον καλό</w:t>
      </w:r>
    </w:p>
    <w:p w14:paraId="0BC0DE75" w14:textId="77777777" w:rsidR="00E40542" w:rsidRPr="000463E2" w:rsidRDefault="00E40542" w:rsidP="009C50DC">
      <w:pPr>
        <w:pStyle w:val="NormalWeb"/>
        <w:ind w:left="720"/>
        <w:rPr>
          <w:rFonts w:asciiTheme="minorHAnsi" w:eastAsiaTheme="minorHAnsi" w:hAnsiTheme="minorHAnsi" w:cstheme="minorBidi"/>
          <w:sz w:val="28"/>
          <w:szCs w:val="28"/>
          <w:lang w:eastAsia="en-US"/>
        </w:rPr>
      </w:pPr>
      <w:r w:rsidRPr="000463E2">
        <w:rPr>
          <w:rFonts w:asciiTheme="minorHAnsi" w:eastAsiaTheme="minorHAnsi" w:hAnsiTheme="minorHAnsi" w:cstheme="minorBidi"/>
          <w:sz w:val="28"/>
          <w:szCs w:val="28"/>
          <w:lang w:eastAsia="en-US"/>
        </w:rPr>
        <w:t>Κοιμήσου αγγελούδι μου γλυκά με το τραγούδι μου</w:t>
      </w:r>
    </w:p>
    <w:p w14:paraId="0122E68E" w14:textId="77777777" w:rsidR="00E40542" w:rsidRPr="000463E2" w:rsidRDefault="00E40542" w:rsidP="009C50DC">
      <w:pPr>
        <w:pStyle w:val="NormalWeb"/>
        <w:ind w:left="720"/>
        <w:rPr>
          <w:rFonts w:asciiTheme="minorHAnsi" w:eastAsiaTheme="minorHAnsi" w:hAnsiTheme="minorHAnsi" w:cstheme="minorBidi"/>
          <w:sz w:val="28"/>
          <w:szCs w:val="28"/>
          <w:lang w:eastAsia="en-US"/>
        </w:rPr>
      </w:pPr>
      <w:r w:rsidRPr="000463E2">
        <w:rPr>
          <w:rFonts w:asciiTheme="minorHAnsi" w:eastAsiaTheme="minorHAnsi" w:hAnsiTheme="minorHAnsi" w:cstheme="minorBidi"/>
          <w:sz w:val="28"/>
          <w:szCs w:val="28"/>
          <w:lang w:eastAsia="en-US"/>
        </w:rPr>
        <w:t>Κοιμήσου περιστέρι μου να γίνεις σαν ατσάλι</w:t>
      </w:r>
    </w:p>
    <w:p w14:paraId="32F383F8" w14:textId="77777777" w:rsidR="00E40542" w:rsidRPr="000463E2" w:rsidRDefault="00E40542" w:rsidP="009C50DC">
      <w:pPr>
        <w:pStyle w:val="NormalWeb"/>
        <w:ind w:left="720"/>
        <w:rPr>
          <w:rFonts w:asciiTheme="minorHAnsi" w:eastAsiaTheme="minorHAnsi" w:hAnsiTheme="minorHAnsi" w:cstheme="minorBidi"/>
          <w:sz w:val="28"/>
          <w:szCs w:val="28"/>
          <w:lang w:eastAsia="en-US"/>
        </w:rPr>
      </w:pPr>
      <w:r w:rsidRPr="000463E2">
        <w:rPr>
          <w:rFonts w:asciiTheme="minorHAnsi" w:eastAsiaTheme="minorHAnsi" w:hAnsiTheme="minorHAnsi" w:cstheme="minorBidi"/>
          <w:sz w:val="28"/>
          <w:szCs w:val="28"/>
          <w:lang w:eastAsia="en-US"/>
        </w:rPr>
        <w:t>Να γίνει κι η καρδούλα σου σαν του Χριστού μεγάλη</w:t>
      </w:r>
    </w:p>
    <w:p w14:paraId="431A8548" w14:textId="77777777" w:rsidR="00E40542" w:rsidRPr="000463E2" w:rsidRDefault="00E40542" w:rsidP="009C50DC">
      <w:pPr>
        <w:pStyle w:val="NormalWeb"/>
        <w:ind w:left="720"/>
        <w:rPr>
          <w:rFonts w:asciiTheme="minorHAnsi" w:eastAsiaTheme="minorHAnsi" w:hAnsiTheme="minorHAnsi" w:cstheme="minorBidi"/>
          <w:sz w:val="28"/>
          <w:szCs w:val="28"/>
          <w:lang w:eastAsia="en-US"/>
        </w:rPr>
      </w:pPr>
      <w:r w:rsidRPr="000463E2">
        <w:rPr>
          <w:rFonts w:asciiTheme="minorHAnsi" w:eastAsiaTheme="minorHAnsi" w:hAnsiTheme="minorHAnsi" w:cstheme="minorBidi"/>
          <w:sz w:val="28"/>
          <w:szCs w:val="28"/>
          <w:lang w:eastAsia="en-US"/>
        </w:rPr>
        <w:t xml:space="preserve">Για να μην πεις </w:t>
      </w:r>
      <w:proofErr w:type="spellStart"/>
      <w:r w:rsidRPr="000463E2">
        <w:rPr>
          <w:rFonts w:asciiTheme="minorHAnsi" w:eastAsiaTheme="minorHAnsi" w:hAnsiTheme="minorHAnsi" w:cstheme="minorBidi"/>
          <w:sz w:val="28"/>
          <w:szCs w:val="28"/>
          <w:lang w:eastAsia="en-US"/>
        </w:rPr>
        <w:t>μεσ</w:t>
      </w:r>
      <w:proofErr w:type="spellEnd"/>
      <w:r w:rsidRPr="000463E2">
        <w:rPr>
          <w:rFonts w:asciiTheme="minorHAnsi" w:eastAsiaTheme="minorHAnsi" w:hAnsiTheme="minorHAnsi" w:cstheme="minorBidi"/>
          <w:sz w:val="28"/>
          <w:szCs w:val="28"/>
          <w:lang w:eastAsia="en-US"/>
        </w:rPr>
        <w:t>’ τη ζωή σου δεν μπορώ</w:t>
      </w:r>
    </w:p>
    <w:p w14:paraId="6B77E55F" w14:textId="77777777" w:rsidR="00E40542" w:rsidRPr="000463E2" w:rsidRDefault="00E40542" w:rsidP="009C50DC">
      <w:pPr>
        <w:pStyle w:val="NormalWeb"/>
        <w:ind w:left="720"/>
        <w:rPr>
          <w:rFonts w:asciiTheme="minorHAnsi" w:eastAsiaTheme="minorHAnsi" w:hAnsiTheme="minorHAnsi" w:cstheme="minorBidi"/>
          <w:sz w:val="28"/>
          <w:szCs w:val="28"/>
          <w:lang w:eastAsia="en-US"/>
        </w:rPr>
      </w:pPr>
      <w:r w:rsidRPr="000463E2">
        <w:rPr>
          <w:rFonts w:asciiTheme="minorHAnsi" w:eastAsiaTheme="minorHAnsi" w:hAnsiTheme="minorHAnsi" w:cstheme="minorBidi"/>
          <w:sz w:val="28"/>
          <w:szCs w:val="28"/>
          <w:lang w:eastAsia="en-US"/>
        </w:rPr>
        <w:t>κι αν πρέπει ακόμα να σηκώσεις και σταυρό</w:t>
      </w:r>
    </w:p>
    <w:p w14:paraId="71A7574F" w14:textId="77777777" w:rsidR="00E40542" w:rsidRPr="002D1F4A" w:rsidRDefault="00E40542" w:rsidP="00F76D7A">
      <w:pPr>
        <w:pStyle w:val="ListParagraph"/>
        <w:spacing w:after="0" w:line="240" w:lineRule="auto"/>
        <w:rPr>
          <w:sz w:val="28"/>
          <w:szCs w:val="28"/>
        </w:rPr>
      </w:pPr>
    </w:p>
    <w:p w14:paraId="3BCD5DD2" w14:textId="77777777" w:rsidR="000D6068" w:rsidRDefault="000D6068" w:rsidP="009C50DC">
      <w:pPr>
        <w:spacing w:after="0" w:line="240" w:lineRule="auto"/>
        <w:rPr>
          <w:b/>
          <w:i/>
          <w:sz w:val="28"/>
          <w:szCs w:val="28"/>
        </w:rPr>
      </w:pPr>
    </w:p>
    <w:p w14:paraId="50951F53" w14:textId="77777777" w:rsidR="000D6068" w:rsidRDefault="000D6068" w:rsidP="009C50DC">
      <w:pPr>
        <w:spacing w:after="0" w:line="240" w:lineRule="auto"/>
        <w:rPr>
          <w:sz w:val="28"/>
          <w:szCs w:val="28"/>
        </w:rPr>
      </w:pPr>
    </w:p>
    <w:p w14:paraId="03DF8B6C" w14:textId="77777777" w:rsidR="002D7D86" w:rsidRDefault="00F76D7A" w:rsidP="009C50DC">
      <w:pPr>
        <w:spacing w:after="0" w:line="240" w:lineRule="auto"/>
        <w:rPr>
          <w:sz w:val="28"/>
          <w:szCs w:val="28"/>
        </w:rPr>
      </w:pPr>
      <w:r>
        <w:rPr>
          <w:b/>
          <w:i/>
          <w:sz w:val="28"/>
          <w:szCs w:val="28"/>
        </w:rPr>
        <w:t>Ατομ</w:t>
      </w:r>
      <w:r w:rsidR="002D7D86" w:rsidRPr="002D7D86">
        <w:rPr>
          <w:b/>
          <w:i/>
          <w:sz w:val="28"/>
          <w:szCs w:val="28"/>
        </w:rPr>
        <w:t>ική Δραστηριότητα:</w:t>
      </w:r>
      <w:r>
        <w:rPr>
          <w:b/>
          <w:i/>
          <w:sz w:val="28"/>
          <w:szCs w:val="28"/>
        </w:rPr>
        <w:t xml:space="preserve"> </w:t>
      </w:r>
      <w:r w:rsidRPr="00F76D7A">
        <w:rPr>
          <w:sz w:val="28"/>
          <w:szCs w:val="28"/>
        </w:rPr>
        <w:t xml:space="preserve">Τα παιδιά κλείνουν τα μάτια. Τους βάζουμε μόνο τον ήχο κάποιου νανουρίσματος, όχι εικόνα και με τη δική </w:t>
      </w:r>
      <w:r>
        <w:rPr>
          <w:sz w:val="28"/>
          <w:szCs w:val="28"/>
        </w:rPr>
        <w:t>μας καθοδήγηση «ταξιδεύουν» σε ένα όνειρό τους. Η δική μας φωνή απαλή, σιγανή</w:t>
      </w:r>
      <w:r w:rsidR="00595695">
        <w:rPr>
          <w:sz w:val="28"/>
          <w:szCs w:val="28"/>
        </w:rPr>
        <w:t>,</w:t>
      </w:r>
      <w:r>
        <w:rPr>
          <w:sz w:val="28"/>
          <w:szCs w:val="28"/>
        </w:rPr>
        <w:t xml:space="preserve"> ήρεμη τα ωθεί να φανταστούν, να πλάσουν εικόνες και </w:t>
      </w:r>
      <w:r w:rsidR="008A6FD4">
        <w:rPr>
          <w:sz w:val="28"/>
          <w:szCs w:val="28"/>
        </w:rPr>
        <w:t xml:space="preserve">να τις αποτυπώσουν στο χαρτί με χρώματα. Υλικά: ξυλομπογιές, μαρκαδόροι, χαρτιά. </w:t>
      </w:r>
    </w:p>
    <w:p w14:paraId="31F460AA" w14:textId="77777777" w:rsidR="000463E2" w:rsidRDefault="000463E2" w:rsidP="009C50DC">
      <w:pPr>
        <w:spacing w:after="0" w:line="240" w:lineRule="auto"/>
        <w:rPr>
          <w:sz w:val="28"/>
          <w:szCs w:val="28"/>
        </w:rPr>
      </w:pPr>
      <w:r w:rsidRPr="000463E2">
        <w:rPr>
          <w:i/>
          <w:sz w:val="28"/>
          <w:szCs w:val="28"/>
          <w:u w:val="single"/>
        </w:rPr>
        <w:t xml:space="preserve">Προτεινόμενα νανουρίσματα: </w:t>
      </w:r>
      <w:hyperlink r:id="rId8" w:history="1">
        <w:r w:rsidRPr="000463E2">
          <w:rPr>
            <w:rStyle w:val="Hyperlink"/>
            <w:sz w:val="28"/>
            <w:szCs w:val="28"/>
          </w:rPr>
          <w:t>https://www.youtube.com/watch?v=xEfjpefOrlM</w:t>
        </w:r>
      </w:hyperlink>
    </w:p>
    <w:p w14:paraId="072D169A" w14:textId="77777777" w:rsidR="008A6FD4" w:rsidRPr="00F76D7A" w:rsidRDefault="008A6FD4" w:rsidP="009C50DC">
      <w:pPr>
        <w:spacing w:after="0" w:line="240" w:lineRule="auto"/>
        <w:rPr>
          <w:sz w:val="28"/>
          <w:szCs w:val="28"/>
        </w:rPr>
      </w:pPr>
      <w:r>
        <w:rPr>
          <w:sz w:val="28"/>
          <w:szCs w:val="28"/>
        </w:rPr>
        <w:t xml:space="preserve">Αυτή η δραστηριότητα μπορεί να γίνει και ομαδικά-ανά 3 ή 4 παιδιά- και κάθε ομάδα να συνθέσει στοιχεία από το όνειρό της σε χαρτί του μέτρου. Θα μπορούσε </w:t>
      </w:r>
      <w:r w:rsidR="00FD7881">
        <w:rPr>
          <w:sz w:val="28"/>
          <w:szCs w:val="28"/>
        </w:rPr>
        <w:t xml:space="preserve">κάθε ομάδα </w:t>
      </w:r>
      <w:r>
        <w:rPr>
          <w:sz w:val="28"/>
          <w:szCs w:val="28"/>
        </w:rPr>
        <w:t>να κάνει και δραματοποίηση στη συνέχεια, να αναπαραστήσει κάποιες σκηνές του ονείρου.</w:t>
      </w:r>
    </w:p>
    <w:p w14:paraId="67C8D84D" w14:textId="77777777" w:rsidR="00BB4961" w:rsidRPr="00F76D7A" w:rsidRDefault="00BB4961" w:rsidP="009C50DC">
      <w:pPr>
        <w:spacing w:after="0" w:line="240" w:lineRule="auto"/>
        <w:rPr>
          <w:sz w:val="28"/>
          <w:szCs w:val="28"/>
        </w:rPr>
      </w:pPr>
    </w:p>
    <w:p w14:paraId="1F1EF152" w14:textId="77777777" w:rsidR="00BB4961" w:rsidRPr="008A6FD4" w:rsidRDefault="00BB4961" w:rsidP="009C50DC">
      <w:pPr>
        <w:spacing w:after="0" w:line="240" w:lineRule="auto"/>
        <w:rPr>
          <w:sz w:val="28"/>
          <w:szCs w:val="28"/>
        </w:rPr>
      </w:pPr>
      <w:r>
        <w:rPr>
          <w:b/>
          <w:i/>
          <w:sz w:val="28"/>
          <w:szCs w:val="28"/>
        </w:rPr>
        <w:t xml:space="preserve">Ή εναλλακτικά: </w:t>
      </w:r>
      <w:r w:rsidR="008A6FD4" w:rsidRPr="008A6FD4">
        <w:rPr>
          <w:sz w:val="28"/>
          <w:szCs w:val="28"/>
        </w:rPr>
        <w:t>Στη γωνιά της λογοτεχνίας αν έχουμε στην τάξη μας ή τη διαμορφώνουμε για τις ανάγκες του παρόντος μαθήματος με πανιά και φεγγά</w:t>
      </w:r>
      <w:r w:rsidR="00595695">
        <w:rPr>
          <w:sz w:val="28"/>
          <w:szCs w:val="28"/>
        </w:rPr>
        <w:t>ρια και αστέρια (φτιάχνουμε δηλαδή ένα σκηνικό νύχτας) τα παιδιά κινούνται με το δικό τους τρόπο και με απαλή μουσική προς τα αστέρια και τα φεγγάρια . .</w:t>
      </w:r>
      <w:r w:rsidR="00631848">
        <w:rPr>
          <w:sz w:val="28"/>
          <w:szCs w:val="28"/>
        </w:rPr>
        <w:t>Κάθε αστέρι/ φεγγάρι (</w:t>
      </w:r>
      <w:proofErr w:type="spellStart"/>
      <w:r w:rsidR="00631848">
        <w:rPr>
          <w:sz w:val="28"/>
          <w:szCs w:val="28"/>
        </w:rPr>
        <w:t>κανσόν</w:t>
      </w:r>
      <w:proofErr w:type="spellEnd"/>
      <w:r w:rsidR="00631848">
        <w:rPr>
          <w:sz w:val="28"/>
          <w:szCs w:val="28"/>
        </w:rPr>
        <w:t xml:space="preserve"> χαρτί ή </w:t>
      </w:r>
      <w:proofErr w:type="spellStart"/>
      <w:r w:rsidR="00631848">
        <w:rPr>
          <w:sz w:val="28"/>
          <w:szCs w:val="28"/>
        </w:rPr>
        <w:t>οντουλέ</w:t>
      </w:r>
      <w:proofErr w:type="spellEnd"/>
      <w:r w:rsidR="00631848">
        <w:rPr>
          <w:sz w:val="28"/>
          <w:szCs w:val="28"/>
        </w:rPr>
        <w:t xml:space="preserve"> ή όπως αλλιώς και πάνω σε</w:t>
      </w:r>
      <w:r w:rsidR="00FD7881">
        <w:rPr>
          <w:sz w:val="28"/>
          <w:szCs w:val="28"/>
        </w:rPr>
        <w:t xml:space="preserve"> αυτά έχουμε κολλήσει  κομμένο χαρτί Α4, στο οποίο</w:t>
      </w:r>
      <w:r w:rsidR="00631848">
        <w:rPr>
          <w:sz w:val="28"/>
          <w:szCs w:val="28"/>
        </w:rPr>
        <w:t xml:space="preserve"> έχουμε γράψει  ένα δίστιχο ή </w:t>
      </w:r>
      <w:proofErr w:type="spellStart"/>
      <w:r w:rsidR="00631848">
        <w:rPr>
          <w:sz w:val="28"/>
          <w:szCs w:val="28"/>
        </w:rPr>
        <w:t>τρι</w:t>
      </w:r>
      <w:proofErr w:type="spellEnd"/>
      <w:r w:rsidR="00631848">
        <w:rPr>
          <w:sz w:val="28"/>
          <w:szCs w:val="28"/>
        </w:rPr>
        <w:t xml:space="preserve">-τετράστιχο, πάντως ποιηματάκι με ολοκληρωμένο νόημα) έχει ένα μήνυμα να τους δώσει. Τα παιδιά μπορούν να συνθέσουν τα μηνύματα ανά ομάδες και να φτιάξουν μια ιστορία και να την παίξουν. Ή μπορούν αν θέλουν να γράψουν το δικό τους μήνυμα στο αστέρι ή φεγγάρι που διάλεξαν. </w:t>
      </w:r>
    </w:p>
    <w:p w14:paraId="011C871F" w14:textId="77777777" w:rsidR="000760A8" w:rsidRPr="008A6FD4" w:rsidRDefault="000760A8" w:rsidP="009C50DC">
      <w:pPr>
        <w:spacing w:after="0" w:line="240" w:lineRule="auto"/>
        <w:rPr>
          <w:sz w:val="28"/>
          <w:szCs w:val="28"/>
        </w:rPr>
      </w:pPr>
    </w:p>
    <w:p w14:paraId="3E7869CF" w14:textId="77777777" w:rsidR="000D6068" w:rsidRDefault="000D6068" w:rsidP="000D6068">
      <w:pPr>
        <w:spacing w:after="0" w:line="240" w:lineRule="auto"/>
        <w:rPr>
          <w:b/>
          <w:i/>
          <w:sz w:val="28"/>
          <w:szCs w:val="28"/>
        </w:rPr>
      </w:pPr>
    </w:p>
    <w:p w14:paraId="2C7FF0DC" w14:textId="77777777" w:rsidR="000D6068" w:rsidRDefault="000D6068" w:rsidP="000D6068">
      <w:pPr>
        <w:spacing w:after="0" w:line="240" w:lineRule="auto"/>
        <w:rPr>
          <w:b/>
          <w:i/>
          <w:sz w:val="28"/>
          <w:szCs w:val="28"/>
        </w:rPr>
      </w:pPr>
    </w:p>
    <w:p w14:paraId="4347F1E0" w14:textId="77777777" w:rsidR="000D6068" w:rsidRDefault="000D6068" w:rsidP="000D6068">
      <w:pPr>
        <w:spacing w:after="0" w:line="240" w:lineRule="auto"/>
        <w:rPr>
          <w:b/>
          <w:i/>
          <w:sz w:val="28"/>
          <w:szCs w:val="28"/>
        </w:rPr>
      </w:pPr>
      <w:r>
        <w:rPr>
          <w:b/>
          <w:i/>
          <w:sz w:val="28"/>
          <w:szCs w:val="28"/>
        </w:rPr>
        <w:t>Προτεινόμενες δραστηριότητες:</w:t>
      </w:r>
    </w:p>
    <w:p w14:paraId="3A1702EE" w14:textId="77777777" w:rsidR="000D6068" w:rsidRDefault="000D6068" w:rsidP="000D6068">
      <w:pPr>
        <w:spacing w:after="0" w:line="240" w:lineRule="auto"/>
        <w:rPr>
          <w:b/>
          <w:i/>
          <w:sz w:val="28"/>
          <w:szCs w:val="28"/>
        </w:rPr>
      </w:pPr>
    </w:p>
    <w:p w14:paraId="1FD83529" w14:textId="77777777" w:rsidR="002D7D86" w:rsidRDefault="00961CC3" w:rsidP="009C50DC">
      <w:pPr>
        <w:spacing w:after="0" w:line="240" w:lineRule="auto"/>
        <w:rPr>
          <w:sz w:val="28"/>
          <w:szCs w:val="28"/>
        </w:rPr>
      </w:pPr>
      <w:r>
        <w:rPr>
          <w:b/>
          <w:i/>
          <w:sz w:val="28"/>
          <w:szCs w:val="28"/>
        </w:rPr>
        <w:t>Πρόταση</w:t>
      </w:r>
      <w:r w:rsidR="00537010">
        <w:rPr>
          <w:b/>
          <w:i/>
          <w:sz w:val="28"/>
          <w:szCs w:val="28"/>
        </w:rPr>
        <w:t xml:space="preserve"> παρακολούθησης βίντεο</w:t>
      </w:r>
      <w:r w:rsidR="002D7D86" w:rsidRPr="002D7D86">
        <w:rPr>
          <w:b/>
          <w:i/>
          <w:sz w:val="28"/>
          <w:szCs w:val="28"/>
        </w:rPr>
        <w:t>:</w:t>
      </w:r>
      <w:r w:rsidR="00BB4961">
        <w:rPr>
          <w:b/>
          <w:i/>
          <w:sz w:val="28"/>
          <w:szCs w:val="28"/>
        </w:rPr>
        <w:t xml:space="preserve"> </w:t>
      </w:r>
      <w:r w:rsidR="00BB4961" w:rsidRPr="009C50DC">
        <w:rPr>
          <w:sz w:val="28"/>
          <w:szCs w:val="28"/>
        </w:rPr>
        <w:t xml:space="preserve">Ζωντανή </w:t>
      </w:r>
      <w:r w:rsidR="000760A8" w:rsidRPr="009C50DC">
        <w:rPr>
          <w:sz w:val="28"/>
          <w:szCs w:val="28"/>
        </w:rPr>
        <w:t>αφήγηση: «</w:t>
      </w:r>
      <w:r w:rsidR="00631848">
        <w:rPr>
          <w:sz w:val="28"/>
          <w:szCs w:val="28"/>
        </w:rPr>
        <w:t>Οι φορεσιές του</w:t>
      </w:r>
      <w:r w:rsidR="000760A8" w:rsidRPr="009C50DC">
        <w:rPr>
          <w:sz w:val="28"/>
          <w:szCs w:val="28"/>
        </w:rPr>
        <w:t xml:space="preserve"> φε</w:t>
      </w:r>
      <w:r w:rsidR="00631848">
        <w:rPr>
          <w:sz w:val="28"/>
          <w:szCs w:val="28"/>
        </w:rPr>
        <w:t>γγαριού</w:t>
      </w:r>
      <w:r w:rsidR="000760A8" w:rsidRPr="009C50DC">
        <w:rPr>
          <w:sz w:val="28"/>
          <w:szCs w:val="28"/>
        </w:rPr>
        <w:t xml:space="preserve">» </w:t>
      </w:r>
      <w:r w:rsidR="00BB4961" w:rsidRPr="009C50DC">
        <w:rPr>
          <w:sz w:val="28"/>
          <w:szCs w:val="28"/>
        </w:rPr>
        <w:t xml:space="preserve">της Σοφίας </w:t>
      </w:r>
      <w:proofErr w:type="spellStart"/>
      <w:r w:rsidR="00BB4961" w:rsidRPr="009C50DC">
        <w:rPr>
          <w:sz w:val="28"/>
          <w:szCs w:val="28"/>
        </w:rPr>
        <w:t>Μαντουβάλου</w:t>
      </w:r>
      <w:proofErr w:type="spellEnd"/>
      <w:r w:rsidR="00631848">
        <w:rPr>
          <w:sz w:val="28"/>
          <w:szCs w:val="28"/>
        </w:rPr>
        <w:t xml:space="preserve"> σε αφήγηση Μαρίας </w:t>
      </w:r>
      <w:proofErr w:type="spellStart"/>
      <w:r w:rsidR="00631848">
        <w:rPr>
          <w:sz w:val="28"/>
          <w:szCs w:val="28"/>
        </w:rPr>
        <w:t>Ναυπλιώτου</w:t>
      </w:r>
      <w:proofErr w:type="spellEnd"/>
    </w:p>
    <w:p w14:paraId="447C316C" w14:textId="77777777" w:rsidR="00631848" w:rsidRPr="009C50DC" w:rsidRDefault="00C96B7D" w:rsidP="009C50DC">
      <w:pPr>
        <w:spacing w:after="0" w:line="240" w:lineRule="auto"/>
        <w:rPr>
          <w:sz w:val="28"/>
          <w:szCs w:val="28"/>
        </w:rPr>
      </w:pPr>
      <w:hyperlink r:id="rId9" w:history="1">
        <w:r w:rsidR="00631848" w:rsidRPr="00631848">
          <w:rPr>
            <w:rStyle w:val="Hyperlink"/>
            <w:sz w:val="28"/>
            <w:szCs w:val="28"/>
          </w:rPr>
          <w:t>http://www.mikrosanagnostis.gr/library/pageflip7/Default.html</w:t>
        </w:r>
      </w:hyperlink>
    </w:p>
    <w:p w14:paraId="6B80D9AB" w14:textId="77777777" w:rsidR="002D7D86" w:rsidRPr="009C50DC" w:rsidRDefault="002D7D86" w:rsidP="009C50DC">
      <w:pPr>
        <w:spacing w:after="0" w:line="240" w:lineRule="auto"/>
        <w:rPr>
          <w:sz w:val="28"/>
          <w:szCs w:val="28"/>
        </w:rPr>
      </w:pPr>
      <w:r w:rsidRPr="002D7D86">
        <w:rPr>
          <w:b/>
          <w:i/>
          <w:sz w:val="28"/>
          <w:szCs w:val="28"/>
        </w:rPr>
        <w:t>Πρόταση ανάγνωσης βιβλίου:</w:t>
      </w:r>
      <w:r w:rsidR="00BB4961">
        <w:rPr>
          <w:b/>
          <w:i/>
          <w:sz w:val="28"/>
          <w:szCs w:val="28"/>
        </w:rPr>
        <w:t xml:space="preserve">  </w:t>
      </w:r>
      <w:r w:rsidR="00BB4961" w:rsidRPr="009C50DC">
        <w:rPr>
          <w:sz w:val="28"/>
          <w:szCs w:val="28"/>
        </w:rPr>
        <w:t>Με ένα χάρτινο φεγγαράκι . . . ταξιδεύω,</w:t>
      </w:r>
      <w:r w:rsidR="000D6068">
        <w:rPr>
          <w:sz w:val="28"/>
          <w:szCs w:val="28"/>
        </w:rPr>
        <w:t xml:space="preserve"> της Δέσποινας </w:t>
      </w:r>
      <w:proofErr w:type="spellStart"/>
      <w:r w:rsidR="000D6068">
        <w:rPr>
          <w:sz w:val="28"/>
          <w:szCs w:val="28"/>
        </w:rPr>
        <w:t>Μπογδάνη</w:t>
      </w:r>
      <w:proofErr w:type="spellEnd"/>
      <w:r w:rsidR="000D6068">
        <w:rPr>
          <w:sz w:val="28"/>
          <w:szCs w:val="28"/>
        </w:rPr>
        <w:t xml:space="preserve"> </w:t>
      </w:r>
      <w:proofErr w:type="spellStart"/>
      <w:r w:rsidR="000D6068">
        <w:rPr>
          <w:sz w:val="28"/>
          <w:szCs w:val="28"/>
        </w:rPr>
        <w:t>Σογιούλ</w:t>
      </w:r>
      <w:proofErr w:type="spellEnd"/>
      <w:r w:rsidR="000D6068">
        <w:rPr>
          <w:sz w:val="28"/>
          <w:szCs w:val="28"/>
        </w:rPr>
        <w:t>, Εκδόσεις Πατάκη</w:t>
      </w:r>
    </w:p>
    <w:p w14:paraId="492B625E" w14:textId="77777777" w:rsidR="00A51C5D" w:rsidRDefault="00A51C5D" w:rsidP="009C50DC">
      <w:pPr>
        <w:spacing w:after="0"/>
        <w:rPr>
          <w:b/>
          <w:i/>
          <w:sz w:val="36"/>
          <w:szCs w:val="36"/>
          <w:u w:val="dash"/>
        </w:rPr>
      </w:pPr>
    </w:p>
    <w:p w14:paraId="206983B2" w14:textId="77777777" w:rsidR="009C50DC" w:rsidRPr="009C50DC" w:rsidRDefault="00A51C5D" w:rsidP="009C50DC">
      <w:pPr>
        <w:rPr>
          <w:sz w:val="28"/>
          <w:szCs w:val="28"/>
        </w:rPr>
      </w:pPr>
      <w:r w:rsidRPr="00A81C23">
        <w:rPr>
          <w:b/>
          <w:i/>
          <w:sz w:val="28"/>
          <w:szCs w:val="28"/>
        </w:rPr>
        <w:t>Σημειώσεις:</w:t>
      </w:r>
      <w:r w:rsidR="009C50DC">
        <w:rPr>
          <w:b/>
          <w:i/>
          <w:sz w:val="28"/>
          <w:szCs w:val="28"/>
        </w:rPr>
        <w:t xml:space="preserve"> </w:t>
      </w:r>
      <w:r w:rsidR="00FD7881">
        <w:rPr>
          <w:sz w:val="28"/>
          <w:szCs w:val="28"/>
        </w:rPr>
        <w:t xml:space="preserve">Τα νανουρίσματα στην </w:t>
      </w:r>
      <w:r w:rsidR="00421C0C">
        <w:rPr>
          <w:sz w:val="28"/>
          <w:szCs w:val="28"/>
        </w:rPr>
        <w:t>τ</w:t>
      </w:r>
      <w:r w:rsidR="00FD7881">
        <w:rPr>
          <w:sz w:val="28"/>
          <w:szCs w:val="28"/>
        </w:rPr>
        <w:t xml:space="preserve">ρίτη ερώτηση </w:t>
      </w:r>
      <w:r w:rsidR="009C50DC" w:rsidRPr="009C50DC">
        <w:rPr>
          <w:sz w:val="28"/>
          <w:szCs w:val="28"/>
        </w:rPr>
        <w:t xml:space="preserve"> μπορούν να δοθούν με εναλλακτικούς τρόπους: α) να τα βρουν τα παιδιά και να τα απαγγείλουν</w:t>
      </w:r>
      <w:r w:rsidR="009C50DC">
        <w:rPr>
          <w:sz w:val="28"/>
          <w:szCs w:val="28"/>
        </w:rPr>
        <w:t>, β) να τα αναπαραστήσουν,  γ</w:t>
      </w:r>
      <w:r w:rsidR="009C50DC" w:rsidRPr="009C50DC">
        <w:rPr>
          <w:sz w:val="28"/>
          <w:szCs w:val="28"/>
        </w:rPr>
        <w:t>) να τα ακούσου</w:t>
      </w:r>
      <w:r w:rsidR="00F76D7A">
        <w:rPr>
          <w:sz w:val="28"/>
          <w:szCs w:val="28"/>
        </w:rPr>
        <w:t xml:space="preserve">ν όλα μαζί στην </w:t>
      </w:r>
      <w:hyperlink r:id="rId10" w:history="1">
        <w:r w:rsidR="009C50DC" w:rsidRPr="00F76D7A">
          <w:rPr>
            <w:rStyle w:val="Hyperlink"/>
            <w:sz w:val="28"/>
            <w:szCs w:val="28"/>
          </w:rPr>
          <w:t>http://www.letsfamily.gr/el/articles/11-yperoxa-nanoyrismata-stixoi-kai-melodies-gia-oneira-glyka</w:t>
        </w:r>
      </w:hyperlink>
    </w:p>
    <w:p w14:paraId="0AEE0B73" w14:textId="77777777" w:rsidR="00662BCA" w:rsidRDefault="00662BCA" w:rsidP="00662BCA">
      <w:pPr>
        <w:spacing w:after="0" w:line="240" w:lineRule="auto"/>
        <w:rPr>
          <w:sz w:val="28"/>
          <w:szCs w:val="28"/>
        </w:rPr>
      </w:pPr>
      <w:r>
        <w:rPr>
          <w:b/>
          <w:i/>
          <w:sz w:val="28"/>
          <w:szCs w:val="28"/>
        </w:rPr>
        <w:t>-</w:t>
      </w:r>
      <w:r>
        <w:rPr>
          <w:sz w:val="28"/>
          <w:szCs w:val="28"/>
        </w:rPr>
        <w:t xml:space="preserve">Θα μπορούσε αρχικά με τη συνοδεία μιας μουσικής ως μουσικού χαλιού να διαβάσει ο εκπαιδευτικός το ποίημα (ίσως έχοντας φτιάξει και την κατάλληλη ατμόσφαιρα  στη γωνιά της λογοτεχνίας ή όπου ο ίδιος  θεωρεί κατάλληλο μέρος). Ακολουθεί μια πρώτη επεξεργασία σε επίπεδο αισθήσεων, που είναι ιδιαίτερα σημαντική. Στη συνέχεια είναι η προβολή παρουσίασης και τέλος οι δραστηριότητες. </w:t>
      </w:r>
    </w:p>
    <w:p w14:paraId="6939EEB3" w14:textId="77777777" w:rsidR="00A51C5D" w:rsidRPr="00BB4961" w:rsidRDefault="00A51C5D" w:rsidP="00A51C5D">
      <w:pPr>
        <w:rPr>
          <w:b/>
          <w:i/>
          <w:sz w:val="28"/>
          <w:szCs w:val="28"/>
        </w:rPr>
      </w:pPr>
      <w:r w:rsidRPr="00A81C23">
        <w:rPr>
          <w:b/>
          <w:i/>
          <w:sz w:val="28"/>
          <w:szCs w:val="28"/>
        </w:rPr>
        <w:t>………………………………………………………………………………………………………………………………………………………………………………………………………………………………………………………………………………………………………………………………………………………………………………………………………………………</w:t>
      </w:r>
      <w:r w:rsidR="00A81C23" w:rsidRPr="009C50DC">
        <w:rPr>
          <w:b/>
          <w:i/>
          <w:sz w:val="28"/>
          <w:szCs w:val="28"/>
        </w:rPr>
        <w:t>………………………………………………………………………………………………………………………………</w:t>
      </w:r>
      <w:r w:rsidR="00662BCA">
        <w:rPr>
          <w:b/>
          <w:i/>
          <w:sz w:val="28"/>
          <w:szCs w:val="28"/>
        </w:rPr>
        <w:t>…………………</w:t>
      </w:r>
    </w:p>
    <w:sectPr w:rsidR="00A51C5D" w:rsidRPr="00BB4961" w:rsidSect="00A21E23">
      <w:pgSz w:w="11906" w:h="16838"/>
      <w:pgMar w:top="720" w:right="720" w:bottom="720" w:left="720" w:header="708" w:footer="708" w:gutter="0"/>
      <w:pgBorders w:offsetFrom="page">
        <w:top w:val="dotDotDash" w:sz="2" w:space="24" w:color="auto"/>
        <w:left w:val="dotDotDash" w:sz="2" w:space="24" w:color="auto"/>
        <w:bottom w:val="dotDotDash" w:sz="2" w:space="24" w:color="auto"/>
        <w:right w:val="dotDotDash"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D2C6E" w14:textId="77777777" w:rsidR="00C96B7D" w:rsidRDefault="00C96B7D">
      <w:pPr>
        <w:spacing w:after="0" w:line="240" w:lineRule="auto"/>
      </w:pPr>
      <w:r>
        <w:separator/>
      </w:r>
    </w:p>
  </w:endnote>
  <w:endnote w:type="continuationSeparator" w:id="0">
    <w:p w14:paraId="2E313353" w14:textId="77777777" w:rsidR="00C96B7D" w:rsidRDefault="00C9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BA91E" w14:textId="77777777" w:rsidR="00C96B7D" w:rsidRDefault="00C96B7D">
      <w:pPr>
        <w:spacing w:after="0" w:line="240" w:lineRule="auto"/>
      </w:pPr>
      <w:r>
        <w:separator/>
      </w:r>
    </w:p>
  </w:footnote>
  <w:footnote w:type="continuationSeparator" w:id="0">
    <w:p w14:paraId="311509A4" w14:textId="77777777" w:rsidR="00C96B7D" w:rsidRDefault="00C96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C1E11"/>
    <w:multiLevelType w:val="hybridMultilevel"/>
    <w:tmpl w:val="C6D20C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9D30F51"/>
    <w:multiLevelType w:val="hybridMultilevel"/>
    <w:tmpl w:val="7C16BB2A"/>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57465ECD"/>
    <w:multiLevelType w:val="hybridMultilevel"/>
    <w:tmpl w:val="05969534"/>
    <w:lvl w:ilvl="0" w:tplc="9386EFF6">
      <w:start w:val="1"/>
      <w:numFmt w:val="decimal"/>
      <w:lvlText w:val="%1."/>
      <w:lvlJc w:val="left"/>
      <w:pPr>
        <w:ind w:left="720" w:hanging="360"/>
      </w:pPr>
      <w:rPr>
        <w:rFonts w:asciiTheme="minorHAnsi" w:eastAsiaTheme="minorHAnsi" w:hAnsiTheme="minorHAnsi" w:cstheme="minorBid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3E1D96"/>
    <w:multiLevelType w:val="hybridMultilevel"/>
    <w:tmpl w:val="877660C6"/>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78052E91"/>
    <w:multiLevelType w:val="hybridMultilevel"/>
    <w:tmpl w:val="7A7206F6"/>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C5D"/>
    <w:rsid w:val="000463E2"/>
    <w:rsid w:val="00050D47"/>
    <w:rsid w:val="000760A8"/>
    <w:rsid w:val="00096C3F"/>
    <w:rsid w:val="00097E48"/>
    <w:rsid w:val="000D559B"/>
    <w:rsid w:val="000D6068"/>
    <w:rsid w:val="001811B6"/>
    <w:rsid w:val="0018780C"/>
    <w:rsid w:val="001952D8"/>
    <w:rsid w:val="001B62DA"/>
    <w:rsid w:val="001D5A76"/>
    <w:rsid w:val="001E644F"/>
    <w:rsid w:val="00200336"/>
    <w:rsid w:val="00244924"/>
    <w:rsid w:val="00282CD3"/>
    <w:rsid w:val="00292427"/>
    <w:rsid w:val="0029270D"/>
    <w:rsid w:val="002D1F4A"/>
    <w:rsid w:val="002D7D86"/>
    <w:rsid w:val="00306B64"/>
    <w:rsid w:val="00371E31"/>
    <w:rsid w:val="003C2E82"/>
    <w:rsid w:val="003C681A"/>
    <w:rsid w:val="003F2C8D"/>
    <w:rsid w:val="003F3BA2"/>
    <w:rsid w:val="00421C0C"/>
    <w:rsid w:val="00425984"/>
    <w:rsid w:val="00433376"/>
    <w:rsid w:val="0045687A"/>
    <w:rsid w:val="00467ABF"/>
    <w:rsid w:val="004D137D"/>
    <w:rsid w:val="004D6976"/>
    <w:rsid w:val="004F51B5"/>
    <w:rsid w:val="00510D35"/>
    <w:rsid w:val="00537010"/>
    <w:rsid w:val="00595695"/>
    <w:rsid w:val="00631848"/>
    <w:rsid w:val="006419C8"/>
    <w:rsid w:val="00662BCA"/>
    <w:rsid w:val="00676858"/>
    <w:rsid w:val="006A1506"/>
    <w:rsid w:val="006D1526"/>
    <w:rsid w:val="007538FE"/>
    <w:rsid w:val="0079013D"/>
    <w:rsid w:val="0082345F"/>
    <w:rsid w:val="008713D8"/>
    <w:rsid w:val="00876C0E"/>
    <w:rsid w:val="00883056"/>
    <w:rsid w:val="008A307F"/>
    <w:rsid w:val="008A6FD4"/>
    <w:rsid w:val="0092507C"/>
    <w:rsid w:val="00956C4A"/>
    <w:rsid w:val="00961CC3"/>
    <w:rsid w:val="009C50DC"/>
    <w:rsid w:val="009D356E"/>
    <w:rsid w:val="00A21E23"/>
    <w:rsid w:val="00A51C5D"/>
    <w:rsid w:val="00A81C23"/>
    <w:rsid w:val="00AB219A"/>
    <w:rsid w:val="00AB3B2D"/>
    <w:rsid w:val="00B10DAD"/>
    <w:rsid w:val="00B27C92"/>
    <w:rsid w:val="00B619F8"/>
    <w:rsid w:val="00B65D5C"/>
    <w:rsid w:val="00B802AC"/>
    <w:rsid w:val="00B87EFA"/>
    <w:rsid w:val="00BB4961"/>
    <w:rsid w:val="00C134FC"/>
    <w:rsid w:val="00C26600"/>
    <w:rsid w:val="00C96B7D"/>
    <w:rsid w:val="00CC2523"/>
    <w:rsid w:val="00CF68F9"/>
    <w:rsid w:val="00D27CF9"/>
    <w:rsid w:val="00D66EEE"/>
    <w:rsid w:val="00DF4AE3"/>
    <w:rsid w:val="00E02083"/>
    <w:rsid w:val="00E11D92"/>
    <w:rsid w:val="00E14F25"/>
    <w:rsid w:val="00E40542"/>
    <w:rsid w:val="00E650EC"/>
    <w:rsid w:val="00E86F9E"/>
    <w:rsid w:val="00EA625F"/>
    <w:rsid w:val="00ED04F5"/>
    <w:rsid w:val="00F14E54"/>
    <w:rsid w:val="00F2331A"/>
    <w:rsid w:val="00F2570C"/>
    <w:rsid w:val="00F76D7A"/>
    <w:rsid w:val="00FA2E63"/>
    <w:rsid w:val="00FD78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7C0491"/>
  <w15:docId w15:val="{B653FCE2-37AA-8547-BCA7-4209CAF4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C5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507C"/>
    <w:rPr>
      <w:sz w:val="20"/>
      <w:szCs w:val="20"/>
    </w:rPr>
  </w:style>
  <w:style w:type="character" w:customStyle="1" w:styleId="FootnoteTextChar">
    <w:name w:val="Footnote Text Char"/>
    <w:basedOn w:val="DefaultParagraphFont"/>
    <w:link w:val="FootnoteText"/>
    <w:uiPriority w:val="99"/>
    <w:semiHidden/>
    <w:rsid w:val="0092507C"/>
    <w:rPr>
      <w:lang w:eastAsia="en-US"/>
    </w:rPr>
  </w:style>
  <w:style w:type="character" w:styleId="FootnoteReference">
    <w:name w:val="footnote reference"/>
    <w:basedOn w:val="DefaultParagraphFont"/>
    <w:uiPriority w:val="99"/>
    <w:semiHidden/>
    <w:unhideWhenUsed/>
    <w:rsid w:val="0092507C"/>
    <w:rPr>
      <w:vertAlign w:val="superscript"/>
    </w:rPr>
  </w:style>
  <w:style w:type="paragraph" w:styleId="Title">
    <w:name w:val="Title"/>
    <w:basedOn w:val="Normal"/>
    <w:link w:val="TitleChar"/>
    <w:qFormat/>
    <w:rsid w:val="0092507C"/>
    <w:pPr>
      <w:spacing w:after="0" w:line="240" w:lineRule="auto"/>
      <w:jc w:val="center"/>
    </w:pPr>
    <w:rPr>
      <w:rFonts w:ascii="Arial Black" w:eastAsia="Times New Roman" w:hAnsi="Arial Black" w:cs="Arial"/>
      <w:b/>
      <w:bCs/>
      <w:i/>
      <w:iCs/>
      <w:sz w:val="32"/>
      <w:szCs w:val="24"/>
      <w:lang w:eastAsia="el-GR"/>
    </w:rPr>
  </w:style>
  <w:style w:type="character" w:customStyle="1" w:styleId="TitleChar">
    <w:name w:val="Title Char"/>
    <w:basedOn w:val="DefaultParagraphFont"/>
    <w:link w:val="Title"/>
    <w:rsid w:val="0092507C"/>
    <w:rPr>
      <w:rFonts w:ascii="Arial Black" w:eastAsia="Times New Roman" w:hAnsi="Arial Black" w:cs="Arial"/>
      <w:b/>
      <w:bCs/>
      <w:i/>
      <w:iCs/>
      <w:sz w:val="32"/>
      <w:szCs w:val="24"/>
    </w:rPr>
  </w:style>
  <w:style w:type="character" w:styleId="Hyperlink">
    <w:name w:val="Hyperlink"/>
    <w:basedOn w:val="DefaultParagraphFont"/>
    <w:uiPriority w:val="99"/>
    <w:unhideWhenUsed/>
    <w:rsid w:val="00282CD3"/>
    <w:rPr>
      <w:color w:val="0000FF"/>
      <w:u w:val="single"/>
    </w:rPr>
  </w:style>
  <w:style w:type="paragraph" w:styleId="ListParagraph">
    <w:name w:val="List Paragraph"/>
    <w:basedOn w:val="Normal"/>
    <w:uiPriority w:val="34"/>
    <w:qFormat/>
    <w:rsid w:val="00537010"/>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E40542"/>
    <w:pPr>
      <w:spacing w:before="100" w:beforeAutospacing="1" w:after="100" w:afterAutospacing="1" w:line="240" w:lineRule="auto"/>
    </w:pPr>
    <w:rPr>
      <w:rFonts w:ascii="Times New Roman" w:eastAsia="Times New Roman" w:hAnsi="Times New Roman"/>
      <w:sz w:val="24"/>
      <w:szCs w:val="24"/>
      <w:lang w:eastAsia="el-GR"/>
    </w:rPr>
  </w:style>
  <w:style w:type="character" w:styleId="CommentReference">
    <w:name w:val="annotation reference"/>
    <w:basedOn w:val="DefaultParagraphFont"/>
    <w:uiPriority w:val="99"/>
    <w:semiHidden/>
    <w:unhideWhenUsed/>
    <w:rsid w:val="00956C4A"/>
    <w:rPr>
      <w:sz w:val="16"/>
      <w:szCs w:val="16"/>
    </w:rPr>
  </w:style>
  <w:style w:type="paragraph" w:styleId="CommentText">
    <w:name w:val="annotation text"/>
    <w:basedOn w:val="Normal"/>
    <w:link w:val="CommentTextChar"/>
    <w:uiPriority w:val="99"/>
    <w:semiHidden/>
    <w:unhideWhenUsed/>
    <w:rsid w:val="00956C4A"/>
    <w:pPr>
      <w:spacing w:line="240" w:lineRule="auto"/>
    </w:pPr>
    <w:rPr>
      <w:sz w:val="20"/>
      <w:szCs w:val="20"/>
    </w:rPr>
  </w:style>
  <w:style w:type="character" w:customStyle="1" w:styleId="CommentTextChar">
    <w:name w:val="Comment Text Char"/>
    <w:basedOn w:val="DefaultParagraphFont"/>
    <w:link w:val="CommentText"/>
    <w:uiPriority w:val="99"/>
    <w:semiHidden/>
    <w:rsid w:val="00956C4A"/>
    <w:rPr>
      <w:lang w:eastAsia="en-US"/>
    </w:rPr>
  </w:style>
  <w:style w:type="paragraph" w:styleId="CommentSubject">
    <w:name w:val="annotation subject"/>
    <w:basedOn w:val="CommentText"/>
    <w:next w:val="CommentText"/>
    <w:link w:val="CommentSubjectChar"/>
    <w:uiPriority w:val="99"/>
    <w:semiHidden/>
    <w:unhideWhenUsed/>
    <w:rsid w:val="00956C4A"/>
    <w:rPr>
      <w:b/>
      <w:bCs/>
    </w:rPr>
  </w:style>
  <w:style w:type="character" w:customStyle="1" w:styleId="CommentSubjectChar">
    <w:name w:val="Comment Subject Char"/>
    <w:basedOn w:val="CommentTextChar"/>
    <w:link w:val="CommentSubject"/>
    <w:uiPriority w:val="99"/>
    <w:semiHidden/>
    <w:rsid w:val="00956C4A"/>
    <w:rPr>
      <w:b/>
      <w:bCs/>
      <w:lang w:eastAsia="en-US"/>
    </w:rPr>
  </w:style>
  <w:style w:type="paragraph" w:styleId="BalloonText">
    <w:name w:val="Balloon Text"/>
    <w:basedOn w:val="Normal"/>
    <w:link w:val="BalloonTextChar"/>
    <w:uiPriority w:val="99"/>
    <w:semiHidden/>
    <w:unhideWhenUsed/>
    <w:rsid w:val="00956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C4A"/>
    <w:rPr>
      <w:rFonts w:ascii="Tahoma" w:hAnsi="Tahoma" w:cs="Tahoma"/>
      <w:sz w:val="16"/>
      <w:szCs w:val="16"/>
      <w:lang w:eastAsia="en-US"/>
    </w:rPr>
  </w:style>
  <w:style w:type="character" w:styleId="FollowedHyperlink">
    <w:name w:val="FollowedHyperlink"/>
    <w:basedOn w:val="DefaultParagraphFont"/>
    <w:uiPriority w:val="99"/>
    <w:semiHidden/>
    <w:unhideWhenUsed/>
    <w:rsid w:val="000463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EfjpefOrl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tsfamily.gr/el/articles/11-yperoxa-nanoyrismata-stixoi-kai-melodies-gia-oneira-glyka" TargetMode="External"/><Relationship Id="rId4" Type="http://schemas.openxmlformats.org/officeDocument/2006/relationships/settings" Target="settings.xml"/><Relationship Id="rId9" Type="http://schemas.openxmlformats.org/officeDocument/2006/relationships/hyperlink" Target="http://www.mikrosanagnostis.gr/library/pageflip7/Default.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7739D-E913-4DA4-B119-D2BB76D9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762</Words>
  <Characters>4346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priovolou</dc:creator>
  <cp:lastModifiedBy>Nantia Papageorgiou</cp:lastModifiedBy>
  <cp:revision>8</cp:revision>
  <dcterms:created xsi:type="dcterms:W3CDTF">2016-08-04T07:46:00Z</dcterms:created>
  <dcterms:modified xsi:type="dcterms:W3CDTF">2020-08-12T09:52:00Z</dcterms:modified>
</cp:coreProperties>
</file>