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D3" w:rsidRDefault="00346AC8" w:rsidP="00BF1816">
      <w:pPr>
        <w:spacing w:after="0"/>
        <w:rPr>
          <w:rFonts w:ascii="Times New Roman" w:hAnsi="Times New Roman" w:cs="Times New Roman"/>
          <w:sz w:val="26"/>
          <w:szCs w:val="26"/>
        </w:rPr>
      </w:pPr>
      <w:r>
        <w:rPr>
          <w:rFonts w:ascii="Times New Roman" w:hAnsi="Times New Roman" w:cs="Times New Roman"/>
          <w:noProof/>
          <w:sz w:val="26"/>
          <w:szCs w:val="26"/>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9.9pt;margin-top:1.35pt;width:434.5pt;height:78.7pt;z-index:251691008" fillcolor="#5e9eff">
            <v:fill color2="#ffebfa" rotate="t" angle="-135" colors="0 #5e9eff;26214f #85c2ff;45875f #c4d6eb;1 #ffebfa" method="none" focus="-50%" type="gradient"/>
            <v:shadow color="#868686"/>
            <v:textpath style="font-family:&quot;Arial Black&quot;;v-text-kern:t" trim="t" fitpath="t" string="    Δ΄  δημοτικού  9η ενότητα &#10;Η παράσταση αρχίζει"/>
          </v:shape>
        </w:pict>
      </w:r>
    </w:p>
    <w:p w:rsidR="008317D3" w:rsidRDefault="008317D3" w:rsidP="00BF1816">
      <w:pPr>
        <w:spacing w:after="0"/>
        <w:rPr>
          <w:rFonts w:ascii="Times New Roman" w:hAnsi="Times New Roman" w:cs="Times New Roman"/>
          <w:sz w:val="26"/>
          <w:szCs w:val="26"/>
        </w:rPr>
      </w:pPr>
    </w:p>
    <w:p w:rsidR="008317D3" w:rsidRDefault="008317D3" w:rsidP="00BF1816">
      <w:pPr>
        <w:spacing w:after="0"/>
        <w:rPr>
          <w:rFonts w:ascii="Times New Roman" w:hAnsi="Times New Roman" w:cs="Times New Roman"/>
          <w:sz w:val="26"/>
          <w:szCs w:val="26"/>
        </w:rPr>
      </w:pPr>
    </w:p>
    <w:p w:rsidR="007E117F" w:rsidRPr="00FA5D2B" w:rsidRDefault="007E117F" w:rsidP="007E117F">
      <w:pPr>
        <w:pStyle w:val="ab"/>
        <w:rPr>
          <w:iCs/>
          <w:sz w:val="26"/>
          <w:szCs w:val="26"/>
        </w:rPr>
      </w:pPr>
    </w:p>
    <w:p w:rsidR="006513AE" w:rsidRDefault="006513AE" w:rsidP="006513AE">
      <w:pPr>
        <w:pStyle w:val="ab"/>
        <w:rPr>
          <w:rFonts w:ascii="Times New Roman" w:hAnsi="Times New Roman" w:cs="Times New Roman"/>
          <w:color w:val="000000"/>
          <w:sz w:val="26"/>
          <w:szCs w:val="26"/>
        </w:rPr>
      </w:pPr>
      <w:r>
        <w:rPr>
          <w:rFonts w:ascii="Times New Roman" w:hAnsi="Times New Roman" w:cs="Times New Roman"/>
          <w:color w:val="000000"/>
          <w:sz w:val="26"/>
          <w:szCs w:val="26"/>
        </w:rPr>
        <w:tab/>
      </w:r>
    </w:p>
    <w:p w:rsidR="00602C2C" w:rsidRPr="00806773" w:rsidRDefault="006513AE" w:rsidP="00DA4F5D">
      <w:pPr>
        <w:pStyle w:val="ab"/>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Παιδιά,</w:t>
      </w:r>
      <w:r w:rsidR="00A400A9">
        <w:rPr>
          <w:rFonts w:ascii="Times New Roman" w:hAnsi="Times New Roman" w:cs="Times New Roman"/>
          <w:color w:val="000000"/>
          <w:sz w:val="26"/>
          <w:szCs w:val="26"/>
        </w:rPr>
        <w:t xml:space="preserve"> </w:t>
      </w:r>
      <w:r w:rsidR="00DA4F5D">
        <w:rPr>
          <w:rFonts w:ascii="Times New Roman" w:hAnsi="Times New Roman" w:cs="Times New Roman"/>
          <w:color w:val="000000"/>
          <w:sz w:val="26"/>
          <w:szCs w:val="26"/>
        </w:rPr>
        <w:t xml:space="preserve">σας αρέσει το θέατρο; Ναι; Λοιπόν, σε αυτήν την ενότητα θα διαβάσουμε ένα σωρό ενδιαφέροντα πράγματα γι’ αυτό. Όχι; Δεν πειράζει. Είμαστε σίγουροι ότι διαβάζοντας τα κείμενά μας, θα αποκτήσετε κι εσείς ενδιαφέρον για την τέχνη του θεάτρου και – ποιος ξέρει; – ίσως θελήσετε να παρακολουθήσετε κάποια θεατρική παράσταση για παιδιά.   </w:t>
      </w:r>
      <w:r w:rsidR="00B9368A">
        <w:rPr>
          <w:rFonts w:ascii="Times New Roman" w:eastAsia="Calibri" w:hAnsi="Times New Roman" w:cs="Times New Roman"/>
          <w:sz w:val="26"/>
          <w:szCs w:val="26"/>
        </w:rPr>
        <w:t xml:space="preserve"> </w:t>
      </w:r>
    </w:p>
    <w:p w:rsidR="00400446" w:rsidRDefault="00400446" w:rsidP="00F42F25">
      <w:pPr>
        <w:pStyle w:val="ab"/>
        <w:spacing w:after="0" w:line="360" w:lineRule="auto"/>
        <w:rPr>
          <w:rFonts w:ascii="Times New Roman" w:eastAsia="Calibri" w:hAnsi="Times New Roman" w:cs="Times New Roman"/>
          <w:b/>
          <w:i/>
          <w:sz w:val="30"/>
          <w:szCs w:val="30"/>
        </w:rPr>
      </w:pPr>
      <w:r>
        <w:rPr>
          <w:rFonts w:ascii="Times New Roman" w:eastAsia="Calibri" w:hAnsi="Times New Roman" w:cs="Times New Roman"/>
          <w:b/>
          <w:i/>
          <w:noProof/>
          <w:sz w:val="30"/>
          <w:szCs w:val="30"/>
          <w:lang w:eastAsia="el-GR"/>
        </w:rPr>
        <w:drawing>
          <wp:anchor distT="0" distB="0" distL="114300" distR="114300" simplePos="0" relativeHeight="251694080" behindDoc="0" locked="0" layoutInCell="1" allowOverlap="1">
            <wp:simplePos x="0" y="0"/>
            <wp:positionH relativeFrom="column">
              <wp:posOffset>-205740</wp:posOffset>
            </wp:positionH>
            <wp:positionV relativeFrom="paragraph">
              <wp:posOffset>233680</wp:posOffset>
            </wp:positionV>
            <wp:extent cx="2409825" cy="2324100"/>
            <wp:effectExtent l="19050" t="0" r="9525" b="0"/>
            <wp:wrapSquare wrapText="bothSides"/>
            <wp:docPr id="3" name="2 - Εικόνα" descr="green-mountain-clipart-Mountain-clip-art-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mountain-clipart-Mountain-clip-art-07.jpg"/>
                    <pic:cNvPicPr/>
                  </pic:nvPicPr>
                  <pic:blipFill>
                    <a:blip r:embed="rId8" cstate="print"/>
                    <a:stretch>
                      <a:fillRect/>
                    </a:stretch>
                  </pic:blipFill>
                  <pic:spPr>
                    <a:xfrm>
                      <a:off x="0" y="0"/>
                      <a:ext cx="2409825" cy="2324100"/>
                    </a:xfrm>
                    <a:prstGeom prst="rect">
                      <a:avLst/>
                    </a:prstGeom>
                  </pic:spPr>
                </pic:pic>
              </a:graphicData>
            </a:graphic>
          </wp:anchor>
        </w:drawing>
      </w:r>
      <w:r w:rsidR="00F42F25">
        <w:rPr>
          <w:rFonts w:ascii="Times New Roman" w:eastAsia="Calibri" w:hAnsi="Times New Roman" w:cs="Times New Roman"/>
          <w:b/>
          <w:i/>
          <w:sz w:val="30"/>
          <w:szCs w:val="30"/>
        </w:rPr>
        <w:t xml:space="preserve">      </w:t>
      </w:r>
      <w:r w:rsidR="00D923E0">
        <w:rPr>
          <w:rFonts w:ascii="Times New Roman" w:eastAsia="Calibri" w:hAnsi="Times New Roman" w:cs="Times New Roman"/>
          <w:b/>
          <w:i/>
          <w:sz w:val="30"/>
          <w:szCs w:val="30"/>
        </w:rPr>
        <w:t>1</w:t>
      </w:r>
      <w:r w:rsidR="00D923E0" w:rsidRPr="00D923E0">
        <w:rPr>
          <w:rFonts w:ascii="Times New Roman" w:eastAsia="Calibri" w:hAnsi="Times New Roman" w:cs="Times New Roman"/>
          <w:b/>
          <w:i/>
          <w:sz w:val="30"/>
          <w:szCs w:val="30"/>
          <w:vertAlign w:val="superscript"/>
        </w:rPr>
        <w:t>ο</w:t>
      </w:r>
      <w:r w:rsidR="00D923E0">
        <w:rPr>
          <w:rFonts w:ascii="Times New Roman" w:eastAsia="Calibri" w:hAnsi="Times New Roman" w:cs="Times New Roman"/>
          <w:b/>
          <w:i/>
          <w:sz w:val="30"/>
          <w:szCs w:val="30"/>
        </w:rPr>
        <w:t xml:space="preserve"> κείμενο</w:t>
      </w:r>
    </w:p>
    <w:p w:rsidR="00087982" w:rsidRPr="00087982" w:rsidRDefault="00087982" w:rsidP="00B612A7">
      <w:pPr>
        <w:pStyle w:val="ab"/>
        <w:spacing w:after="0" w:line="360" w:lineRule="auto"/>
        <w:jc w:val="center"/>
        <w:rPr>
          <w:rFonts w:ascii="Times New Roman" w:eastAsia="Calibri" w:hAnsi="Times New Roman" w:cs="Times New Roman"/>
          <w:sz w:val="26"/>
          <w:szCs w:val="26"/>
        </w:rPr>
      </w:pPr>
      <w:r w:rsidRPr="00087982">
        <w:rPr>
          <w:rFonts w:ascii="Times New Roman" w:eastAsia="Calibri" w:hAnsi="Times New Roman" w:cs="Times New Roman"/>
          <w:sz w:val="26"/>
          <w:szCs w:val="26"/>
        </w:rPr>
        <w:t>Πάμε</w:t>
      </w:r>
      <w:r>
        <w:rPr>
          <w:rFonts w:ascii="Times New Roman" w:eastAsia="Calibri" w:hAnsi="Times New Roman" w:cs="Times New Roman"/>
          <w:sz w:val="26"/>
          <w:szCs w:val="26"/>
        </w:rPr>
        <w:t>, αρχικά,</w:t>
      </w:r>
      <w:r w:rsidRPr="00087982">
        <w:rPr>
          <w:rFonts w:ascii="Times New Roman" w:eastAsia="Calibri" w:hAnsi="Times New Roman" w:cs="Times New Roman"/>
          <w:sz w:val="26"/>
          <w:szCs w:val="26"/>
        </w:rPr>
        <w:t xml:space="preserve"> να διαβάσουμε </w:t>
      </w:r>
      <w:r w:rsidR="008D55B3">
        <w:rPr>
          <w:rFonts w:ascii="Times New Roman" w:eastAsia="Calibri" w:hAnsi="Times New Roman" w:cs="Times New Roman"/>
          <w:sz w:val="26"/>
          <w:szCs w:val="26"/>
        </w:rPr>
        <w:t>μια σύντομη περιγραφή</w:t>
      </w:r>
      <w:r w:rsidRPr="00087982">
        <w:rPr>
          <w:rFonts w:ascii="Times New Roman" w:eastAsia="Calibri" w:hAnsi="Times New Roman" w:cs="Times New Roman"/>
          <w:sz w:val="26"/>
          <w:szCs w:val="26"/>
        </w:rPr>
        <w:t xml:space="preserve"> μια</w:t>
      </w:r>
      <w:r w:rsidR="008D55B3">
        <w:rPr>
          <w:rFonts w:ascii="Times New Roman" w:eastAsia="Calibri" w:hAnsi="Times New Roman" w:cs="Times New Roman"/>
          <w:sz w:val="26"/>
          <w:szCs w:val="26"/>
        </w:rPr>
        <w:t>ς</w:t>
      </w:r>
      <w:r w:rsidRPr="00087982">
        <w:rPr>
          <w:rFonts w:ascii="Times New Roman" w:eastAsia="Calibri" w:hAnsi="Times New Roman" w:cs="Times New Roman"/>
          <w:sz w:val="26"/>
          <w:szCs w:val="26"/>
        </w:rPr>
        <w:t xml:space="preserve"> θεατρική</w:t>
      </w:r>
      <w:r w:rsidR="008D55B3">
        <w:rPr>
          <w:rFonts w:ascii="Times New Roman" w:eastAsia="Calibri" w:hAnsi="Times New Roman" w:cs="Times New Roman"/>
          <w:sz w:val="26"/>
          <w:szCs w:val="26"/>
        </w:rPr>
        <w:t>ς</w:t>
      </w:r>
      <w:r w:rsidRPr="00087982">
        <w:rPr>
          <w:rFonts w:ascii="Times New Roman" w:eastAsia="Calibri" w:hAnsi="Times New Roman" w:cs="Times New Roman"/>
          <w:sz w:val="26"/>
          <w:szCs w:val="26"/>
        </w:rPr>
        <w:t xml:space="preserve"> παράσταση</w:t>
      </w:r>
      <w:r w:rsidR="008D55B3">
        <w:rPr>
          <w:rFonts w:ascii="Times New Roman" w:eastAsia="Calibri" w:hAnsi="Times New Roman" w:cs="Times New Roman"/>
          <w:sz w:val="26"/>
          <w:szCs w:val="26"/>
        </w:rPr>
        <w:t>ς.</w:t>
      </w:r>
    </w:p>
    <w:p w:rsidR="00087982" w:rsidRDefault="00087982" w:rsidP="00087982">
      <w:pPr>
        <w:pStyle w:val="ab"/>
        <w:spacing w:after="0" w:line="240" w:lineRule="auto"/>
        <w:jc w:val="center"/>
        <w:rPr>
          <w:rFonts w:ascii="Times New Roman" w:eastAsia="Calibri" w:hAnsi="Times New Roman" w:cs="Times New Roman"/>
          <w:b/>
          <w:i/>
          <w:sz w:val="30"/>
          <w:szCs w:val="30"/>
        </w:rPr>
      </w:pPr>
    </w:p>
    <w:p w:rsidR="00CD1D34" w:rsidRPr="00CD1D34" w:rsidRDefault="00CD1D34" w:rsidP="00B612A7">
      <w:pPr>
        <w:pStyle w:val="ab"/>
        <w:spacing w:after="0" w:line="360" w:lineRule="auto"/>
        <w:jc w:val="center"/>
        <w:rPr>
          <w:rFonts w:ascii="Times New Roman" w:eastAsia="Calibri" w:hAnsi="Times New Roman" w:cs="Times New Roman"/>
          <w:b/>
          <w:i/>
          <w:sz w:val="30"/>
          <w:szCs w:val="30"/>
        </w:rPr>
      </w:pPr>
      <w:r w:rsidRPr="00CD1D34">
        <w:rPr>
          <w:rFonts w:ascii="Times New Roman" w:eastAsia="Calibri" w:hAnsi="Times New Roman" w:cs="Times New Roman"/>
          <w:b/>
          <w:i/>
          <w:sz w:val="30"/>
          <w:szCs w:val="30"/>
        </w:rPr>
        <w:t>Το μυστήριο της πολιτείας Χάμελιν</w:t>
      </w:r>
    </w:p>
    <w:p w:rsidR="00CD1D34" w:rsidRDefault="00CD1D34" w:rsidP="0081647C">
      <w:pPr>
        <w:pStyle w:val="ab"/>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Ένα πρωινό του 1284, ένας αυλητής με παρδαλά ρούχα παρασύρει με τις μελωδίες του όλα τα παιδιά και τα ποντίκια έξω από τα όρια της πόλης. Τα ποντίκια, σύμφωνα με έγκυρες πηγές, </w:t>
      </w:r>
      <w:r w:rsidR="008D55B3">
        <w:rPr>
          <w:rFonts w:ascii="Times New Roman" w:eastAsia="Calibri" w:hAnsi="Times New Roman" w:cs="Times New Roman"/>
          <w:sz w:val="26"/>
          <w:szCs w:val="26"/>
        </w:rPr>
        <w:t>πέφτουν</w:t>
      </w:r>
      <w:r>
        <w:rPr>
          <w:rFonts w:ascii="Times New Roman" w:eastAsia="Calibri" w:hAnsi="Times New Roman" w:cs="Times New Roman"/>
          <w:sz w:val="26"/>
          <w:szCs w:val="26"/>
        </w:rPr>
        <w:t xml:space="preserve"> στον ποταμό Βέζερ και </w:t>
      </w:r>
      <w:r w:rsidR="008D55B3">
        <w:rPr>
          <w:rFonts w:ascii="Times New Roman" w:eastAsia="Calibri" w:hAnsi="Times New Roman" w:cs="Times New Roman"/>
          <w:sz w:val="26"/>
          <w:szCs w:val="26"/>
        </w:rPr>
        <w:t>πνίγονται</w:t>
      </w:r>
      <w:r>
        <w:rPr>
          <w:rFonts w:ascii="Times New Roman" w:eastAsia="Calibri" w:hAnsi="Times New Roman" w:cs="Times New Roman"/>
          <w:sz w:val="26"/>
          <w:szCs w:val="26"/>
        </w:rPr>
        <w:t>. Τα παιδιά τι απέγιναν; Πρόκειται για μύθο ή πραγματική ιστορία και τι σχέση έχει με την υπόθεση «</w:t>
      </w:r>
      <w:r w:rsidRPr="00CD1D34">
        <w:rPr>
          <w:rFonts w:ascii="Times New Roman" w:eastAsia="Calibri" w:hAnsi="Times New Roman" w:cs="Times New Roman"/>
          <w:i/>
          <w:sz w:val="26"/>
          <w:szCs w:val="26"/>
        </w:rPr>
        <w:t>η Σταυροφορία των παιδιών</w:t>
      </w:r>
      <w:r>
        <w:rPr>
          <w:rFonts w:ascii="Times New Roman" w:eastAsia="Calibri" w:hAnsi="Times New Roman" w:cs="Times New Roman"/>
          <w:sz w:val="26"/>
          <w:szCs w:val="26"/>
        </w:rPr>
        <w:t>»; Το θέμα, που έχει απασχολήσει τον Γκαίτε, έχει συνεπάρει τους αδελφούς Γκριμ και με το οποίο έχουν καταπιαστεί εκατοντάδες άλλοι παραμυθάδες, κινηματογραφιστές, λογοτέχνες και μουσικοί ξαναζωντανεύει σε μια μουσικοθεατρική διαδραστική παράσταση στη σκηνή του θεάτρου «</w:t>
      </w:r>
      <w:r w:rsidRPr="00400446">
        <w:rPr>
          <w:rFonts w:ascii="Times New Roman" w:eastAsia="Calibri" w:hAnsi="Times New Roman" w:cs="Times New Roman"/>
          <w:i/>
          <w:sz w:val="26"/>
          <w:szCs w:val="26"/>
        </w:rPr>
        <w:t>Πόρτα</w:t>
      </w:r>
      <w:r>
        <w:rPr>
          <w:rFonts w:ascii="Times New Roman" w:eastAsia="Calibri" w:hAnsi="Times New Roman" w:cs="Times New Roman"/>
          <w:sz w:val="26"/>
          <w:szCs w:val="26"/>
        </w:rPr>
        <w:t xml:space="preserve">» σε σκηνοθεσία Θωμά Μοσχόπουλου. </w:t>
      </w:r>
    </w:p>
    <w:p w:rsidR="00400446" w:rsidRDefault="00400446" w:rsidP="00B612A7">
      <w:pPr>
        <w:pStyle w:val="ab"/>
        <w:jc w:val="both"/>
        <w:rPr>
          <w:rFonts w:ascii="Times New Roman" w:eastAsia="Calibri" w:hAnsi="Times New Roman" w:cs="Times New Roman"/>
          <w:sz w:val="26"/>
          <w:szCs w:val="26"/>
        </w:rPr>
      </w:pPr>
    </w:p>
    <w:p w:rsidR="00806773" w:rsidRDefault="00806773" w:rsidP="00806773">
      <w:pPr>
        <w:pStyle w:val="ab"/>
        <w:ind w:firstLine="720"/>
        <w:jc w:val="both"/>
        <w:rPr>
          <w:rFonts w:ascii="Times New Roman" w:eastAsia="Calibri" w:hAnsi="Times New Roman" w:cs="Times New Roman"/>
          <w:sz w:val="26"/>
          <w:szCs w:val="26"/>
        </w:rPr>
      </w:pPr>
      <w:r w:rsidRPr="00806773">
        <w:rPr>
          <w:rFonts w:ascii="Times New Roman" w:eastAsia="Calibri" w:hAnsi="Times New Roman" w:cs="Times New Roman"/>
          <w:b/>
          <w:sz w:val="26"/>
          <w:szCs w:val="26"/>
        </w:rPr>
        <w:t>1.</w:t>
      </w:r>
      <w:r>
        <w:rPr>
          <w:rFonts w:ascii="Times New Roman" w:eastAsia="Calibri" w:hAnsi="Times New Roman" w:cs="Times New Roman"/>
          <w:sz w:val="26"/>
          <w:szCs w:val="26"/>
        </w:rPr>
        <w:t xml:space="preserve"> Για να καταλάβουμε αν … καταλάβατε το κείμενο που διαβάσατε, απαντήστε στις επόμενες ερωτήσεις. </w:t>
      </w:r>
    </w:p>
    <w:p w:rsidR="00806773" w:rsidRDefault="00806773" w:rsidP="00B612A7">
      <w:pPr>
        <w:pStyle w:val="ab"/>
        <w:spacing w:after="0"/>
        <w:ind w:left="720" w:firstLine="720"/>
        <w:jc w:val="both"/>
        <w:rPr>
          <w:rFonts w:ascii="Times New Roman" w:eastAsia="Calibri" w:hAnsi="Times New Roman" w:cs="Times New Roman"/>
          <w:sz w:val="26"/>
          <w:szCs w:val="26"/>
        </w:rPr>
      </w:pPr>
      <w:r w:rsidRPr="00806773">
        <w:rPr>
          <w:rFonts w:ascii="Times New Roman" w:eastAsia="Calibri" w:hAnsi="Times New Roman" w:cs="Times New Roman"/>
          <w:b/>
          <w:sz w:val="26"/>
          <w:szCs w:val="26"/>
        </w:rPr>
        <w:t>(1)</w:t>
      </w:r>
      <w:r>
        <w:rPr>
          <w:rFonts w:ascii="Times New Roman" w:eastAsia="Calibri" w:hAnsi="Times New Roman" w:cs="Times New Roman"/>
          <w:sz w:val="26"/>
          <w:szCs w:val="26"/>
        </w:rPr>
        <w:tab/>
        <w:t xml:space="preserve">Το κείμενο αυτό μιλάει για μια θεατρική παράσταση, αλλά δεν είναι ένα θεατρικό. Τι είδους κείμενο είναι; </w:t>
      </w:r>
    </w:p>
    <w:p w:rsidR="00806773" w:rsidRDefault="008D55B3" w:rsidP="00B612A7">
      <w:pPr>
        <w:pStyle w:val="ab"/>
        <w:spacing w:after="0"/>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α. ρεπορτάζ</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806773">
        <w:rPr>
          <w:rFonts w:ascii="Times New Roman" w:eastAsia="Calibri" w:hAnsi="Times New Roman" w:cs="Times New Roman"/>
          <w:sz w:val="26"/>
          <w:szCs w:val="26"/>
        </w:rPr>
        <w:t>β. λήμμα από εγκυκλοπαίδεια</w:t>
      </w:r>
    </w:p>
    <w:p w:rsidR="00B612A7" w:rsidRDefault="008D55B3" w:rsidP="00B612A7">
      <w:pPr>
        <w:pStyle w:val="ab"/>
        <w:spacing w:after="0"/>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γ. απόσπασμα από παραμύθι</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806773">
        <w:rPr>
          <w:rFonts w:ascii="Times New Roman" w:eastAsia="Calibri" w:hAnsi="Times New Roman" w:cs="Times New Roman"/>
          <w:sz w:val="26"/>
          <w:szCs w:val="26"/>
        </w:rPr>
        <w:t xml:space="preserve">δ. ανακοίνωση  </w:t>
      </w:r>
    </w:p>
    <w:p w:rsidR="00B612A7" w:rsidRDefault="00B612A7" w:rsidP="00B612A7">
      <w:pPr>
        <w:pStyle w:val="ab"/>
        <w:spacing w:after="0"/>
        <w:ind w:firstLine="720"/>
        <w:jc w:val="both"/>
        <w:rPr>
          <w:rFonts w:ascii="Times New Roman" w:eastAsia="Calibri" w:hAnsi="Times New Roman" w:cs="Times New Roman"/>
          <w:sz w:val="26"/>
          <w:szCs w:val="26"/>
        </w:rPr>
      </w:pPr>
    </w:p>
    <w:p w:rsidR="00B612A7" w:rsidRDefault="00806773" w:rsidP="008D55B3">
      <w:pPr>
        <w:pStyle w:val="ab"/>
        <w:spacing w:after="0"/>
        <w:ind w:left="720" w:firstLine="720"/>
        <w:jc w:val="both"/>
        <w:rPr>
          <w:rFonts w:ascii="Times New Roman" w:eastAsia="Calibri" w:hAnsi="Times New Roman" w:cs="Times New Roman"/>
          <w:sz w:val="26"/>
          <w:szCs w:val="26"/>
        </w:rPr>
      </w:pPr>
      <w:r w:rsidRPr="00806773">
        <w:rPr>
          <w:rFonts w:ascii="Times New Roman" w:eastAsia="Calibri" w:hAnsi="Times New Roman" w:cs="Times New Roman"/>
          <w:b/>
          <w:sz w:val="26"/>
          <w:szCs w:val="26"/>
        </w:rPr>
        <w:t>(2)</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r>
      <w:r w:rsidR="008D55B3">
        <w:rPr>
          <w:rFonts w:ascii="Times New Roman" w:eastAsia="Calibri" w:hAnsi="Times New Roman" w:cs="Times New Roman"/>
          <w:sz w:val="26"/>
          <w:szCs w:val="26"/>
        </w:rPr>
        <w:t xml:space="preserve">Στην παράσταση που περιγράφεται ακούγονται μόνο διάλογοι και δεν υπάρχει καθόλου μουσική. </w:t>
      </w:r>
    </w:p>
    <w:p w:rsidR="008D55B3" w:rsidRPr="00535732" w:rsidRDefault="008D55B3" w:rsidP="008D55B3">
      <w:pPr>
        <w:pStyle w:val="ab"/>
        <w:spacing w:after="0"/>
        <w:ind w:left="720" w:firstLine="720"/>
        <w:jc w:val="both"/>
        <w:rPr>
          <w:rFonts w:ascii="Times New Roman" w:eastAsia="Calibri" w:hAnsi="Times New Roman" w:cs="Times New Roman"/>
          <w:sz w:val="26"/>
          <w:szCs w:val="26"/>
        </w:rPr>
      </w:pPr>
      <w:r>
        <w:rPr>
          <w:rFonts w:ascii="Times New Roman" w:eastAsia="Calibri" w:hAnsi="Times New Roman" w:cs="Times New Roman"/>
          <w:b/>
          <w:sz w:val="26"/>
          <w:szCs w:val="26"/>
        </w:rPr>
        <w:tab/>
      </w:r>
      <w:r>
        <w:rPr>
          <w:rFonts w:ascii="Times New Roman" w:eastAsia="Calibri" w:hAnsi="Times New Roman" w:cs="Times New Roman"/>
          <w:b/>
          <w:sz w:val="26"/>
          <w:szCs w:val="26"/>
        </w:rPr>
        <w:tab/>
      </w:r>
      <w:r>
        <w:rPr>
          <w:rFonts w:ascii="Times New Roman" w:eastAsia="Calibri" w:hAnsi="Times New Roman" w:cs="Times New Roman"/>
          <w:b/>
          <w:sz w:val="26"/>
          <w:szCs w:val="26"/>
        </w:rPr>
        <w:tab/>
      </w:r>
      <w:r>
        <w:rPr>
          <w:rFonts w:ascii="Times New Roman" w:eastAsia="Calibri" w:hAnsi="Times New Roman" w:cs="Times New Roman"/>
          <w:b/>
          <w:sz w:val="26"/>
          <w:szCs w:val="26"/>
        </w:rPr>
        <w:tab/>
      </w:r>
      <w:r>
        <w:rPr>
          <w:rFonts w:ascii="Times New Roman" w:eastAsia="Calibri" w:hAnsi="Times New Roman" w:cs="Times New Roman"/>
          <w:b/>
          <w:sz w:val="26"/>
          <w:szCs w:val="26"/>
        </w:rPr>
        <w:tab/>
        <w:t xml:space="preserve">ΣΩΣΤΟ </w:t>
      </w:r>
      <w:r>
        <w:rPr>
          <w:rFonts w:ascii="Times New Roman" w:eastAsia="Calibri" w:hAnsi="Times New Roman" w:cs="Times New Roman"/>
          <w:b/>
          <w:sz w:val="26"/>
          <w:szCs w:val="26"/>
        </w:rPr>
        <w:tab/>
        <w:t>ΛΑΘΟΣ</w:t>
      </w:r>
    </w:p>
    <w:p w:rsidR="00602C2C" w:rsidRDefault="00806773" w:rsidP="008D55B3">
      <w:pPr>
        <w:pStyle w:val="ab"/>
        <w:ind w:firstLine="720"/>
        <w:jc w:val="both"/>
        <w:rPr>
          <w:rFonts w:ascii="Times New Roman" w:eastAsia="Calibri" w:hAnsi="Times New Roman" w:cs="Times New Roman"/>
          <w:sz w:val="26"/>
          <w:szCs w:val="26"/>
        </w:rPr>
      </w:pPr>
      <w:r w:rsidRPr="00806773">
        <w:rPr>
          <w:rFonts w:ascii="Times New Roman" w:eastAsia="Calibri" w:hAnsi="Times New Roman" w:cs="Times New Roman"/>
          <w:b/>
          <w:sz w:val="26"/>
          <w:szCs w:val="26"/>
        </w:rPr>
        <w:lastRenderedPageBreak/>
        <w:t>2</w:t>
      </w:r>
      <w:r w:rsidR="00CD1D34" w:rsidRPr="00806773">
        <w:rPr>
          <w:rFonts w:ascii="Times New Roman" w:eastAsia="Calibri" w:hAnsi="Times New Roman" w:cs="Times New Roman"/>
          <w:b/>
          <w:sz w:val="26"/>
          <w:szCs w:val="26"/>
        </w:rPr>
        <w:t>.</w:t>
      </w:r>
      <w:r w:rsidR="00CD1D34">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r>
      <w:r w:rsidR="008D55B3">
        <w:rPr>
          <w:rFonts w:ascii="Times New Roman" w:eastAsia="Calibri" w:hAnsi="Times New Roman" w:cs="Times New Roman"/>
          <w:sz w:val="26"/>
          <w:szCs w:val="26"/>
        </w:rPr>
        <w:t>Στο κείμενο της σελίδας 1 διαβάζουμε: «</w:t>
      </w:r>
      <w:r w:rsidR="008D55B3" w:rsidRPr="00A72736">
        <w:rPr>
          <w:rFonts w:ascii="Times New Roman" w:eastAsia="Calibri" w:hAnsi="Times New Roman" w:cs="Times New Roman"/>
          <w:i/>
          <w:sz w:val="26"/>
          <w:szCs w:val="26"/>
        </w:rPr>
        <w:t xml:space="preserve">το θέμα, που </w:t>
      </w:r>
      <w:r w:rsidR="008D55B3" w:rsidRPr="00A72736">
        <w:rPr>
          <w:rFonts w:ascii="Times New Roman" w:eastAsia="Calibri" w:hAnsi="Times New Roman" w:cs="Times New Roman"/>
          <w:i/>
          <w:sz w:val="26"/>
          <w:szCs w:val="26"/>
          <w:u w:val="single"/>
        </w:rPr>
        <w:t>έχει απασχολήσει</w:t>
      </w:r>
      <w:r w:rsidR="008D55B3" w:rsidRPr="00A72736">
        <w:rPr>
          <w:rFonts w:ascii="Times New Roman" w:eastAsia="Calibri" w:hAnsi="Times New Roman" w:cs="Times New Roman"/>
          <w:i/>
          <w:sz w:val="26"/>
          <w:szCs w:val="26"/>
        </w:rPr>
        <w:t xml:space="preserve"> τον Γκαίτε, </w:t>
      </w:r>
      <w:r w:rsidR="008D55B3" w:rsidRPr="00A72736">
        <w:rPr>
          <w:rFonts w:ascii="Times New Roman" w:eastAsia="Calibri" w:hAnsi="Times New Roman" w:cs="Times New Roman"/>
          <w:i/>
          <w:sz w:val="26"/>
          <w:szCs w:val="26"/>
          <w:u w:val="single"/>
        </w:rPr>
        <w:t>έχει συνεπάρει</w:t>
      </w:r>
      <w:r w:rsidR="008D55B3" w:rsidRPr="00A72736">
        <w:rPr>
          <w:rFonts w:ascii="Times New Roman" w:eastAsia="Calibri" w:hAnsi="Times New Roman" w:cs="Times New Roman"/>
          <w:i/>
          <w:sz w:val="26"/>
          <w:szCs w:val="26"/>
        </w:rPr>
        <w:t xml:space="preserve"> τους αδελφούς Γκριμ και με το οποίο </w:t>
      </w:r>
      <w:r w:rsidR="008D55B3" w:rsidRPr="00A72736">
        <w:rPr>
          <w:rFonts w:ascii="Times New Roman" w:eastAsia="Calibri" w:hAnsi="Times New Roman" w:cs="Times New Roman"/>
          <w:i/>
          <w:sz w:val="26"/>
          <w:szCs w:val="26"/>
          <w:u w:val="single"/>
        </w:rPr>
        <w:t>έχουν καταπιαστεί</w:t>
      </w:r>
      <w:r w:rsidR="008D55B3" w:rsidRPr="00A72736">
        <w:rPr>
          <w:rFonts w:ascii="Times New Roman" w:eastAsia="Calibri" w:hAnsi="Times New Roman" w:cs="Times New Roman"/>
          <w:i/>
          <w:sz w:val="26"/>
          <w:szCs w:val="26"/>
        </w:rPr>
        <w:t xml:space="preserve"> εκατοντάδες άλλοι παραμυθάδες, κινηματογραφιστές, λογοτέχνες και μουσικοί ξαναζωντανεύει…</w:t>
      </w:r>
      <w:r w:rsidR="008D55B3">
        <w:rPr>
          <w:rFonts w:ascii="Times New Roman" w:eastAsia="Calibri" w:hAnsi="Times New Roman" w:cs="Times New Roman"/>
          <w:sz w:val="26"/>
          <w:szCs w:val="26"/>
        </w:rPr>
        <w:t xml:space="preserve">». Σε ποιο ρηματικό χρόνο είναι τα υπογραμμισμένα ρήματα; Τι πετυχαίνει ο συγγραφέας </w:t>
      </w:r>
      <w:r w:rsidR="00A72736">
        <w:rPr>
          <w:rFonts w:ascii="Times New Roman" w:eastAsia="Calibri" w:hAnsi="Times New Roman" w:cs="Times New Roman"/>
          <w:sz w:val="26"/>
          <w:szCs w:val="26"/>
        </w:rPr>
        <w:t>με αυτόν το χρόνο;</w:t>
      </w:r>
    </w:p>
    <w:p w:rsidR="00602C2C" w:rsidRDefault="00806773" w:rsidP="0081647C">
      <w:pPr>
        <w:pStyle w:val="ab"/>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2736">
        <w:rPr>
          <w:rFonts w:ascii="Times New Roman" w:eastAsia="Calibri" w:hAnsi="Times New Roman" w:cs="Times New Roman"/>
          <w:sz w:val="26"/>
          <w:szCs w:val="26"/>
        </w:rPr>
        <w:t>_________________________</w:t>
      </w:r>
    </w:p>
    <w:p w:rsidR="00B612A7" w:rsidRDefault="00B612A7" w:rsidP="00B612A7">
      <w:pPr>
        <w:pStyle w:val="ab"/>
        <w:jc w:val="both"/>
        <w:rPr>
          <w:rFonts w:ascii="Times New Roman" w:eastAsia="Calibri" w:hAnsi="Times New Roman" w:cs="Times New Roman"/>
          <w:sz w:val="26"/>
          <w:szCs w:val="26"/>
        </w:rPr>
      </w:pPr>
    </w:p>
    <w:p w:rsidR="00186183" w:rsidRDefault="00186183" w:rsidP="00186183">
      <w:pPr>
        <w:pStyle w:val="ab"/>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D10C08">
        <w:rPr>
          <w:rFonts w:ascii="Times New Roman" w:eastAsia="Calibri" w:hAnsi="Times New Roman" w:cs="Times New Roman"/>
          <w:b/>
          <w:sz w:val="26"/>
          <w:szCs w:val="26"/>
        </w:rPr>
        <w:t>3</w:t>
      </w:r>
      <w:r w:rsidRPr="003962B8">
        <w:rPr>
          <w:rFonts w:ascii="Times New Roman" w:eastAsia="Calibri" w:hAnsi="Times New Roman" w:cs="Times New Roman"/>
          <w:b/>
          <w:sz w:val="26"/>
          <w:szCs w:val="26"/>
        </w:rPr>
        <w:t>.</w:t>
      </w:r>
      <w:r>
        <w:rPr>
          <w:rFonts w:ascii="Times New Roman" w:eastAsia="Calibri" w:hAnsi="Times New Roman" w:cs="Times New Roman"/>
          <w:sz w:val="26"/>
          <w:szCs w:val="26"/>
        </w:rPr>
        <w:t xml:space="preserve"> Να μετατρέψετε τα ρήματα που βρίσκονται στις παρενθέσεις στον Υπερσυντέλικο.  </w:t>
      </w:r>
    </w:p>
    <w:p w:rsidR="0081647C" w:rsidRDefault="00A72736" w:rsidP="0081647C">
      <w:pPr>
        <w:pStyle w:val="ab"/>
        <w:ind w:firstLine="720"/>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el-GR"/>
        </w:rPr>
        <w:drawing>
          <wp:anchor distT="0" distB="0" distL="114300" distR="114300" simplePos="0" relativeHeight="251695104" behindDoc="0" locked="0" layoutInCell="1" allowOverlap="1">
            <wp:simplePos x="0" y="0"/>
            <wp:positionH relativeFrom="column">
              <wp:posOffset>-2540</wp:posOffset>
            </wp:positionH>
            <wp:positionV relativeFrom="paragraph">
              <wp:posOffset>57150</wp:posOffset>
            </wp:positionV>
            <wp:extent cx="2552700" cy="1574800"/>
            <wp:effectExtent l="19050" t="0" r="0" b="0"/>
            <wp:wrapSquare wrapText="bothSides"/>
            <wp:docPr id="5" name="4 - Εικόνα" descr="piode7G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de7GBT.jpg"/>
                    <pic:cNvPicPr/>
                  </pic:nvPicPr>
                  <pic:blipFill>
                    <a:blip r:embed="rId9" cstate="print"/>
                    <a:stretch>
                      <a:fillRect/>
                    </a:stretch>
                  </pic:blipFill>
                  <pic:spPr>
                    <a:xfrm>
                      <a:off x="0" y="0"/>
                      <a:ext cx="2552700" cy="1574800"/>
                    </a:xfrm>
                    <a:prstGeom prst="rect">
                      <a:avLst/>
                    </a:prstGeom>
                  </pic:spPr>
                </pic:pic>
              </a:graphicData>
            </a:graphic>
          </wp:anchor>
        </w:drawing>
      </w:r>
      <w:r w:rsidR="0008259C">
        <w:rPr>
          <w:rFonts w:ascii="Times New Roman" w:eastAsia="Calibri" w:hAnsi="Times New Roman" w:cs="Times New Roman"/>
          <w:sz w:val="26"/>
          <w:szCs w:val="26"/>
        </w:rPr>
        <w:t xml:space="preserve">Για </w:t>
      </w:r>
      <w:r w:rsidR="00293AFA">
        <w:rPr>
          <w:rFonts w:ascii="Times New Roman" w:eastAsia="Calibri" w:hAnsi="Times New Roman" w:cs="Times New Roman"/>
          <w:sz w:val="26"/>
          <w:szCs w:val="26"/>
        </w:rPr>
        <w:t>δεύτερη</w:t>
      </w:r>
      <w:r w:rsidR="0008259C">
        <w:rPr>
          <w:rFonts w:ascii="Times New Roman" w:eastAsia="Calibri" w:hAnsi="Times New Roman" w:cs="Times New Roman"/>
          <w:sz w:val="26"/>
          <w:szCs w:val="26"/>
        </w:rPr>
        <w:t xml:space="preserve"> φορά ανεβαίνει στην Ελλάδα το </w:t>
      </w:r>
      <w:r w:rsidR="00186183">
        <w:rPr>
          <w:rFonts w:ascii="Times New Roman" w:eastAsia="Calibri" w:hAnsi="Times New Roman" w:cs="Times New Roman"/>
          <w:sz w:val="26"/>
          <w:szCs w:val="26"/>
        </w:rPr>
        <w:t xml:space="preserve">θεατρικό </w:t>
      </w:r>
      <w:r w:rsidR="0008259C">
        <w:rPr>
          <w:rFonts w:ascii="Times New Roman" w:eastAsia="Calibri" w:hAnsi="Times New Roman" w:cs="Times New Roman"/>
          <w:sz w:val="26"/>
          <w:szCs w:val="26"/>
        </w:rPr>
        <w:t xml:space="preserve">έργο του πολυβραβευμένου Ντέιβιντ Γκρεγκ </w:t>
      </w:r>
      <w:r w:rsidR="00186183">
        <w:rPr>
          <w:rFonts w:ascii="Times New Roman" w:eastAsia="Calibri" w:hAnsi="Times New Roman" w:cs="Times New Roman"/>
          <w:sz w:val="26"/>
          <w:szCs w:val="26"/>
        </w:rPr>
        <w:t>«</w:t>
      </w:r>
      <w:r w:rsidR="00186183" w:rsidRPr="00186183">
        <w:rPr>
          <w:rFonts w:ascii="Times New Roman" w:eastAsia="Calibri" w:hAnsi="Times New Roman" w:cs="Times New Roman"/>
          <w:i/>
          <w:sz w:val="26"/>
          <w:szCs w:val="26"/>
        </w:rPr>
        <w:t>Ποιος είναι ο Δόκτωρ Κόρτσακ</w:t>
      </w:r>
      <w:r w:rsidR="00293AFA">
        <w:rPr>
          <w:rFonts w:ascii="Times New Roman" w:eastAsia="Calibri" w:hAnsi="Times New Roman" w:cs="Times New Roman"/>
          <w:i/>
          <w:sz w:val="26"/>
          <w:szCs w:val="26"/>
        </w:rPr>
        <w:t>;</w:t>
      </w:r>
      <w:r w:rsidR="00186183">
        <w:rPr>
          <w:rFonts w:ascii="Times New Roman" w:eastAsia="Calibri" w:hAnsi="Times New Roman" w:cs="Times New Roman"/>
          <w:sz w:val="26"/>
          <w:szCs w:val="26"/>
        </w:rPr>
        <w:t>». Η παράσταση αυτή ___________________</w:t>
      </w:r>
      <w:r w:rsidR="006A73EA" w:rsidRPr="0063517B">
        <w:rPr>
          <w:rFonts w:ascii="Times New Roman" w:hAnsi="Times New Roman" w:cs="Times New Roman"/>
          <w:b/>
          <w:bCs/>
          <w:sz w:val="20"/>
          <w:szCs w:val="20"/>
        </w:rPr>
        <w:t>(1)</w:t>
      </w:r>
      <w:r w:rsidR="00186183">
        <w:rPr>
          <w:rFonts w:ascii="Times New Roman" w:eastAsia="Calibri" w:hAnsi="Times New Roman" w:cs="Times New Roman"/>
          <w:sz w:val="26"/>
          <w:szCs w:val="26"/>
        </w:rPr>
        <w:t xml:space="preserve"> (ανεβαίνω) πριν από 1</w:t>
      </w:r>
      <w:r w:rsidR="008D55B3">
        <w:rPr>
          <w:rFonts w:ascii="Times New Roman" w:eastAsia="Calibri" w:hAnsi="Times New Roman" w:cs="Times New Roman"/>
          <w:sz w:val="26"/>
          <w:szCs w:val="26"/>
        </w:rPr>
        <w:t>0 χρόνια από το σκηνοθέτη Παύλο</w:t>
      </w:r>
      <w:r w:rsidR="00186183">
        <w:rPr>
          <w:rFonts w:ascii="Times New Roman" w:eastAsia="Calibri" w:hAnsi="Times New Roman" w:cs="Times New Roman"/>
          <w:sz w:val="26"/>
          <w:szCs w:val="26"/>
        </w:rPr>
        <w:t xml:space="preserve"> Ελευθερίου. Τότε _____________________</w:t>
      </w:r>
      <w:r w:rsidR="006A73EA">
        <w:rPr>
          <w:rFonts w:ascii="Times New Roman" w:hAnsi="Times New Roman" w:cs="Times New Roman"/>
          <w:b/>
          <w:bCs/>
          <w:sz w:val="20"/>
          <w:szCs w:val="20"/>
        </w:rPr>
        <w:t>(2</w:t>
      </w:r>
      <w:r w:rsidR="006A73EA" w:rsidRPr="0063517B">
        <w:rPr>
          <w:rFonts w:ascii="Times New Roman" w:hAnsi="Times New Roman" w:cs="Times New Roman"/>
          <w:b/>
          <w:bCs/>
          <w:sz w:val="20"/>
          <w:szCs w:val="20"/>
        </w:rPr>
        <w:t>)</w:t>
      </w:r>
      <w:r w:rsidR="00186183">
        <w:rPr>
          <w:rFonts w:ascii="Times New Roman" w:eastAsia="Calibri" w:hAnsi="Times New Roman" w:cs="Times New Roman"/>
          <w:sz w:val="26"/>
          <w:szCs w:val="26"/>
        </w:rPr>
        <w:t xml:space="preserve"> (παίρνω) πολύ καλές κριτικές και δεκάδες θεατές την ___________________</w:t>
      </w:r>
      <w:r w:rsidR="006A73EA">
        <w:rPr>
          <w:rFonts w:ascii="Times New Roman" w:hAnsi="Times New Roman" w:cs="Times New Roman"/>
          <w:b/>
          <w:bCs/>
          <w:sz w:val="20"/>
          <w:szCs w:val="20"/>
        </w:rPr>
        <w:t>(3</w:t>
      </w:r>
      <w:r w:rsidR="006A73EA" w:rsidRPr="0063517B">
        <w:rPr>
          <w:rFonts w:ascii="Times New Roman" w:hAnsi="Times New Roman" w:cs="Times New Roman"/>
          <w:b/>
          <w:bCs/>
          <w:sz w:val="20"/>
          <w:szCs w:val="20"/>
        </w:rPr>
        <w:t>)</w:t>
      </w:r>
      <w:r w:rsidR="00186183">
        <w:rPr>
          <w:rFonts w:ascii="Times New Roman" w:eastAsia="Calibri" w:hAnsi="Times New Roman" w:cs="Times New Roman"/>
          <w:sz w:val="26"/>
          <w:szCs w:val="26"/>
        </w:rPr>
        <w:t xml:space="preserve"> (παρακολουθώ). </w:t>
      </w:r>
      <w:r w:rsidR="00293AFA">
        <w:rPr>
          <w:rFonts w:ascii="Times New Roman" w:eastAsia="Calibri" w:hAnsi="Times New Roman" w:cs="Times New Roman"/>
          <w:sz w:val="26"/>
          <w:szCs w:val="26"/>
        </w:rPr>
        <w:t>Οι θεατές ________________</w:t>
      </w:r>
      <w:r w:rsidR="006A73EA">
        <w:rPr>
          <w:rFonts w:ascii="Times New Roman" w:hAnsi="Times New Roman" w:cs="Times New Roman"/>
          <w:b/>
          <w:bCs/>
          <w:sz w:val="20"/>
          <w:szCs w:val="20"/>
        </w:rPr>
        <w:t>(4</w:t>
      </w:r>
      <w:r w:rsidR="006A73EA" w:rsidRPr="0063517B">
        <w:rPr>
          <w:rFonts w:ascii="Times New Roman" w:hAnsi="Times New Roman" w:cs="Times New Roman"/>
          <w:b/>
          <w:bCs/>
          <w:sz w:val="20"/>
          <w:szCs w:val="20"/>
        </w:rPr>
        <w:t>)</w:t>
      </w:r>
      <w:r w:rsidR="00293AFA">
        <w:rPr>
          <w:rFonts w:ascii="Times New Roman" w:eastAsia="Calibri" w:hAnsi="Times New Roman" w:cs="Times New Roman"/>
          <w:sz w:val="26"/>
          <w:szCs w:val="26"/>
        </w:rPr>
        <w:t xml:space="preserve"> (βγαίνω) κατενθουσιασμένοι από το θέατρο και όλοι _______________________</w:t>
      </w:r>
      <w:r w:rsidR="006A73EA">
        <w:rPr>
          <w:rFonts w:ascii="Times New Roman" w:hAnsi="Times New Roman" w:cs="Times New Roman"/>
          <w:b/>
          <w:bCs/>
          <w:sz w:val="20"/>
          <w:szCs w:val="20"/>
        </w:rPr>
        <w:t>(5</w:t>
      </w:r>
      <w:r w:rsidR="006A73EA" w:rsidRPr="0063517B">
        <w:rPr>
          <w:rFonts w:ascii="Times New Roman" w:hAnsi="Times New Roman" w:cs="Times New Roman"/>
          <w:b/>
          <w:bCs/>
          <w:sz w:val="20"/>
          <w:szCs w:val="20"/>
        </w:rPr>
        <w:t>)</w:t>
      </w:r>
      <w:r w:rsidR="00293AFA">
        <w:rPr>
          <w:rFonts w:ascii="Times New Roman" w:eastAsia="Calibri" w:hAnsi="Times New Roman" w:cs="Times New Roman"/>
          <w:sz w:val="26"/>
          <w:szCs w:val="26"/>
        </w:rPr>
        <w:t xml:space="preserve"> (δηλώνω) ότι τους ________________________</w:t>
      </w:r>
      <w:r w:rsidR="006A73EA">
        <w:rPr>
          <w:rFonts w:ascii="Times New Roman" w:hAnsi="Times New Roman" w:cs="Times New Roman"/>
          <w:b/>
          <w:bCs/>
          <w:sz w:val="20"/>
          <w:szCs w:val="20"/>
        </w:rPr>
        <w:t>(6</w:t>
      </w:r>
      <w:r w:rsidR="006A73EA" w:rsidRPr="0063517B">
        <w:rPr>
          <w:rFonts w:ascii="Times New Roman" w:hAnsi="Times New Roman" w:cs="Times New Roman"/>
          <w:b/>
          <w:bCs/>
          <w:sz w:val="20"/>
          <w:szCs w:val="20"/>
        </w:rPr>
        <w:t>)</w:t>
      </w:r>
      <w:r w:rsidR="006A73EA">
        <w:rPr>
          <w:rFonts w:ascii="Times New Roman" w:eastAsia="Calibri" w:hAnsi="Times New Roman" w:cs="Times New Roman"/>
          <w:sz w:val="26"/>
          <w:szCs w:val="26"/>
        </w:rPr>
        <w:t xml:space="preserve"> (αρέσω</w:t>
      </w:r>
      <w:r w:rsidR="00293AFA">
        <w:rPr>
          <w:rFonts w:ascii="Times New Roman" w:eastAsia="Calibri" w:hAnsi="Times New Roman" w:cs="Times New Roman"/>
          <w:sz w:val="26"/>
          <w:szCs w:val="26"/>
        </w:rPr>
        <w:t xml:space="preserve">) πάρα πολύ. </w:t>
      </w:r>
    </w:p>
    <w:p w:rsidR="00293AFA" w:rsidRDefault="00293AFA" w:rsidP="0081647C">
      <w:pPr>
        <w:pStyle w:val="ab"/>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Η τωρινή παράσταση, σε σκηνοθεσία, Άννας Μιχελή, αφηγείται την ιστορία του Γιάνους Κόρτσακ, ενός σημαντικού Πολωνο-εβραίου ανθρωπιστή, συγγραφέα και δασκάλου, ο οποίος _______________________</w:t>
      </w:r>
      <w:r w:rsidR="006A73EA">
        <w:rPr>
          <w:rFonts w:ascii="Times New Roman" w:hAnsi="Times New Roman" w:cs="Times New Roman"/>
          <w:b/>
          <w:bCs/>
          <w:sz w:val="20"/>
          <w:szCs w:val="20"/>
        </w:rPr>
        <w:t>(7</w:t>
      </w:r>
      <w:r w:rsidR="006A73EA" w:rsidRPr="0063517B">
        <w:rPr>
          <w:rFonts w:ascii="Times New Roman" w:hAnsi="Times New Roman" w:cs="Times New Roman"/>
          <w:b/>
          <w:bCs/>
          <w:sz w:val="20"/>
          <w:szCs w:val="20"/>
        </w:rPr>
        <w:t>)</w:t>
      </w:r>
      <w:r>
        <w:rPr>
          <w:rFonts w:ascii="Times New Roman" w:eastAsia="Calibri" w:hAnsi="Times New Roman" w:cs="Times New Roman"/>
          <w:sz w:val="26"/>
          <w:szCs w:val="26"/>
        </w:rPr>
        <w:t xml:space="preserve"> (θεωρούμαι) πρόδρομος μιας σειράς εκπαιδευτικών τάσεων σχετικά με τα δικαιώματα των παιδιών και __________________</w:t>
      </w:r>
      <w:r w:rsidR="006A73EA">
        <w:rPr>
          <w:rFonts w:ascii="Times New Roman" w:hAnsi="Times New Roman" w:cs="Times New Roman"/>
          <w:b/>
          <w:bCs/>
          <w:sz w:val="20"/>
          <w:szCs w:val="20"/>
        </w:rPr>
        <w:t>(8</w:t>
      </w:r>
      <w:r w:rsidR="006A73EA" w:rsidRPr="0063517B">
        <w:rPr>
          <w:rFonts w:ascii="Times New Roman" w:hAnsi="Times New Roman" w:cs="Times New Roman"/>
          <w:b/>
          <w:bCs/>
          <w:sz w:val="20"/>
          <w:szCs w:val="20"/>
        </w:rPr>
        <w:t>)</w:t>
      </w:r>
      <w:r>
        <w:rPr>
          <w:rFonts w:ascii="Times New Roman" w:eastAsia="Calibri" w:hAnsi="Times New Roman" w:cs="Times New Roman"/>
          <w:sz w:val="26"/>
          <w:szCs w:val="26"/>
        </w:rPr>
        <w:t xml:space="preserve"> (γίνομαι) σημείο αναφοράς για πολλούς ανθρώπους της εποχή του. </w:t>
      </w:r>
      <w:r w:rsidR="003962B8">
        <w:rPr>
          <w:rFonts w:ascii="Times New Roman" w:eastAsia="Calibri" w:hAnsi="Times New Roman" w:cs="Times New Roman"/>
          <w:sz w:val="26"/>
          <w:szCs w:val="26"/>
        </w:rPr>
        <w:t>Ο Κόρτσακ τις τελευταίες ημέρες της ζωής του</w:t>
      </w:r>
      <w:r>
        <w:rPr>
          <w:rFonts w:ascii="Times New Roman" w:eastAsia="Calibri" w:hAnsi="Times New Roman" w:cs="Times New Roman"/>
          <w:sz w:val="26"/>
          <w:szCs w:val="26"/>
        </w:rPr>
        <w:t xml:space="preserve"> </w:t>
      </w:r>
      <w:r w:rsidR="003962B8">
        <w:rPr>
          <w:rFonts w:ascii="Times New Roman" w:eastAsia="Calibri" w:hAnsi="Times New Roman" w:cs="Times New Roman"/>
          <w:sz w:val="26"/>
          <w:szCs w:val="26"/>
        </w:rPr>
        <w:t>βρέθηκε να διευθύνει το ορφανοτροφείο του γκέτο</w:t>
      </w:r>
      <w:r w:rsidR="003962B8">
        <w:rPr>
          <w:rStyle w:val="a5"/>
          <w:rFonts w:ascii="Times New Roman" w:eastAsia="Calibri" w:hAnsi="Times New Roman" w:cs="Times New Roman"/>
          <w:sz w:val="26"/>
          <w:szCs w:val="26"/>
        </w:rPr>
        <w:footnoteReference w:id="1"/>
      </w:r>
      <w:r w:rsidR="003962B8">
        <w:rPr>
          <w:rFonts w:ascii="Times New Roman" w:eastAsia="Calibri" w:hAnsi="Times New Roman" w:cs="Times New Roman"/>
          <w:sz w:val="26"/>
          <w:szCs w:val="26"/>
        </w:rPr>
        <w:t xml:space="preserve"> της Βαρσοβίας. </w:t>
      </w:r>
    </w:p>
    <w:p w:rsidR="003962B8" w:rsidRDefault="00601092" w:rsidP="0081647C">
      <w:pPr>
        <w:pStyle w:val="ab"/>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Τέλος, να αναφέρουμε ότι</w:t>
      </w:r>
      <w:r w:rsidR="006A73EA">
        <w:rPr>
          <w:rFonts w:ascii="Times New Roman" w:eastAsia="Calibri" w:hAnsi="Times New Roman" w:cs="Times New Roman"/>
          <w:sz w:val="26"/>
          <w:szCs w:val="26"/>
        </w:rPr>
        <w:t xml:space="preserve"> </w:t>
      </w:r>
      <w:r>
        <w:rPr>
          <w:rFonts w:ascii="Times New Roman" w:eastAsia="Calibri" w:hAnsi="Times New Roman" w:cs="Times New Roman"/>
          <w:sz w:val="26"/>
          <w:szCs w:val="26"/>
        </w:rPr>
        <w:t>ο</w:t>
      </w:r>
      <w:r w:rsidR="003962B8">
        <w:rPr>
          <w:rFonts w:ascii="Times New Roman" w:eastAsia="Calibri" w:hAnsi="Times New Roman" w:cs="Times New Roman"/>
          <w:sz w:val="26"/>
          <w:szCs w:val="26"/>
        </w:rPr>
        <w:t xml:space="preserve"> συγγραφέας </w:t>
      </w:r>
      <w:r w:rsidR="00153716">
        <w:rPr>
          <w:rFonts w:ascii="Times New Roman" w:eastAsia="Calibri" w:hAnsi="Times New Roman" w:cs="Times New Roman"/>
          <w:sz w:val="26"/>
          <w:szCs w:val="26"/>
        </w:rPr>
        <w:t xml:space="preserve">του θεατρικού έργου </w:t>
      </w:r>
      <w:r w:rsidR="003962B8">
        <w:rPr>
          <w:rFonts w:ascii="Times New Roman" w:eastAsia="Calibri" w:hAnsi="Times New Roman" w:cs="Times New Roman"/>
          <w:sz w:val="26"/>
          <w:szCs w:val="26"/>
        </w:rPr>
        <w:t>___________________</w:t>
      </w:r>
      <w:r w:rsidR="006A73EA">
        <w:rPr>
          <w:rFonts w:ascii="Times New Roman" w:hAnsi="Times New Roman" w:cs="Times New Roman"/>
          <w:b/>
          <w:bCs/>
          <w:sz w:val="20"/>
          <w:szCs w:val="20"/>
        </w:rPr>
        <w:t>(9</w:t>
      </w:r>
      <w:r w:rsidR="006A73EA" w:rsidRPr="0063517B">
        <w:rPr>
          <w:rFonts w:ascii="Times New Roman" w:hAnsi="Times New Roman" w:cs="Times New Roman"/>
          <w:b/>
          <w:bCs/>
          <w:sz w:val="20"/>
          <w:szCs w:val="20"/>
        </w:rPr>
        <w:t>)</w:t>
      </w:r>
      <w:r w:rsidR="003962B8">
        <w:rPr>
          <w:rFonts w:ascii="Times New Roman" w:eastAsia="Calibri" w:hAnsi="Times New Roman" w:cs="Times New Roman"/>
          <w:sz w:val="26"/>
          <w:szCs w:val="26"/>
        </w:rPr>
        <w:t xml:space="preserve"> (βραβεύομαι) όταν εξέδωσε το έργο του και ___________________</w:t>
      </w:r>
      <w:r w:rsidR="006A73EA">
        <w:rPr>
          <w:rFonts w:ascii="Times New Roman" w:hAnsi="Times New Roman" w:cs="Times New Roman"/>
          <w:b/>
          <w:bCs/>
          <w:sz w:val="20"/>
          <w:szCs w:val="20"/>
        </w:rPr>
        <w:t>(10</w:t>
      </w:r>
      <w:r w:rsidR="006A73EA" w:rsidRPr="0063517B">
        <w:rPr>
          <w:rFonts w:ascii="Times New Roman" w:hAnsi="Times New Roman" w:cs="Times New Roman"/>
          <w:b/>
          <w:bCs/>
          <w:sz w:val="20"/>
          <w:szCs w:val="20"/>
        </w:rPr>
        <w:t>)</w:t>
      </w:r>
      <w:r w:rsidR="003962B8">
        <w:rPr>
          <w:rFonts w:ascii="Times New Roman" w:eastAsia="Calibri" w:hAnsi="Times New Roman" w:cs="Times New Roman"/>
          <w:sz w:val="26"/>
          <w:szCs w:val="26"/>
        </w:rPr>
        <w:t xml:space="preserve"> (προσκαλούμαι) σε πολλά σχολεία της Ευρώπης, για να συζητήσει με τα παιδιά για το περιεχόμενό του. </w:t>
      </w:r>
    </w:p>
    <w:p w:rsidR="003962B8" w:rsidRDefault="003962B8" w:rsidP="003962B8">
      <w:pPr>
        <w:pStyle w:val="ab"/>
        <w:spacing w:after="0"/>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3962B8">
        <w:rPr>
          <w:rFonts w:ascii="Times New Roman" w:eastAsia="Calibri" w:hAnsi="Times New Roman" w:cs="Times New Roman"/>
          <w:b/>
          <w:i/>
          <w:sz w:val="26"/>
          <w:szCs w:val="26"/>
        </w:rPr>
        <w:t>Ερευνητές</w:t>
      </w:r>
      <w:r>
        <w:rPr>
          <w:rFonts w:ascii="Times New Roman" w:eastAsia="Calibri" w:hAnsi="Times New Roman" w:cs="Times New Roman"/>
          <w:sz w:val="26"/>
          <w:szCs w:val="26"/>
        </w:rPr>
        <w:t xml:space="preserve">, τεύχος 840, </w:t>
      </w:r>
    </w:p>
    <w:p w:rsidR="00B612A7" w:rsidRPr="00B612A7" w:rsidRDefault="003962B8" w:rsidP="00B612A7">
      <w:pPr>
        <w:pStyle w:val="ab"/>
        <w:spacing w:after="0"/>
        <w:ind w:left="5760"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Ξένια Γεωργιάδη (διασκευή)</w:t>
      </w:r>
    </w:p>
    <w:p w:rsidR="0008259C" w:rsidRDefault="005E4B8B" w:rsidP="005E4B8B">
      <w:pPr>
        <w:pStyle w:val="ab"/>
        <w:ind w:firstLine="720"/>
        <w:jc w:val="both"/>
        <w:rPr>
          <w:rFonts w:ascii="Times New Roman" w:hAnsi="Times New Roman" w:cs="Times New Roman"/>
          <w:bCs/>
          <w:sz w:val="26"/>
          <w:szCs w:val="26"/>
        </w:rPr>
      </w:pPr>
      <w:r>
        <w:rPr>
          <w:rFonts w:ascii="Times New Roman" w:hAnsi="Times New Roman" w:cs="Times New Roman"/>
          <w:b/>
          <w:bCs/>
          <w:sz w:val="30"/>
          <w:szCs w:val="30"/>
        </w:rPr>
        <w:lastRenderedPageBreak/>
        <w:t>2</w:t>
      </w:r>
      <w:r w:rsidR="00C546A8" w:rsidRPr="00AA315E">
        <w:rPr>
          <w:rFonts w:ascii="Times New Roman" w:hAnsi="Times New Roman" w:cs="Times New Roman"/>
          <w:b/>
          <w:bCs/>
          <w:sz w:val="30"/>
          <w:szCs w:val="30"/>
          <w:vertAlign w:val="superscript"/>
        </w:rPr>
        <w:t>ο</w:t>
      </w:r>
      <w:r w:rsidR="00C546A8" w:rsidRPr="00AA315E">
        <w:rPr>
          <w:rFonts w:ascii="Times New Roman" w:hAnsi="Times New Roman" w:cs="Times New Roman"/>
          <w:b/>
          <w:bCs/>
          <w:sz w:val="30"/>
          <w:szCs w:val="30"/>
        </w:rPr>
        <w:t xml:space="preserve"> κείμενο</w:t>
      </w:r>
      <w:r w:rsidR="00C546A8">
        <w:rPr>
          <w:rFonts w:ascii="Times New Roman" w:hAnsi="Times New Roman" w:cs="Times New Roman"/>
          <w:bCs/>
          <w:sz w:val="26"/>
          <w:szCs w:val="26"/>
        </w:rPr>
        <w:t xml:space="preserve"> </w:t>
      </w:r>
      <w:r w:rsidR="00C546A8">
        <w:rPr>
          <w:rFonts w:ascii="Times New Roman" w:hAnsi="Times New Roman" w:cs="Times New Roman"/>
          <w:bCs/>
          <w:sz w:val="26"/>
          <w:szCs w:val="26"/>
        </w:rPr>
        <w:tab/>
      </w:r>
      <w:r w:rsidR="00C546A8">
        <w:rPr>
          <w:rFonts w:ascii="Times New Roman" w:hAnsi="Times New Roman" w:cs="Times New Roman"/>
          <w:bCs/>
          <w:sz w:val="26"/>
          <w:szCs w:val="26"/>
        </w:rPr>
        <w:tab/>
      </w:r>
      <w:r w:rsidR="00C546A8" w:rsidRPr="00AA315E">
        <w:rPr>
          <w:rFonts w:ascii="Times New Roman" w:hAnsi="Times New Roman" w:cs="Times New Roman"/>
          <w:b/>
          <w:bCs/>
          <w:i/>
          <w:sz w:val="30"/>
          <w:szCs w:val="30"/>
        </w:rPr>
        <w:t>Πριν ακόμη αρχίσω να γράφω …</w:t>
      </w:r>
    </w:p>
    <w:p w:rsidR="00C546A8" w:rsidRDefault="00C546A8" w:rsidP="004D3A8A">
      <w:pPr>
        <w:pStyle w:val="ab"/>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Το επόμενο κείμενο που θα διαβάσουμε είναι γραμμένο από τον Ιάκωβο Καμπανέλλη. Ο Ιάκωβος Καμπανέλης είναι γνωστός Έλληνας συγγραφέας θεατρικών έργων. Πάμε, λοιπόν, να δούμε ένα περιστατικό που του συνέβη πριν ακόμη ασχοληθεί επαγγελματικά με το γράψιμο. </w:t>
      </w:r>
    </w:p>
    <w:p w:rsidR="00C546A8" w:rsidRDefault="00C546A8" w:rsidP="004D3A8A">
      <w:pPr>
        <w:pStyle w:val="ab"/>
        <w:ind w:firstLine="720"/>
        <w:jc w:val="both"/>
        <w:rPr>
          <w:rFonts w:ascii="Times New Roman" w:hAnsi="Times New Roman" w:cs="Times New Roman"/>
          <w:bCs/>
          <w:sz w:val="26"/>
          <w:szCs w:val="26"/>
        </w:rPr>
      </w:pPr>
    </w:p>
    <w:p w:rsidR="00C86713" w:rsidRDefault="00C546A8" w:rsidP="004D3A8A">
      <w:pPr>
        <w:pStyle w:val="ab"/>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Ήταν πριν ακόμη αρχίσω να γράφω. Ήμασταν μια παρέα που όλοι θέλαμε να γίνουμε ηθοποιοί. </w:t>
      </w:r>
      <w:r w:rsidR="00421FB9">
        <w:rPr>
          <w:rFonts w:ascii="Times New Roman" w:hAnsi="Times New Roman" w:cs="Times New Roman"/>
          <w:bCs/>
          <w:sz w:val="26"/>
          <w:szCs w:val="26"/>
        </w:rPr>
        <w:t>Μέχρι τότε</w:t>
      </w:r>
      <w:r>
        <w:rPr>
          <w:rFonts w:ascii="Times New Roman" w:hAnsi="Times New Roman" w:cs="Times New Roman"/>
          <w:bCs/>
          <w:sz w:val="26"/>
          <w:szCs w:val="26"/>
        </w:rPr>
        <w:t xml:space="preserve"> παίρναμε μέρος σε ερασιτεχνικές παραστάσεις. Στις δοκιμές μιας από </w:t>
      </w:r>
      <w:r w:rsidR="00421FB9">
        <w:rPr>
          <w:rFonts w:ascii="Times New Roman" w:hAnsi="Times New Roman" w:cs="Times New Roman"/>
          <w:bCs/>
          <w:sz w:val="26"/>
          <w:szCs w:val="26"/>
        </w:rPr>
        <w:t>αυτές, το έργο ήταν διασκευή ενός παραμυ</w:t>
      </w:r>
      <w:r>
        <w:rPr>
          <w:rFonts w:ascii="Times New Roman" w:hAnsi="Times New Roman" w:cs="Times New Roman"/>
          <w:bCs/>
          <w:sz w:val="26"/>
          <w:szCs w:val="26"/>
        </w:rPr>
        <w:t>θι</w:t>
      </w:r>
      <w:r w:rsidR="00421FB9">
        <w:rPr>
          <w:rFonts w:ascii="Times New Roman" w:hAnsi="Times New Roman" w:cs="Times New Roman"/>
          <w:bCs/>
          <w:sz w:val="26"/>
          <w:szCs w:val="26"/>
        </w:rPr>
        <w:t>ού</w:t>
      </w:r>
      <w:r>
        <w:rPr>
          <w:rFonts w:ascii="Times New Roman" w:hAnsi="Times New Roman" w:cs="Times New Roman"/>
          <w:bCs/>
          <w:sz w:val="26"/>
          <w:szCs w:val="26"/>
        </w:rPr>
        <w:t>. Ο Σπύρος – που τώρα είναι σπουδαίος και πασίγνωστος ηθοποιός – πήγαινε σε μια ποντικότρυπα, φώναζε το φίλο του τον ποντι</w:t>
      </w:r>
      <w:r w:rsidR="00421FB9">
        <w:rPr>
          <w:rFonts w:ascii="Times New Roman" w:hAnsi="Times New Roman" w:cs="Times New Roman"/>
          <w:bCs/>
          <w:sz w:val="26"/>
          <w:szCs w:val="26"/>
        </w:rPr>
        <w:t>κό, τον έπαιρνε στο χέρι και</w:t>
      </w:r>
      <w:r>
        <w:rPr>
          <w:rFonts w:ascii="Times New Roman" w:hAnsi="Times New Roman" w:cs="Times New Roman"/>
          <w:bCs/>
          <w:sz w:val="26"/>
          <w:szCs w:val="26"/>
        </w:rPr>
        <w:t xml:space="preserve"> κουβέντια</w:t>
      </w:r>
      <w:r w:rsidR="00C86713">
        <w:rPr>
          <w:rFonts w:ascii="Times New Roman" w:hAnsi="Times New Roman" w:cs="Times New Roman"/>
          <w:bCs/>
          <w:sz w:val="26"/>
          <w:szCs w:val="26"/>
        </w:rPr>
        <w:t xml:space="preserve">ζε </w:t>
      </w:r>
      <w:r w:rsidR="00421FB9">
        <w:rPr>
          <w:rFonts w:ascii="Times New Roman" w:hAnsi="Times New Roman" w:cs="Times New Roman"/>
          <w:bCs/>
          <w:sz w:val="26"/>
          <w:szCs w:val="26"/>
        </w:rPr>
        <w:t>μαζί του</w:t>
      </w:r>
      <w:r w:rsidR="00C86713">
        <w:rPr>
          <w:rFonts w:ascii="Times New Roman" w:hAnsi="Times New Roman" w:cs="Times New Roman"/>
          <w:bCs/>
          <w:sz w:val="26"/>
          <w:szCs w:val="26"/>
        </w:rPr>
        <w:t>…</w:t>
      </w:r>
    </w:p>
    <w:p w:rsidR="00C86713" w:rsidRDefault="00674B30" w:rsidP="004D3A8A">
      <w:pPr>
        <w:pStyle w:val="ab"/>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drawing>
          <wp:anchor distT="0" distB="0" distL="114300" distR="114300" simplePos="0" relativeHeight="251700224" behindDoc="0" locked="0" layoutInCell="1" allowOverlap="1">
            <wp:simplePos x="0" y="0"/>
            <wp:positionH relativeFrom="column">
              <wp:posOffset>16510</wp:posOffset>
            </wp:positionH>
            <wp:positionV relativeFrom="paragraph">
              <wp:posOffset>636270</wp:posOffset>
            </wp:positionV>
            <wp:extent cx="1847850" cy="1949450"/>
            <wp:effectExtent l="19050" t="0" r="0" b="0"/>
            <wp:wrapSquare wrapText="bothSides"/>
            <wp:docPr id="4" name="3 - Εικόνα" descr="mouse-clip-art-simple-mouse-dark-grey-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clip-art-simple-mouse-dark-grey-md.png"/>
                    <pic:cNvPicPr/>
                  </pic:nvPicPr>
                  <pic:blipFill>
                    <a:blip r:embed="rId10" cstate="print"/>
                    <a:stretch>
                      <a:fillRect/>
                    </a:stretch>
                  </pic:blipFill>
                  <pic:spPr>
                    <a:xfrm>
                      <a:off x="0" y="0"/>
                      <a:ext cx="1847850" cy="1949450"/>
                    </a:xfrm>
                    <a:prstGeom prst="rect">
                      <a:avLst/>
                    </a:prstGeom>
                  </pic:spPr>
                </pic:pic>
              </a:graphicData>
            </a:graphic>
          </wp:anchor>
        </w:drawing>
      </w:r>
      <w:r w:rsidR="00C86713">
        <w:rPr>
          <w:rFonts w:ascii="Times New Roman" w:hAnsi="Times New Roman" w:cs="Times New Roman"/>
          <w:bCs/>
          <w:sz w:val="26"/>
          <w:szCs w:val="26"/>
        </w:rPr>
        <w:t>Σε μια απ</w:t>
      </w:r>
      <w:r w:rsidR="00BF4E85">
        <w:rPr>
          <w:rFonts w:ascii="Times New Roman" w:hAnsi="Times New Roman" w:cs="Times New Roman"/>
          <w:bCs/>
          <w:sz w:val="26"/>
          <w:szCs w:val="26"/>
        </w:rPr>
        <w:t>ό τ</w:t>
      </w:r>
      <w:r w:rsidR="00C86713">
        <w:rPr>
          <w:rFonts w:ascii="Times New Roman" w:hAnsi="Times New Roman" w:cs="Times New Roman"/>
          <w:bCs/>
          <w:sz w:val="26"/>
          <w:szCs w:val="26"/>
        </w:rPr>
        <w:t>ις δοκιμές κι ακριβώς σ’ αυτή τη σκηνή, ο φίλος που έκανε το σκηνοθέτη είπε: «</w:t>
      </w:r>
      <w:r w:rsidR="00C86713" w:rsidRPr="00A76446">
        <w:rPr>
          <w:rFonts w:ascii="Times New Roman" w:hAnsi="Times New Roman" w:cs="Times New Roman"/>
          <w:bCs/>
          <w:i/>
          <w:sz w:val="26"/>
          <w:szCs w:val="26"/>
        </w:rPr>
        <w:t xml:space="preserve">σταματήστε, </w:t>
      </w:r>
      <w:r w:rsidR="00A76446">
        <w:rPr>
          <w:rFonts w:ascii="Times New Roman" w:hAnsi="Times New Roman" w:cs="Times New Roman"/>
          <w:bCs/>
          <w:i/>
          <w:sz w:val="26"/>
          <w:szCs w:val="26"/>
        </w:rPr>
        <w:t xml:space="preserve">η πρόβα </w:t>
      </w:r>
      <w:r w:rsidR="00C86713" w:rsidRPr="00A76446">
        <w:rPr>
          <w:rFonts w:ascii="Times New Roman" w:hAnsi="Times New Roman" w:cs="Times New Roman"/>
          <w:bCs/>
          <w:i/>
          <w:sz w:val="26"/>
          <w:szCs w:val="26"/>
        </w:rPr>
        <w:t>δεν πάει καλά. Πάμε από την αρχή</w:t>
      </w:r>
      <w:r w:rsidR="00C86713">
        <w:rPr>
          <w:rFonts w:ascii="Times New Roman" w:hAnsi="Times New Roman" w:cs="Times New Roman"/>
          <w:bCs/>
          <w:sz w:val="26"/>
          <w:szCs w:val="26"/>
        </w:rPr>
        <w:t>»</w:t>
      </w:r>
      <w:r w:rsidR="00A76446">
        <w:rPr>
          <w:rFonts w:ascii="Times New Roman" w:hAnsi="Times New Roman" w:cs="Times New Roman"/>
          <w:bCs/>
          <w:sz w:val="26"/>
          <w:szCs w:val="26"/>
        </w:rPr>
        <w:t>…</w:t>
      </w:r>
      <w:r w:rsidR="00C86713">
        <w:rPr>
          <w:rFonts w:ascii="Times New Roman" w:hAnsi="Times New Roman" w:cs="Times New Roman"/>
          <w:bCs/>
          <w:sz w:val="26"/>
          <w:szCs w:val="26"/>
        </w:rPr>
        <w:t xml:space="preserve"> Και τότε ο Σπύρος, χωρίς να κατεβάσει το χέρι στο οποίο υποτίθεται ότι βρισκόταν ως τώρα ο υποτιθέμενος</w:t>
      </w:r>
      <w:r w:rsidR="00C546A8">
        <w:rPr>
          <w:rFonts w:ascii="Times New Roman" w:hAnsi="Times New Roman" w:cs="Times New Roman"/>
          <w:bCs/>
          <w:sz w:val="26"/>
          <w:szCs w:val="26"/>
        </w:rPr>
        <w:t xml:space="preserve"> </w:t>
      </w:r>
      <w:r w:rsidR="00C86713">
        <w:rPr>
          <w:rFonts w:ascii="Times New Roman" w:hAnsi="Times New Roman" w:cs="Times New Roman"/>
          <w:bCs/>
          <w:sz w:val="26"/>
          <w:szCs w:val="26"/>
        </w:rPr>
        <w:t xml:space="preserve">ποντικός, έσκυψε κι άφησε τον ανύπαρκτο ποντικό να ξαναμπεί στην ανύπαρκτη τρύπα. </w:t>
      </w:r>
    </w:p>
    <w:p w:rsidR="00C546A8" w:rsidRPr="0049209F" w:rsidRDefault="00BF4E85" w:rsidP="004D3A8A">
      <w:pPr>
        <w:pStyle w:val="ab"/>
        <w:ind w:firstLine="720"/>
        <w:jc w:val="both"/>
        <w:rPr>
          <w:rFonts w:ascii="Times New Roman" w:hAnsi="Times New Roman" w:cs="Times New Roman"/>
          <w:bCs/>
          <w:sz w:val="26"/>
          <w:szCs w:val="26"/>
        </w:rPr>
      </w:pPr>
      <w:r>
        <w:rPr>
          <w:rFonts w:ascii="Times New Roman" w:hAnsi="Times New Roman" w:cs="Times New Roman"/>
          <w:bCs/>
          <w:sz w:val="26"/>
          <w:szCs w:val="26"/>
        </w:rPr>
        <w:t>Κανείς μας δεν παραξενεύτηκε, κανείς δε γέλασε κι όταν αργότερα το θυμηθήκαμε και το κουβεντιάζαμε, ο ίδιος ο Σπύρος δεν θυμόταν τίποτα. Εμένα αυτό με είχε μαγέψει.</w:t>
      </w:r>
      <w:r w:rsidR="00C546A8">
        <w:rPr>
          <w:rFonts w:ascii="Times New Roman" w:hAnsi="Times New Roman" w:cs="Times New Roman"/>
          <w:bCs/>
          <w:sz w:val="26"/>
          <w:szCs w:val="26"/>
        </w:rPr>
        <w:t xml:space="preserve"> </w:t>
      </w:r>
      <w:r>
        <w:rPr>
          <w:rFonts w:ascii="Times New Roman" w:hAnsi="Times New Roman" w:cs="Times New Roman"/>
          <w:bCs/>
          <w:sz w:val="26"/>
          <w:szCs w:val="26"/>
        </w:rPr>
        <w:t>Ανακάλυπτα τις μυστικές δυνάμεις του θεάτρου. Τι άλλο είναι αυτές από το «μυστήριο» να κάνει το τίποτα υπαρκτό….; Αλλά</w:t>
      </w:r>
      <w:r w:rsidR="004D4D56">
        <w:rPr>
          <w:rFonts w:ascii="Times New Roman" w:hAnsi="Times New Roman" w:cs="Times New Roman"/>
          <w:bCs/>
          <w:sz w:val="26"/>
          <w:szCs w:val="26"/>
        </w:rPr>
        <w:t>,</w:t>
      </w:r>
      <w:r>
        <w:rPr>
          <w:rFonts w:ascii="Times New Roman" w:hAnsi="Times New Roman" w:cs="Times New Roman"/>
          <w:bCs/>
          <w:sz w:val="26"/>
          <w:szCs w:val="26"/>
        </w:rPr>
        <w:t xml:space="preserve"> φυσικά</w:t>
      </w:r>
      <w:r w:rsidR="004D4D56">
        <w:rPr>
          <w:rFonts w:ascii="Times New Roman" w:hAnsi="Times New Roman" w:cs="Times New Roman"/>
          <w:bCs/>
          <w:sz w:val="26"/>
          <w:szCs w:val="26"/>
        </w:rPr>
        <w:t>,</w:t>
      </w:r>
      <w:r>
        <w:rPr>
          <w:rFonts w:ascii="Times New Roman" w:hAnsi="Times New Roman" w:cs="Times New Roman"/>
          <w:bCs/>
          <w:sz w:val="26"/>
          <w:szCs w:val="26"/>
        </w:rPr>
        <w:t xml:space="preserve"> χρειάζεται ένα Σπύρος που να πιστέψει ότι στο άδειο του χέρι υπάρχει ένας ποντικός, για να κάνει τους άλλους να το βρουν τόσο φυσικό, τόσο αληθινό. </w:t>
      </w:r>
    </w:p>
    <w:p w:rsidR="0008259C" w:rsidRPr="00421FB9" w:rsidRDefault="00421FB9" w:rsidP="00421FB9">
      <w:pPr>
        <w:pStyle w:val="ab"/>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421FB9">
        <w:rPr>
          <w:rFonts w:ascii="Times New Roman" w:hAnsi="Times New Roman" w:cs="Times New Roman"/>
          <w:bCs/>
          <w:sz w:val="20"/>
          <w:szCs w:val="20"/>
        </w:rPr>
        <w:t>Ιάκωβος Καμπανέλλης</w:t>
      </w:r>
    </w:p>
    <w:p w:rsidR="00421FB9" w:rsidRPr="00421FB9" w:rsidRDefault="00421FB9" w:rsidP="00421FB9">
      <w:pPr>
        <w:pStyle w:val="ab"/>
        <w:spacing w:after="0" w:line="240" w:lineRule="auto"/>
        <w:ind w:left="4320"/>
        <w:jc w:val="both"/>
        <w:rPr>
          <w:rFonts w:ascii="Times New Roman" w:hAnsi="Times New Roman" w:cs="Times New Roman"/>
          <w:bCs/>
          <w:sz w:val="20"/>
          <w:szCs w:val="20"/>
        </w:rPr>
      </w:pPr>
      <w:r w:rsidRPr="00421FB9">
        <w:rPr>
          <w:rFonts w:ascii="Times New Roman" w:hAnsi="Times New Roman" w:cs="Times New Roman"/>
          <w:bCs/>
          <w:sz w:val="20"/>
          <w:szCs w:val="20"/>
        </w:rPr>
        <w:t xml:space="preserve">Από σκηνής και από πλατείας, εκδόσεις Καστανιώτη (1990) </w:t>
      </w:r>
    </w:p>
    <w:p w:rsidR="00674B30" w:rsidRDefault="00674B30" w:rsidP="00421FB9">
      <w:pPr>
        <w:pStyle w:val="ab"/>
        <w:spacing w:after="0"/>
        <w:ind w:firstLine="720"/>
        <w:jc w:val="both"/>
        <w:rPr>
          <w:rFonts w:ascii="Times New Roman" w:hAnsi="Times New Roman" w:cs="Times New Roman"/>
          <w:bCs/>
          <w:sz w:val="26"/>
          <w:szCs w:val="26"/>
        </w:rPr>
      </w:pPr>
    </w:p>
    <w:p w:rsidR="00421FB9" w:rsidRPr="0049209F" w:rsidRDefault="00421FB9" w:rsidP="00421FB9">
      <w:pPr>
        <w:pStyle w:val="ab"/>
        <w:spacing w:after="0"/>
        <w:ind w:firstLine="720"/>
        <w:jc w:val="both"/>
        <w:rPr>
          <w:rFonts w:ascii="Times New Roman" w:hAnsi="Times New Roman" w:cs="Times New Roman"/>
          <w:bCs/>
          <w:sz w:val="26"/>
          <w:szCs w:val="26"/>
        </w:rPr>
      </w:pPr>
    </w:p>
    <w:p w:rsidR="0008259C" w:rsidRDefault="005E4B8B" w:rsidP="003C5EEF">
      <w:pPr>
        <w:pStyle w:val="ab"/>
        <w:ind w:firstLine="720"/>
        <w:jc w:val="both"/>
        <w:rPr>
          <w:rFonts w:ascii="Times New Roman" w:hAnsi="Times New Roman" w:cs="Times New Roman"/>
          <w:bCs/>
          <w:sz w:val="26"/>
          <w:szCs w:val="26"/>
        </w:rPr>
      </w:pPr>
      <w:r>
        <w:rPr>
          <w:rFonts w:ascii="Times New Roman" w:hAnsi="Times New Roman" w:cs="Times New Roman"/>
          <w:b/>
          <w:bCs/>
          <w:sz w:val="28"/>
          <w:szCs w:val="28"/>
        </w:rPr>
        <w:t>4</w:t>
      </w:r>
      <w:r w:rsidR="003C5EEF" w:rsidRPr="003C5EEF">
        <w:rPr>
          <w:rFonts w:ascii="Times New Roman" w:hAnsi="Times New Roman" w:cs="Times New Roman"/>
          <w:b/>
          <w:bCs/>
          <w:sz w:val="28"/>
          <w:szCs w:val="28"/>
        </w:rPr>
        <w:t>.</w:t>
      </w:r>
      <w:r w:rsidR="003C5EEF">
        <w:rPr>
          <w:rFonts w:ascii="Times New Roman" w:hAnsi="Times New Roman" w:cs="Times New Roman"/>
          <w:bCs/>
          <w:sz w:val="26"/>
          <w:szCs w:val="26"/>
        </w:rPr>
        <w:t xml:space="preserve"> </w:t>
      </w:r>
      <w:r w:rsidR="003C5EEF">
        <w:rPr>
          <w:rFonts w:ascii="Times New Roman" w:hAnsi="Times New Roman" w:cs="Times New Roman"/>
          <w:bCs/>
          <w:sz w:val="26"/>
          <w:szCs w:val="26"/>
        </w:rPr>
        <w:tab/>
        <w:t>Τ</w:t>
      </w:r>
      <w:r w:rsidR="00A76446">
        <w:rPr>
          <w:rFonts w:ascii="Times New Roman" w:hAnsi="Times New Roman" w:cs="Times New Roman"/>
          <w:bCs/>
          <w:sz w:val="26"/>
          <w:szCs w:val="26"/>
        </w:rPr>
        <w:t>ώρα</w:t>
      </w:r>
      <w:r w:rsidR="00BF4E85">
        <w:rPr>
          <w:rFonts w:ascii="Times New Roman" w:hAnsi="Times New Roman" w:cs="Times New Roman"/>
          <w:bCs/>
          <w:sz w:val="26"/>
          <w:szCs w:val="26"/>
        </w:rPr>
        <w:t xml:space="preserve"> διαβάστε τους επόμενους πλαγιότιλους και σκεφτείτε</w:t>
      </w:r>
      <w:r w:rsidR="00184826">
        <w:rPr>
          <w:rFonts w:ascii="Times New Roman" w:hAnsi="Times New Roman" w:cs="Times New Roman"/>
          <w:bCs/>
          <w:sz w:val="26"/>
          <w:szCs w:val="26"/>
        </w:rPr>
        <w:t xml:space="preserve"> σε ποια παράγραφο του 3</w:t>
      </w:r>
      <w:r w:rsidR="00184826" w:rsidRPr="00184826">
        <w:rPr>
          <w:rFonts w:ascii="Times New Roman" w:hAnsi="Times New Roman" w:cs="Times New Roman"/>
          <w:bCs/>
          <w:sz w:val="26"/>
          <w:szCs w:val="26"/>
          <w:vertAlign w:val="superscript"/>
        </w:rPr>
        <w:t>ου</w:t>
      </w:r>
      <w:r w:rsidR="00184826">
        <w:rPr>
          <w:rFonts w:ascii="Times New Roman" w:hAnsi="Times New Roman" w:cs="Times New Roman"/>
          <w:bCs/>
          <w:sz w:val="26"/>
          <w:szCs w:val="26"/>
        </w:rPr>
        <w:t xml:space="preserve"> κειμένου αντιστοιχεί καθένας. </w:t>
      </w:r>
    </w:p>
    <w:p w:rsidR="00184826" w:rsidRDefault="00184826" w:rsidP="004D3A8A">
      <w:pPr>
        <w:pStyle w:val="ab"/>
        <w:ind w:firstLine="720"/>
        <w:jc w:val="both"/>
        <w:rPr>
          <w:rFonts w:ascii="Times New Roman" w:hAnsi="Times New Roman" w:cs="Times New Roman"/>
          <w:bCs/>
          <w:sz w:val="26"/>
          <w:szCs w:val="26"/>
        </w:rPr>
      </w:pPr>
    </w:p>
    <w:p w:rsidR="00A76446" w:rsidRDefault="00971963" w:rsidP="006B0AEF">
      <w:pPr>
        <w:pStyle w:val="ab"/>
        <w:ind w:firstLine="720"/>
        <w:jc w:val="both"/>
        <w:rPr>
          <w:rFonts w:ascii="Times New Roman" w:hAnsi="Times New Roman" w:cs="Times New Roman"/>
          <w:bCs/>
          <w:sz w:val="26"/>
          <w:szCs w:val="26"/>
        </w:rPr>
      </w:pPr>
      <w:r w:rsidRPr="00971963">
        <w:rPr>
          <w:rFonts w:ascii="Times New Roman" w:hAnsi="Times New Roman" w:cs="Times New Roman"/>
          <w:b/>
          <w:bCs/>
          <w:i/>
          <w:sz w:val="28"/>
          <w:szCs w:val="28"/>
        </w:rPr>
        <w:t>(α)</w:t>
      </w:r>
      <w:r>
        <w:rPr>
          <w:rFonts w:ascii="Times New Roman" w:hAnsi="Times New Roman" w:cs="Times New Roman"/>
          <w:bCs/>
          <w:sz w:val="26"/>
          <w:szCs w:val="26"/>
        </w:rPr>
        <w:t xml:space="preserve"> </w:t>
      </w:r>
      <w:r>
        <w:rPr>
          <w:rFonts w:ascii="Times New Roman" w:hAnsi="Times New Roman" w:cs="Times New Roman"/>
          <w:bCs/>
          <w:sz w:val="26"/>
          <w:szCs w:val="26"/>
        </w:rPr>
        <w:tab/>
      </w:r>
      <w:r w:rsidR="00A76446">
        <w:rPr>
          <w:rFonts w:ascii="Times New Roman" w:hAnsi="Times New Roman" w:cs="Times New Roman"/>
          <w:bCs/>
          <w:sz w:val="26"/>
          <w:szCs w:val="26"/>
        </w:rPr>
        <w:t xml:space="preserve">Η διακοπή της πρόβας από το σκηνοθέτη και η «επιστροφή» του ποντικού στην τρύπα του. </w:t>
      </w:r>
      <w:r w:rsidR="00A76446">
        <w:rPr>
          <w:rFonts w:ascii="Times New Roman" w:hAnsi="Times New Roman" w:cs="Times New Roman"/>
          <w:bCs/>
          <w:sz w:val="26"/>
          <w:szCs w:val="26"/>
        </w:rPr>
        <w:tab/>
      </w:r>
      <w:r w:rsidR="00A76446">
        <w:rPr>
          <w:rFonts w:ascii="Times New Roman" w:hAnsi="Times New Roman" w:cs="Times New Roman"/>
          <w:bCs/>
          <w:sz w:val="26"/>
          <w:szCs w:val="26"/>
        </w:rPr>
        <w:tab/>
        <w:t>____________________________</w:t>
      </w:r>
    </w:p>
    <w:p w:rsidR="00A76446" w:rsidRDefault="00971963" w:rsidP="006B0AEF">
      <w:pPr>
        <w:pStyle w:val="ab"/>
        <w:ind w:firstLine="720"/>
        <w:jc w:val="both"/>
        <w:rPr>
          <w:rFonts w:ascii="Times New Roman" w:hAnsi="Times New Roman" w:cs="Times New Roman"/>
          <w:bCs/>
          <w:sz w:val="26"/>
          <w:szCs w:val="26"/>
        </w:rPr>
      </w:pPr>
      <w:r w:rsidRPr="00971963">
        <w:rPr>
          <w:rFonts w:ascii="Times New Roman" w:hAnsi="Times New Roman" w:cs="Times New Roman"/>
          <w:b/>
          <w:bCs/>
          <w:i/>
          <w:sz w:val="28"/>
          <w:szCs w:val="28"/>
        </w:rPr>
        <w:t>(β)</w:t>
      </w:r>
      <w:r>
        <w:rPr>
          <w:rFonts w:ascii="Times New Roman" w:hAnsi="Times New Roman" w:cs="Times New Roman"/>
          <w:bCs/>
          <w:sz w:val="26"/>
          <w:szCs w:val="26"/>
        </w:rPr>
        <w:t xml:space="preserve"> </w:t>
      </w:r>
      <w:r>
        <w:rPr>
          <w:rFonts w:ascii="Times New Roman" w:hAnsi="Times New Roman" w:cs="Times New Roman"/>
          <w:bCs/>
          <w:sz w:val="26"/>
          <w:szCs w:val="26"/>
        </w:rPr>
        <w:tab/>
      </w:r>
      <w:r w:rsidR="00A76446">
        <w:rPr>
          <w:rFonts w:ascii="Times New Roman" w:hAnsi="Times New Roman" w:cs="Times New Roman"/>
          <w:bCs/>
          <w:sz w:val="26"/>
          <w:szCs w:val="26"/>
        </w:rPr>
        <w:t>Η δύναμη της θεατρικής τέχνης που κάνει το ανύπαρκτο, αληθινό</w:t>
      </w:r>
      <w:r w:rsidR="006A73EA">
        <w:rPr>
          <w:rFonts w:ascii="Times New Roman" w:hAnsi="Times New Roman" w:cs="Times New Roman"/>
          <w:bCs/>
          <w:sz w:val="26"/>
          <w:szCs w:val="26"/>
        </w:rPr>
        <w:t>.</w:t>
      </w:r>
    </w:p>
    <w:p w:rsidR="00A76446" w:rsidRDefault="00A76446" w:rsidP="006B0AEF">
      <w:pPr>
        <w:pStyle w:val="ab"/>
        <w:ind w:firstLine="720"/>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r>
      <w:r w:rsidR="00971963">
        <w:rPr>
          <w:rFonts w:ascii="Times New Roman" w:hAnsi="Times New Roman" w:cs="Times New Roman"/>
          <w:bCs/>
          <w:sz w:val="26"/>
          <w:szCs w:val="26"/>
        </w:rPr>
        <w:tab/>
      </w:r>
      <w:r>
        <w:rPr>
          <w:rFonts w:ascii="Times New Roman" w:hAnsi="Times New Roman" w:cs="Times New Roman"/>
          <w:bCs/>
          <w:sz w:val="26"/>
          <w:szCs w:val="26"/>
        </w:rPr>
        <w:t>____________________________</w:t>
      </w:r>
    </w:p>
    <w:p w:rsidR="00A76446" w:rsidRDefault="00971963" w:rsidP="006B0AEF">
      <w:pPr>
        <w:pStyle w:val="ab"/>
        <w:ind w:firstLine="720"/>
        <w:jc w:val="both"/>
        <w:rPr>
          <w:rFonts w:ascii="Times New Roman" w:hAnsi="Times New Roman" w:cs="Times New Roman"/>
          <w:bCs/>
          <w:sz w:val="26"/>
          <w:szCs w:val="26"/>
        </w:rPr>
      </w:pPr>
      <w:r w:rsidRPr="00971963">
        <w:rPr>
          <w:rFonts w:ascii="Times New Roman" w:hAnsi="Times New Roman" w:cs="Times New Roman"/>
          <w:b/>
          <w:bCs/>
          <w:i/>
          <w:sz w:val="28"/>
          <w:szCs w:val="28"/>
        </w:rPr>
        <w:t>(γ)</w:t>
      </w:r>
      <w:r>
        <w:rPr>
          <w:rFonts w:ascii="Times New Roman" w:hAnsi="Times New Roman" w:cs="Times New Roman"/>
          <w:bCs/>
          <w:sz w:val="26"/>
          <w:szCs w:val="26"/>
        </w:rPr>
        <w:tab/>
        <w:t>Η πρόβα μιας παρέας φίλων και η φιλία του Σπύρου με έναν ποντικό!</w:t>
      </w:r>
    </w:p>
    <w:p w:rsidR="00971963" w:rsidRDefault="00971963" w:rsidP="006B0AEF">
      <w:pPr>
        <w:pStyle w:val="ab"/>
        <w:ind w:left="2160" w:firstLine="720"/>
        <w:jc w:val="both"/>
        <w:rPr>
          <w:rFonts w:ascii="Times New Roman" w:hAnsi="Times New Roman" w:cs="Times New Roman"/>
          <w:bCs/>
          <w:sz w:val="26"/>
          <w:szCs w:val="26"/>
        </w:rPr>
      </w:pPr>
      <w:r>
        <w:rPr>
          <w:rFonts w:ascii="Times New Roman" w:hAnsi="Times New Roman" w:cs="Times New Roman"/>
          <w:bCs/>
          <w:sz w:val="26"/>
          <w:szCs w:val="26"/>
        </w:rPr>
        <w:t>____________________________</w:t>
      </w:r>
    </w:p>
    <w:p w:rsidR="00F42F25" w:rsidRDefault="005E4B8B" w:rsidP="006B0AEF">
      <w:pPr>
        <w:pStyle w:val="ab"/>
        <w:ind w:firstLine="720"/>
        <w:jc w:val="both"/>
        <w:rPr>
          <w:rFonts w:ascii="Times New Roman" w:hAnsi="Times New Roman" w:cs="Times New Roman"/>
          <w:bCs/>
          <w:sz w:val="26"/>
          <w:szCs w:val="26"/>
        </w:rPr>
      </w:pPr>
      <w:r>
        <w:rPr>
          <w:rFonts w:ascii="Times New Roman" w:hAnsi="Times New Roman" w:cs="Times New Roman"/>
          <w:b/>
          <w:bCs/>
          <w:sz w:val="26"/>
          <w:szCs w:val="26"/>
        </w:rPr>
        <w:lastRenderedPageBreak/>
        <w:t>5</w:t>
      </w:r>
      <w:r w:rsidR="003C5EEF" w:rsidRPr="00674B30">
        <w:rPr>
          <w:rFonts w:ascii="Times New Roman" w:hAnsi="Times New Roman" w:cs="Times New Roman"/>
          <w:b/>
          <w:bCs/>
          <w:sz w:val="26"/>
          <w:szCs w:val="26"/>
        </w:rPr>
        <w:t>.</w:t>
      </w:r>
      <w:r w:rsidR="003C5EEF">
        <w:rPr>
          <w:rFonts w:ascii="Times New Roman" w:hAnsi="Times New Roman" w:cs="Times New Roman"/>
          <w:bCs/>
          <w:sz w:val="26"/>
          <w:szCs w:val="26"/>
        </w:rPr>
        <w:t xml:space="preserve"> </w:t>
      </w:r>
      <w:r w:rsidR="003C5EEF">
        <w:rPr>
          <w:rFonts w:ascii="Times New Roman" w:hAnsi="Times New Roman" w:cs="Times New Roman"/>
          <w:bCs/>
          <w:sz w:val="26"/>
          <w:szCs w:val="26"/>
        </w:rPr>
        <w:tab/>
        <w:t>Και τώρα βασιζόμενοι στους πλαγιότιλους φτιάξτε μόνοι σας την περίληψη του κειμένου</w:t>
      </w:r>
      <w:r w:rsidR="00674B30">
        <w:rPr>
          <w:rFonts w:ascii="Times New Roman" w:hAnsi="Times New Roman" w:cs="Times New Roman"/>
          <w:bCs/>
          <w:sz w:val="26"/>
          <w:szCs w:val="26"/>
        </w:rPr>
        <w:t xml:space="preserve"> μέσα σε </w:t>
      </w:r>
      <w:r w:rsidR="001617BA">
        <w:rPr>
          <w:rFonts w:ascii="Times New Roman" w:hAnsi="Times New Roman" w:cs="Times New Roman"/>
          <w:bCs/>
          <w:sz w:val="26"/>
          <w:szCs w:val="26"/>
        </w:rPr>
        <w:t>9</w:t>
      </w:r>
      <w:r w:rsidR="00674B30">
        <w:rPr>
          <w:rFonts w:ascii="Times New Roman" w:hAnsi="Times New Roman" w:cs="Times New Roman"/>
          <w:bCs/>
          <w:sz w:val="26"/>
          <w:szCs w:val="26"/>
        </w:rPr>
        <w:t>0 λέξεις</w:t>
      </w:r>
      <w:r w:rsidR="003C5EEF">
        <w:rPr>
          <w:rFonts w:ascii="Times New Roman" w:hAnsi="Times New Roman" w:cs="Times New Roman"/>
          <w:bCs/>
          <w:sz w:val="26"/>
          <w:szCs w:val="26"/>
        </w:rPr>
        <w:t xml:space="preserve">. </w:t>
      </w:r>
    </w:p>
    <w:p w:rsidR="006B0AEF" w:rsidRDefault="003C5EEF" w:rsidP="006B0AEF">
      <w:pPr>
        <w:pStyle w:val="ab"/>
        <w:ind w:firstLine="720"/>
        <w:jc w:val="both"/>
        <w:rPr>
          <w:rFonts w:ascii="Times New Roman" w:hAnsi="Times New Roman" w:cs="Times New Roman"/>
          <w:bCs/>
          <w:sz w:val="26"/>
          <w:szCs w:val="26"/>
        </w:rPr>
      </w:pPr>
      <w:r>
        <w:rPr>
          <w:rFonts w:ascii="Times New Roman" w:hAnsi="Times New Roman" w:cs="Times New Roman"/>
          <w:bCs/>
          <w:sz w:val="26"/>
          <w:szCs w:val="26"/>
        </w:rPr>
        <w:t>Μπορείτε να ξεκινήσετε ως εξής: «</w:t>
      </w:r>
      <w:r w:rsidRPr="00F42F25">
        <w:rPr>
          <w:rFonts w:ascii="Times New Roman" w:hAnsi="Times New Roman" w:cs="Times New Roman"/>
          <w:b/>
          <w:bCs/>
          <w:i/>
          <w:sz w:val="26"/>
          <w:szCs w:val="26"/>
        </w:rPr>
        <w:t>Σε αυτό το περιστατικό ο συγγραφέας μας αφηγείται …</w:t>
      </w:r>
      <w:r>
        <w:rPr>
          <w:rFonts w:ascii="Times New Roman" w:hAnsi="Times New Roman" w:cs="Times New Roman"/>
          <w:bCs/>
          <w:sz w:val="26"/>
          <w:szCs w:val="26"/>
        </w:rPr>
        <w:t>»</w:t>
      </w:r>
      <w:r w:rsidR="00674B30">
        <w:rPr>
          <w:rFonts w:ascii="Times New Roman" w:hAnsi="Times New Roman" w:cs="Times New Roman"/>
          <w:bCs/>
          <w:sz w:val="26"/>
          <w:szCs w:val="26"/>
        </w:rPr>
        <w:t xml:space="preserve">. </w:t>
      </w:r>
    </w:p>
    <w:p w:rsidR="00A76446" w:rsidRDefault="00674B30" w:rsidP="0068623F">
      <w:pPr>
        <w:pStyle w:val="ab"/>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Μην ξεχάσετε να χρησιμοποιήσετε λέξεις </w:t>
      </w:r>
      <w:r w:rsidR="006B0AEF">
        <w:rPr>
          <w:rFonts w:ascii="Times New Roman" w:hAnsi="Times New Roman" w:cs="Times New Roman"/>
          <w:bCs/>
          <w:sz w:val="26"/>
          <w:szCs w:val="26"/>
        </w:rPr>
        <w:t>που δηλώνουν το χρ</w:t>
      </w:r>
      <w:r w:rsidR="00C60C6D">
        <w:rPr>
          <w:rFonts w:ascii="Times New Roman" w:hAnsi="Times New Roman" w:cs="Times New Roman"/>
          <w:bCs/>
          <w:sz w:val="26"/>
          <w:szCs w:val="26"/>
        </w:rPr>
        <w:t>όνο,</w:t>
      </w:r>
      <w:r w:rsidR="006B0AEF">
        <w:rPr>
          <w:rFonts w:ascii="Times New Roman" w:hAnsi="Times New Roman" w:cs="Times New Roman"/>
          <w:bCs/>
          <w:sz w:val="26"/>
          <w:szCs w:val="26"/>
        </w:rPr>
        <w:t xml:space="preserve"> την αιτ</w:t>
      </w:r>
      <w:r w:rsidR="00C60C6D">
        <w:rPr>
          <w:rFonts w:ascii="Times New Roman" w:hAnsi="Times New Roman" w:cs="Times New Roman"/>
          <w:bCs/>
          <w:sz w:val="26"/>
          <w:szCs w:val="26"/>
        </w:rPr>
        <w:t>ία και την αντίθεση,</w:t>
      </w:r>
      <w:r w:rsidR="006B0AEF">
        <w:rPr>
          <w:rFonts w:ascii="Times New Roman" w:hAnsi="Times New Roman" w:cs="Times New Roman"/>
          <w:bCs/>
          <w:sz w:val="26"/>
          <w:szCs w:val="26"/>
        </w:rPr>
        <w:t xml:space="preserve"> </w:t>
      </w:r>
      <w:r>
        <w:rPr>
          <w:rFonts w:ascii="Times New Roman" w:hAnsi="Times New Roman" w:cs="Times New Roman"/>
          <w:bCs/>
          <w:sz w:val="26"/>
          <w:szCs w:val="26"/>
        </w:rPr>
        <w:t>όπως: «</w:t>
      </w:r>
      <w:r w:rsidRPr="00F42F25">
        <w:rPr>
          <w:rFonts w:ascii="Times New Roman" w:hAnsi="Times New Roman" w:cs="Times New Roman"/>
          <w:b/>
          <w:bCs/>
          <w:i/>
          <w:sz w:val="26"/>
          <w:szCs w:val="26"/>
        </w:rPr>
        <w:t>έπειτα αναφέρει ότι …</w:t>
      </w:r>
      <w:r>
        <w:rPr>
          <w:rFonts w:ascii="Times New Roman" w:hAnsi="Times New Roman" w:cs="Times New Roman"/>
          <w:bCs/>
          <w:sz w:val="26"/>
          <w:szCs w:val="26"/>
        </w:rPr>
        <w:t>», «</w:t>
      </w:r>
      <w:r w:rsidRPr="00F42F25">
        <w:rPr>
          <w:rFonts w:ascii="Times New Roman" w:hAnsi="Times New Roman" w:cs="Times New Roman"/>
          <w:b/>
          <w:bCs/>
          <w:i/>
          <w:sz w:val="26"/>
          <w:szCs w:val="26"/>
        </w:rPr>
        <w:t>στη συνέχεια, λέει …</w:t>
      </w:r>
      <w:r>
        <w:rPr>
          <w:rFonts w:ascii="Times New Roman" w:hAnsi="Times New Roman" w:cs="Times New Roman"/>
          <w:bCs/>
          <w:sz w:val="26"/>
          <w:szCs w:val="26"/>
        </w:rPr>
        <w:t>», «</w:t>
      </w:r>
      <w:r w:rsidRPr="00F42F25">
        <w:rPr>
          <w:rFonts w:ascii="Times New Roman" w:hAnsi="Times New Roman" w:cs="Times New Roman"/>
          <w:b/>
          <w:bCs/>
          <w:i/>
          <w:sz w:val="26"/>
          <w:szCs w:val="26"/>
        </w:rPr>
        <w:t>στο τέλος, έγινε αυτό …</w:t>
      </w:r>
      <w:r>
        <w:rPr>
          <w:rFonts w:ascii="Times New Roman" w:hAnsi="Times New Roman" w:cs="Times New Roman"/>
          <w:bCs/>
          <w:sz w:val="26"/>
          <w:szCs w:val="26"/>
        </w:rPr>
        <w:t>», «</w:t>
      </w:r>
      <w:r w:rsidRPr="00F42F25">
        <w:rPr>
          <w:rFonts w:ascii="Times New Roman" w:hAnsi="Times New Roman" w:cs="Times New Roman"/>
          <w:b/>
          <w:bCs/>
          <w:i/>
          <w:sz w:val="26"/>
          <w:szCs w:val="26"/>
        </w:rPr>
        <w:t>επειδή…</w:t>
      </w:r>
      <w:r>
        <w:rPr>
          <w:rFonts w:ascii="Times New Roman" w:hAnsi="Times New Roman" w:cs="Times New Roman"/>
          <w:bCs/>
          <w:sz w:val="26"/>
          <w:szCs w:val="26"/>
        </w:rPr>
        <w:t>», «</w:t>
      </w:r>
      <w:r w:rsidRPr="00F42F25">
        <w:rPr>
          <w:rFonts w:ascii="Times New Roman" w:hAnsi="Times New Roman" w:cs="Times New Roman"/>
          <w:b/>
          <w:bCs/>
          <w:i/>
          <w:sz w:val="26"/>
          <w:szCs w:val="26"/>
        </w:rPr>
        <w:t>γιατί …</w:t>
      </w:r>
      <w:r>
        <w:rPr>
          <w:rFonts w:ascii="Times New Roman" w:hAnsi="Times New Roman" w:cs="Times New Roman"/>
          <w:bCs/>
          <w:sz w:val="26"/>
          <w:szCs w:val="26"/>
        </w:rPr>
        <w:t>», «</w:t>
      </w:r>
      <w:r w:rsidRPr="00F42F25">
        <w:rPr>
          <w:rFonts w:ascii="Times New Roman" w:hAnsi="Times New Roman" w:cs="Times New Roman"/>
          <w:b/>
          <w:bCs/>
          <w:i/>
          <w:sz w:val="26"/>
          <w:szCs w:val="26"/>
        </w:rPr>
        <w:t xml:space="preserve">όταν </w:t>
      </w:r>
      <w:r w:rsidRPr="0068623F">
        <w:rPr>
          <w:rFonts w:ascii="Times New Roman" w:hAnsi="Times New Roman" w:cs="Times New Roman"/>
          <w:b/>
          <w:bCs/>
          <w:i/>
          <w:sz w:val="26"/>
          <w:szCs w:val="26"/>
        </w:rPr>
        <w:t>…</w:t>
      </w:r>
      <w:r>
        <w:rPr>
          <w:rFonts w:ascii="Times New Roman" w:hAnsi="Times New Roman" w:cs="Times New Roman"/>
          <w:bCs/>
          <w:sz w:val="26"/>
          <w:szCs w:val="26"/>
        </w:rPr>
        <w:t>»</w:t>
      </w:r>
      <w:r w:rsidR="00C60C6D">
        <w:rPr>
          <w:rFonts w:ascii="Times New Roman" w:hAnsi="Times New Roman" w:cs="Times New Roman"/>
          <w:bCs/>
          <w:sz w:val="26"/>
          <w:szCs w:val="26"/>
        </w:rPr>
        <w:t>, «</w:t>
      </w:r>
      <w:r w:rsidR="00C60C6D" w:rsidRPr="0068623F">
        <w:rPr>
          <w:rFonts w:ascii="Times New Roman" w:hAnsi="Times New Roman" w:cs="Times New Roman"/>
          <w:b/>
          <w:bCs/>
          <w:i/>
          <w:sz w:val="26"/>
          <w:szCs w:val="26"/>
        </w:rPr>
        <w:t>αν και</w:t>
      </w:r>
      <w:r w:rsidR="00C60C6D">
        <w:rPr>
          <w:rFonts w:ascii="Times New Roman" w:hAnsi="Times New Roman" w:cs="Times New Roman"/>
          <w:bCs/>
          <w:sz w:val="26"/>
          <w:szCs w:val="26"/>
        </w:rPr>
        <w:t xml:space="preserve"> </w:t>
      </w:r>
      <w:r w:rsidR="00C60C6D" w:rsidRPr="0068623F">
        <w:rPr>
          <w:rFonts w:ascii="Times New Roman" w:hAnsi="Times New Roman" w:cs="Times New Roman"/>
          <w:b/>
          <w:bCs/>
          <w:i/>
          <w:sz w:val="26"/>
          <w:szCs w:val="26"/>
        </w:rPr>
        <w:t>…</w:t>
      </w:r>
      <w:r w:rsidR="00C60C6D">
        <w:rPr>
          <w:rFonts w:ascii="Times New Roman" w:hAnsi="Times New Roman" w:cs="Times New Roman"/>
          <w:bCs/>
          <w:sz w:val="26"/>
          <w:szCs w:val="26"/>
        </w:rPr>
        <w:t>»</w:t>
      </w:r>
      <w:r w:rsidR="0068623F">
        <w:rPr>
          <w:rFonts w:ascii="Times New Roman" w:hAnsi="Times New Roman" w:cs="Times New Roman"/>
          <w:bCs/>
          <w:sz w:val="26"/>
          <w:szCs w:val="26"/>
        </w:rPr>
        <w:t>, «</w:t>
      </w:r>
      <w:r w:rsidR="0068623F" w:rsidRPr="0068623F">
        <w:rPr>
          <w:rFonts w:ascii="Times New Roman" w:hAnsi="Times New Roman" w:cs="Times New Roman"/>
          <w:b/>
          <w:bCs/>
          <w:i/>
          <w:sz w:val="26"/>
          <w:szCs w:val="26"/>
        </w:rPr>
        <w:t>παρ’ όλο που …</w:t>
      </w:r>
      <w:r w:rsidR="0068623F">
        <w:rPr>
          <w:rFonts w:ascii="Times New Roman" w:hAnsi="Times New Roman" w:cs="Times New Roman"/>
          <w:bCs/>
          <w:sz w:val="26"/>
          <w:szCs w:val="26"/>
        </w:rPr>
        <w:t>»</w:t>
      </w:r>
      <w:r>
        <w:rPr>
          <w:rFonts w:ascii="Times New Roman" w:hAnsi="Times New Roman" w:cs="Times New Roman"/>
          <w:bCs/>
          <w:sz w:val="26"/>
          <w:szCs w:val="26"/>
        </w:rPr>
        <w:t xml:space="preserve"> κ.ά..</w:t>
      </w:r>
      <w:r w:rsidR="003C5EEF">
        <w:rPr>
          <w:rFonts w:ascii="Times New Roman" w:hAnsi="Times New Roman" w:cs="Times New Roman"/>
          <w:bCs/>
          <w:sz w:val="26"/>
          <w:szCs w:val="26"/>
        </w:rPr>
        <w:t xml:space="preserve"> </w:t>
      </w:r>
    </w:p>
    <w:p w:rsidR="00A76446" w:rsidRPr="0049209F" w:rsidRDefault="00674B30" w:rsidP="005E4B8B">
      <w:pPr>
        <w:pStyle w:val="ab"/>
        <w:ind w:firstLine="720"/>
        <w:jc w:val="both"/>
        <w:rPr>
          <w:rFonts w:ascii="Times New Roman" w:hAnsi="Times New Roman" w:cs="Times New Roman"/>
          <w:bCs/>
          <w:sz w:val="26"/>
          <w:szCs w:val="26"/>
        </w:rPr>
      </w:pPr>
      <w:r w:rsidRPr="0049209F">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w:t>
      </w:r>
    </w:p>
    <w:p w:rsidR="0008259C" w:rsidRPr="0049209F" w:rsidRDefault="0008259C" w:rsidP="004D3A8A">
      <w:pPr>
        <w:pStyle w:val="ab"/>
        <w:ind w:firstLine="720"/>
        <w:jc w:val="both"/>
        <w:rPr>
          <w:rFonts w:ascii="Times New Roman" w:hAnsi="Times New Roman" w:cs="Times New Roman"/>
          <w:bCs/>
          <w:sz w:val="26"/>
          <w:szCs w:val="26"/>
        </w:rPr>
      </w:pPr>
    </w:p>
    <w:p w:rsidR="005E4B8B" w:rsidRPr="005E4B8B" w:rsidRDefault="005E4B8B" w:rsidP="005E4B8B">
      <w:pPr>
        <w:pStyle w:val="ab"/>
        <w:ind w:firstLine="720"/>
        <w:jc w:val="both"/>
        <w:rPr>
          <w:rFonts w:ascii="Times New Roman" w:hAnsi="Times New Roman" w:cs="Times New Roman"/>
          <w:bCs/>
          <w:sz w:val="30"/>
          <w:szCs w:val="30"/>
        </w:rPr>
      </w:pPr>
      <w:r w:rsidRPr="005E4B8B">
        <w:rPr>
          <w:rFonts w:ascii="Times New Roman" w:hAnsi="Times New Roman" w:cs="Times New Roman"/>
          <w:b/>
          <w:bCs/>
          <w:i/>
          <w:sz w:val="30"/>
          <w:szCs w:val="30"/>
        </w:rPr>
        <w:t>3</w:t>
      </w:r>
      <w:r w:rsidRPr="005E4B8B">
        <w:rPr>
          <w:rFonts w:ascii="Times New Roman" w:hAnsi="Times New Roman" w:cs="Times New Roman"/>
          <w:b/>
          <w:bCs/>
          <w:i/>
          <w:sz w:val="30"/>
          <w:szCs w:val="30"/>
          <w:lang w:val="en-US"/>
        </w:rPr>
        <w:t>o</w:t>
      </w:r>
      <w:r w:rsidRPr="005E4B8B">
        <w:rPr>
          <w:rFonts w:ascii="Times New Roman" w:hAnsi="Times New Roman" w:cs="Times New Roman"/>
          <w:b/>
          <w:bCs/>
          <w:i/>
          <w:sz w:val="30"/>
          <w:szCs w:val="30"/>
        </w:rPr>
        <w:t xml:space="preserve"> κείμενο</w:t>
      </w:r>
      <w:r w:rsidRPr="005E4B8B">
        <w:rPr>
          <w:rFonts w:ascii="Times New Roman" w:hAnsi="Times New Roman" w:cs="Times New Roman"/>
          <w:bCs/>
          <w:sz w:val="30"/>
          <w:szCs w:val="30"/>
        </w:rPr>
        <w:tab/>
      </w:r>
      <w:r w:rsidRPr="005E4B8B">
        <w:rPr>
          <w:rFonts w:ascii="Times New Roman" w:hAnsi="Times New Roman" w:cs="Times New Roman"/>
          <w:bCs/>
          <w:sz w:val="30"/>
          <w:szCs w:val="30"/>
        </w:rPr>
        <w:tab/>
      </w:r>
    </w:p>
    <w:p w:rsidR="005E4B8B" w:rsidRDefault="005E4B8B" w:rsidP="005E4B8B">
      <w:pPr>
        <w:pStyle w:val="ab"/>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Θα κλείσουμε με ένα κείμενο στο οποίο μαθαίνουμε να κατασκευάζουμε μια χειροτεχνία! Διαβάστε το κείμενο, απαντήστε στις ασκήσεις και αν θέλετε φτιάξτε και τις δικές σας χάρτινες ομπρέλες! </w:t>
      </w:r>
    </w:p>
    <w:p w:rsidR="005E4B8B" w:rsidRDefault="005E4B8B" w:rsidP="005E4B8B">
      <w:pPr>
        <w:pStyle w:val="ab"/>
        <w:spacing w:after="0" w:line="240" w:lineRule="auto"/>
        <w:ind w:firstLine="720"/>
        <w:jc w:val="both"/>
        <w:rPr>
          <w:rFonts w:ascii="Times New Roman" w:hAnsi="Times New Roman" w:cs="Times New Roman"/>
          <w:bCs/>
          <w:sz w:val="26"/>
          <w:szCs w:val="26"/>
        </w:rPr>
      </w:pPr>
    </w:p>
    <w:p w:rsidR="005E4B8B" w:rsidRPr="004D3A8A" w:rsidRDefault="005E4B8B" w:rsidP="005E4B8B">
      <w:pPr>
        <w:pStyle w:val="ab"/>
        <w:ind w:firstLine="720"/>
        <w:jc w:val="both"/>
        <w:rPr>
          <w:rFonts w:ascii="Times New Roman" w:hAnsi="Times New Roman" w:cs="Times New Roman"/>
          <w:bCs/>
          <w:sz w:val="26"/>
          <w:szCs w:val="26"/>
        </w:rPr>
      </w:pPr>
      <w:r w:rsidRPr="00D923E0">
        <w:rPr>
          <w:rFonts w:ascii="Times New Roman" w:hAnsi="Times New Roman" w:cs="Times New Roman"/>
          <w:b/>
          <w:bCs/>
          <w:i/>
          <w:sz w:val="26"/>
          <w:szCs w:val="26"/>
        </w:rPr>
        <w:t xml:space="preserve">Ομπρέλες </w:t>
      </w:r>
    </w:p>
    <w:p w:rsidR="005E4B8B" w:rsidRDefault="005E4B8B" w:rsidP="005E4B8B">
      <w:pPr>
        <w:pStyle w:val="ab"/>
        <w:spacing w:after="0"/>
        <w:ind w:firstLine="720"/>
        <w:jc w:val="both"/>
        <w:rPr>
          <w:rFonts w:ascii="Times New Roman" w:hAnsi="Times New Roman" w:cs="Times New Roman"/>
          <w:bCs/>
          <w:sz w:val="26"/>
          <w:szCs w:val="26"/>
        </w:rPr>
      </w:pPr>
      <w:r>
        <w:rPr>
          <w:rFonts w:ascii="Times New Roman" w:hAnsi="Times New Roman" w:cs="Times New Roman"/>
          <w:bCs/>
          <w:noProof/>
          <w:sz w:val="26"/>
          <w:szCs w:val="26"/>
          <w:lang w:eastAsia="el-GR"/>
        </w:rPr>
        <w:drawing>
          <wp:anchor distT="0" distB="0" distL="114300" distR="114300" simplePos="0" relativeHeight="251702272" behindDoc="0" locked="0" layoutInCell="1" allowOverlap="1">
            <wp:simplePos x="0" y="0"/>
            <wp:positionH relativeFrom="column">
              <wp:posOffset>4403725</wp:posOffset>
            </wp:positionH>
            <wp:positionV relativeFrom="paragraph">
              <wp:posOffset>2540</wp:posOffset>
            </wp:positionV>
            <wp:extent cx="1670050" cy="1651000"/>
            <wp:effectExtent l="19050" t="0" r="6350" b="0"/>
            <wp:wrapSquare wrapText="bothSides"/>
            <wp:docPr id="6" name="0 - Εικόνα" descr="umbrella-clipart-jTxRAn8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lla-clipart-jTxRAn8TE.jpeg"/>
                    <pic:cNvPicPr/>
                  </pic:nvPicPr>
                  <pic:blipFill>
                    <a:blip r:embed="rId11" cstate="print"/>
                    <a:srcRect l="8758" t="6366" r="6316" b="3979"/>
                    <a:stretch>
                      <a:fillRect/>
                    </a:stretch>
                  </pic:blipFill>
                  <pic:spPr>
                    <a:xfrm>
                      <a:off x="0" y="0"/>
                      <a:ext cx="1670050" cy="1651000"/>
                    </a:xfrm>
                    <a:prstGeom prst="rect">
                      <a:avLst/>
                    </a:prstGeom>
                  </pic:spPr>
                </pic:pic>
              </a:graphicData>
            </a:graphic>
          </wp:anchor>
        </w:drawing>
      </w:r>
      <w:r w:rsidRPr="00D923E0">
        <w:rPr>
          <w:rFonts w:ascii="Times New Roman" w:hAnsi="Times New Roman" w:cs="Times New Roman"/>
          <w:bCs/>
          <w:sz w:val="26"/>
          <w:szCs w:val="26"/>
        </w:rPr>
        <w:t xml:space="preserve">Σε κάθε σπίτι υπάρχει τουλάχιστον </w:t>
      </w:r>
      <w:r>
        <w:rPr>
          <w:rFonts w:ascii="Times New Roman" w:hAnsi="Times New Roman" w:cs="Times New Roman"/>
          <w:bCs/>
          <w:sz w:val="26"/>
          <w:szCs w:val="26"/>
        </w:rPr>
        <w:t>μία ομπρέλα. Οι σημερινές ομπρέλες είναι πολύχρωμες με πλούσια σχέδια και πολλές φορές φανταχτερές. Το θέμα «</w:t>
      </w:r>
      <w:r w:rsidRPr="0049209F">
        <w:rPr>
          <w:rFonts w:ascii="Times New Roman" w:hAnsi="Times New Roman" w:cs="Times New Roman"/>
          <w:bCs/>
          <w:i/>
          <w:sz w:val="26"/>
          <w:szCs w:val="26"/>
        </w:rPr>
        <w:t>Ομπρέλες</w:t>
      </w:r>
      <w:r>
        <w:rPr>
          <w:rFonts w:ascii="Times New Roman" w:hAnsi="Times New Roman" w:cs="Times New Roman"/>
          <w:bCs/>
          <w:sz w:val="26"/>
          <w:szCs w:val="26"/>
        </w:rPr>
        <w:t xml:space="preserve">» εμπνέει τα παιδιά. Ζωγραφίζουν με χαρά την ομπρέλα της μαμάς τους ή φαντάζονται μια ομπρέλα ακόμα πιο όμορφη. Σε αυτή τη δραστηριότητα τα παιδιά θα ζωγραφίσουν μια ομπρέλα στο μπλοκ ζωγραφικής ή σε άσπρο χαρτί Α4, θα της κάνουν μοτίβα και σχέδια και θα τη χρωματίσουν με μαρκαδόρους. </w:t>
      </w:r>
    </w:p>
    <w:p w:rsidR="005E4B8B" w:rsidRDefault="005E4B8B" w:rsidP="005E4B8B">
      <w:pPr>
        <w:pStyle w:val="ab"/>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Πάμε να δούμε τις οδηγίες.</w:t>
      </w:r>
    </w:p>
    <w:p w:rsidR="005E4B8B" w:rsidRPr="0093588C" w:rsidRDefault="005E4B8B" w:rsidP="005E4B8B">
      <w:pPr>
        <w:pStyle w:val="ab"/>
        <w:spacing w:after="0"/>
        <w:ind w:firstLine="720"/>
        <w:jc w:val="both"/>
        <w:rPr>
          <w:rFonts w:ascii="Times New Roman" w:hAnsi="Times New Roman" w:cs="Times New Roman"/>
          <w:bCs/>
          <w:sz w:val="20"/>
          <w:szCs w:val="20"/>
        </w:rPr>
      </w:pPr>
    </w:p>
    <w:p w:rsidR="005E4B8B" w:rsidRDefault="005E4B8B" w:rsidP="005E4B8B">
      <w:pPr>
        <w:pStyle w:val="ab"/>
        <w:spacing w:after="0"/>
        <w:ind w:firstLine="720"/>
        <w:jc w:val="both"/>
        <w:rPr>
          <w:rFonts w:ascii="Times New Roman" w:hAnsi="Times New Roman" w:cs="Times New Roman"/>
          <w:bCs/>
          <w:sz w:val="26"/>
          <w:szCs w:val="26"/>
        </w:rPr>
      </w:pPr>
      <w:r w:rsidRPr="00406BE8">
        <w:rPr>
          <w:rFonts w:ascii="Times New Roman" w:hAnsi="Times New Roman" w:cs="Times New Roman"/>
          <w:b/>
          <w:bCs/>
          <w:i/>
          <w:sz w:val="26"/>
          <w:szCs w:val="26"/>
        </w:rPr>
        <w:t>υλικά</w:t>
      </w:r>
      <w:r w:rsidR="009F7AF7">
        <w:rPr>
          <w:rFonts w:ascii="Times New Roman" w:hAnsi="Times New Roman" w:cs="Times New Roman"/>
          <w:bCs/>
          <w:sz w:val="26"/>
          <w:szCs w:val="26"/>
        </w:rPr>
        <w:t>: (α) μπλοκ ακουαρέλας ή άσπρο</w:t>
      </w:r>
      <w:r>
        <w:rPr>
          <w:rFonts w:ascii="Times New Roman" w:hAnsi="Times New Roman" w:cs="Times New Roman"/>
          <w:bCs/>
          <w:sz w:val="26"/>
          <w:szCs w:val="26"/>
        </w:rPr>
        <w:t xml:space="preserve"> χαρτί γραφής Α4, </w:t>
      </w:r>
    </w:p>
    <w:p w:rsidR="005E4B8B" w:rsidRPr="00406BE8" w:rsidRDefault="005E4B8B" w:rsidP="005E4B8B">
      <w:pPr>
        <w:pStyle w:val="ab"/>
        <w:spacing w:after="0"/>
        <w:ind w:left="720" w:firstLine="720"/>
        <w:jc w:val="both"/>
        <w:rPr>
          <w:rFonts w:ascii="Times New Roman" w:hAnsi="Times New Roman" w:cs="Times New Roman"/>
          <w:bCs/>
          <w:sz w:val="26"/>
          <w:szCs w:val="26"/>
        </w:rPr>
      </w:pPr>
      <w:r>
        <w:rPr>
          <w:rFonts w:ascii="Times New Roman" w:hAnsi="Times New Roman" w:cs="Times New Roman"/>
          <w:bCs/>
          <w:sz w:val="26"/>
          <w:szCs w:val="26"/>
        </w:rPr>
        <w:t xml:space="preserve">(β) </w:t>
      </w:r>
      <w:r w:rsidR="009F7AF7">
        <w:rPr>
          <w:rFonts w:ascii="Times New Roman" w:hAnsi="Times New Roman" w:cs="Times New Roman"/>
          <w:bCs/>
          <w:sz w:val="26"/>
          <w:szCs w:val="26"/>
        </w:rPr>
        <w:t>χασαπόχαρτο κομμένο σε</w:t>
      </w:r>
      <w:r>
        <w:rPr>
          <w:rFonts w:ascii="Times New Roman" w:hAnsi="Times New Roman" w:cs="Times New Roman"/>
          <w:bCs/>
          <w:sz w:val="26"/>
          <w:szCs w:val="26"/>
        </w:rPr>
        <w:t xml:space="preserve"> 31,5 εκατοστά </w:t>
      </w:r>
      <w:r>
        <w:rPr>
          <w:rFonts w:ascii="Times New Roman" w:hAnsi="Times New Roman" w:cs="Times New Roman"/>
          <w:bCs/>
          <w:sz w:val="26"/>
          <w:szCs w:val="26"/>
          <w:lang w:val="en-US"/>
        </w:rPr>
        <w:t>x</w:t>
      </w:r>
      <w:r w:rsidRPr="00406BE8">
        <w:rPr>
          <w:rFonts w:ascii="Times New Roman" w:hAnsi="Times New Roman" w:cs="Times New Roman"/>
          <w:bCs/>
          <w:sz w:val="26"/>
          <w:szCs w:val="26"/>
        </w:rPr>
        <w:t xml:space="preserve"> </w:t>
      </w:r>
      <w:r>
        <w:rPr>
          <w:rFonts w:ascii="Times New Roman" w:hAnsi="Times New Roman" w:cs="Times New Roman"/>
          <w:bCs/>
          <w:sz w:val="26"/>
          <w:szCs w:val="26"/>
        </w:rPr>
        <w:t>24 εκατοστά.</w:t>
      </w:r>
    </w:p>
    <w:p w:rsidR="005E4B8B" w:rsidRDefault="005E4B8B" w:rsidP="005E4B8B">
      <w:pPr>
        <w:pStyle w:val="ab"/>
        <w:spacing w:after="0"/>
        <w:ind w:left="720" w:firstLine="720"/>
        <w:jc w:val="both"/>
        <w:rPr>
          <w:rFonts w:ascii="Times New Roman" w:hAnsi="Times New Roman" w:cs="Times New Roman"/>
          <w:bCs/>
          <w:sz w:val="26"/>
          <w:szCs w:val="26"/>
        </w:rPr>
      </w:pPr>
      <w:r>
        <w:rPr>
          <w:rFonts w:ascii="Times New Roman" w:hAnsi="Times New Roman" w:cs="Times New Roman"/>
          <w:bCs/>
          <w:sz w:val="26"/>
          <w:szCs w:val="26"/>
        </w:rPr>
        <w:t>(γ) μολύβι</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(δ) μαρκαδόροι</w:t>
      </w:r>
    </w:p>
    <w:p w:rsidR="005E4B8B" w:rsidRPr="0068623F" w:rsidRDefault="005E4B8B" w:rsidP="0068623F">
      <w:pPr>
        <w:pStyle w:val="ab"/>
        <w:spacing w:after="0"/>
        <w:ind w:left="720" w:firstLine="720"/>
        <w:jc w:val="both"/>
        <w:rPr>
          <w:rFonts w:ascii="Times New Roman" w:hAnsi="Times New Roman" w:cs="Times New Roman"/>
          <w:bCs/>
          <w:sz w:val="26"/>
          <w:szCs w:val="26"/>
        </w:rPr>
      </w:pPr>
      <w:r>
        <w:rPr>
          <w:rFonts w:ascii="Times New Roman" w:hAnsi="Times New Roman" w:cs="Times New Roman"/>
          <w:bCs/>
          <w:sz w:val="26"/>
          <w:szCs w:val="26"/>
        </w:rPr>
        <w:t>(ε) ψαλίδι</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(στ) κόλλα </w:t>
      </w:r>
    </w:p>
    <w:p w:rsidR="005E4B8B" w:rsidRDefault="005E4B8B" w:rsidP="005E4B8B">
      <w:pPr>
        <w:pStyle w:val="ab"/>
        <w:spacing w:after="0" w:line="360" w:lineRule="auto"/>
        <w:ind w:firstLine="720"/>
        <w:jc w:val="both"/>
        <w:rPr>
          <w:rFonts w:ascii="Times New Roman" w:hAnsi="Times New Roman" w:cs="Times New Roman"/>
          <w:bCs/>
          <w:sz w:val="26"/>
          <w:szCs w:val="26"/>
        </w:rPr>
      </w:pPr>
      <w:r>
        <w:rPr>
          <w:rFonts w:ascii="Times New Roman" w:hAnsi="Times New Roman" w:cs="Times New Roman"/>
          <w:b/>
          <w:bCs/>
          <w:i/>
          <w:noProof/>
          <w:sz w:val="26"/>
          <w:szCs w:val="26"/>
          <w:lang w:eastAsia="el-GR"/>
        </w:rPr>
        <w:lastRenderedPageBreak/>
        <w:drawing>
          <wp:anchor distT="0" distB="0" distL="114300" distR="114300" simplePos="0" relativeHeight="251703296" behindDoc="0" locked="0" layoutInCell="1" allowOverlap="1">
            <wp:simplePos x="0" y="0"/>
            <wp:positionH relativeFrom="column">
              <wp:posOffset>-97790</wp:posOffset>
            </wp:positionH>
            <wp:positionV relativeFrom="paragraph">
              <wp:posOffset>121285</wp:posOffset>
            </wp:positionV>
            <wp:extent cx="2011680" cy="1892300"/>
            <wp:effectExtent l="19050" t="0" r="7620" b="0"/>
            <wp:wrapSquare wrapText="bothSides"/>
            <wp:docPr id="7" name="1 - Εικόνα" descr="kT8ngKz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8ngKzGc.png"/>
                    <pic:cNvPicPr/>
                  </pic:nvPicPr>
                  <pic:blipFill>
                    <a:blip r:embed="rId12" cstate="print"/>
                    <a:stretch>
                      <a:fillRect/>
                    </a:stretch>
                  </pic:blipFill>
                  <pic:spPr>
                    <a:xfrm>
                      <a:off x="0" y="0"/>
                      <a:ext cx="2011680" cy="1892300"/>
                    </a:xfrm>
                    <a:prstGeom prst="rect">
                      <a:avLst/>
                    </a:prstGeom>
                  </pic:spPr>
                </pic:pic>
              </a:graphicData>
            </a:graphic>
          </wp:anchor>
        </w:drawing>
      </w:r>
      <w:r w:rsidRPr="00406BE8">
        <w:rPr>
          <w:rFonts w:ascii="Times New Roman" w:hAnsi="Times New Roman" w:cs="Times New Roman"/>
          <w:b/>
          <w:bCs/>
          <w:i/>
          <w:sz w:val="26"/>
          <w:szCs w:val="26"/>
        </w:rPr>
        <w:t>τεχνική</w:t>
      </w:r>
      <w:r w:rsidR="00851188">
        <w:rPr>
          <w:rFonts w:ascii="Times New Roman" w:hAnsi="Times New Roman" w:cs="Times New Roman"/>
          <w:bCs/>
          <w:sz w:val="26"/>
          <w:szCs w:val="26"/>
        </w:rPr>
        <w:t xml:space="preserve"> </w:t>
      </w:r>
      <w:r w:rsidR="00851188">
        <w:rPr>
          <w:rFonts w:ascii="Times New Roman" w:hAnsi="Times New Roman" w:cs="Times New Roman"/>
          <w:bCs/>
          <w:sz w:val="26"/>
          <w:szCs w:val="26"/>
        </w:rPr>
        <w:tab/>
        <w:t>Τ</w:t>
      </w:r>
      <w:r>
        <w:rPr>
          <w:rFonts w:ascii="Times New Roman" w:hAnsi="Times New Roman" w:cs="Times New Roman"/>
          <w:bCs/>
          <w:sz w:val="26"/>
          <w:szCs w:val="26"/>
        </w:rPr>
        <w:t>α παιδιά, αρχικά, σχεδιάζουν με το μολύβι την ομπρέλα στο μπλοκ ζωγραφικής ή στο χαρτί Α4. Στη συνέχεια, κάνουν σχέδια και μοτίβα στην ομπρέλα τους, διαλέγουν τους μαρκαδόρους με το αγαπημένο τους χρώμα και χρωματίζουν κατευθείαν με αυτούς. Ακολούθως, κόβουν την ομπρέλα με το χερούλι της και την κολλάνε στο χασαπόχαρτο. Ακόμη, ζωγραφίζουν τη βροχή με γκρίζο μαρκαδόρο ή με το μολύβι τους.</w:t>
      </w:r>
      <w:r w:rsidR="00851188">
        <w:rPr>
          <w:rFonts w:ascii="Times New Roman" w:hAnsi="Times New Roman" w:cs="Times New Roman"/>
          <w:bCs/>
          <w:sz w:val="26"/>
          <w:szCs w:val="26"/>
        </w:rPr>
        <w:t xml:space="preserve"> Τέλος, δημιουργούν, </w:t>
      </w:r>
      <w:r>
        <w:rPr>
          <w:rFonts w:ascii="Times New Roman" w:hAnsi="Times New Roman" w:cs="Times New Roman"/>
          <w:bCs/>
          <w:sz w:val="26"/>
          <w:szCs w:val="26"/>
        </w:rPr>
        <w:t>α</w:t>
      </w:r>
      <w:r w:rsidR="00851188">
        <w:rPr>
          <w:rFonts w:ascii="Times New Roman" w:hAnsi="Times New Roman" w:cs="Times New Roman"/>
          <w:bCs/>
          <w:sz w:val="26"/>
          <w:szCs w:val="26"/>
        </w:rPr>
        <w:t>ν</w:t>
      </w:r>
      <w:r>
        <w:rPr>
          <w:rFonts w:ascii="Times New Roman" w:hAnsi="Times New Roman" w:cs="Times New Roman"/>
          <w:bCs/>
          <w:sz w:val="26"/>
          <w:szCs w:val="26"/>
        </w:rPr>
        <w:t xml:space="preserve"> θέλουν</w:t>
      </w:r>
      <w:r w:rsidR="00791FB8">
        <w:rPr>
          <w:rFonts w:ascii="Times New Roman" w:hAnsi="Times New Roman" w:cs="Times New Roman"/>
          <w:bCs/>
          <w:sz w:val="26"/>
          <w:szCs w:val="26"/>
        </w:rPr>
        <w:t>,</w:t>
      </w:r>
      <w:r>
        <w:rPr>
          <w:rFonts w:ascii="Times New Roman" w:hAnsi="Times New Roman" w:cs="Times New Roman"/>
          <w:bCs/>
          <w:sz w:val="26"/>
          <w:szCs w:val="26"/>
        </w:rPr>
        <w:t xml:space="preserve"> μια ανθρώπινη μορφή να κρατάει την ομπρέλα.    </w:t>
      </w:r>
    </w:p>
    <w:p w:rsidR="005E4B8B" w:rsidRPr="00406BE8" w:rsidRDefault="005E4B8B" w:rsidP="005E4B8B">
      <w:pPr>
        <w:pStyle w:val="ab"/>
        <w:spacing w:after="0"/>
        <w:ind w:firstLine="720"/>
        <w:jc w:val="both"/>
        <w:rPr>
          <w:rFonts w:ascii="Times New Roman" w:hAnsi="Times New Roman" w:cs="Times New Roman"/>
          <w:bCs/>
          <w:sz w:val="10"/>
          <w:szCs w:val="10"/>
        </w:rPr>
      </w:pPr>
      <w:r>
        <w:rPr>
          <w:rFonts w:ascii="Times New Roman" w:hAnsi="Times New Roman" w:cs="Times New Roman"/>
          <w:bCs/>
          <w:sz w:val="26"/>
          <w:szCs w:val="26"/>
        </w:rPr>
        <w:t xml:space="preserve">  </w:t>
      </w:r>
    </w:p>
    <w:p w:rsidR="005E4B8B" w:rsidRPr="0049209F" w:rsidRDefault="005E4B8B" w:rsidP="005E4B8B">
      <w:pPr>
        <w:pStyle w:val="ab"/>
        <w:spacing w:after="0"/>
        <w:ind w:left="3600" w:firstLine="720"/>
        <w:jc w:val="both"/>
        <w:rPr>
          <w:rFonts w:ascii="Times New Roman" w:hAnsi="Times New Roman" w:cs="Times New Roman"/>
          <w:bCs/>
          <w:sz w:val="20"/>
          <w:szCs w:val="20"/>
        </w:rPr>
      </w:pPr>
      <w:r w:rsidRPr="0049209F">
        <w:rPr>
          <w:rFonts w:ascii="Times New Roman" w:hAnsi="Times New Roman" w:cs="Times New Roman"/>
          <w:bCs/>
          <w:sz w:val="20"/>
          <w:szCs w:val="20"/>
        </w:rPr>
        <w:t xml:space="preserve">Τα παιδιά δημιουργούν και εκφράζονται, </w:t>
      </w:r>
    </w:p>
    <w:p w:rsidR="005E4B8B" w:rsidRPr="0049209F" w:rsidRDefault="005E4B8B" w:rsidP="005E4B8B">
      <w:pPr>
        <w:pStyle w:val="ab"/>
        <w:spacing w:after="0"/>
        <w:ind w:left="4320"/>
        <w:jc w:val="both"/>
        <w:rPr>
          <w:rFonts w:ascii="Times New Roman" w:hAnsi="Times New Roman" w:cs="Times New Roman"/>
          <w:bCs/>
          <w:sz w:val="20"/>
          <w:szCs w:val="20"/>
        </w:rPr>
      </w:pPr>
      <w:r w:rsidRPr="0049209F">
        <w:rPr>
          <w:rFonts w:ascii="Times New Roman" w:hAnsi="Times New Roman" w:cs="Times New Roman"/>
          <w:bCs/>
          <w:sz w:val="20"/>
          <w:szCs w:val="20"/>
        </w:rPr>
        <w:t xml:space="preserve">α΄ τόμος, Βίβιαν Δημητράτου, εκδόσεις Πατάκη (διασκευή) </w:t>
      </w:r>
    </w:p>
    <w:p w:rsidR="005E4B8B" w:rsidRDefault="005E4B8B" w:rsidP="005E4B8B">
      <w:pPr>
        <w:pStyle w:val="ab"/>
        <w:spacing w:after="0"/>
        <w:jc w:val="both"/>
        <w:rPr>
          <w:rFonts w:ascii="Times New Roman" w:hAnsi="Times New Roman" w:cs="Times New Roman"/>
          <w:bCs/>
          <w:sz w:val="26"/>
          <w:szCs w:val="26"/>
        </w:rPr>
      </w:pPr>
    </w:p>
    <w:p w:rsidR="005E4B8B" w:rsidRPr="00D923E0" w:rsidRDefault="005E4B8B" w:rsidP="005E4B8B">
      <w:pPr>
        <w:pStyle w:val="ab"/>
        <w:spacing w:after="0"/>
        <w:jc w:val="both"/>
        <w:rPr>
          <w:rFonts w:ascii="Times New Roman" w:hAnsi="Times New Roman" w:cs="Times New Roman"/>
          <w:bCs/>
          <w:sz w:val="26"/>
          <w:szCs w:val="26"/>
        </w:rPr>
      </w:pPr>
    </w:p>
    <w:p w:rsidR="005E4B8B" w:rsidRPr="00D923E0" w:rsidRDefault="005E4B8B" w:rsidP="005E4B8B">
      <w:pPr>
        <w:pStyle w:val="ab"/>
        <w:ind w:firstLine="720"/>
        <w:jc w:val="both"/>
        <w:rPr>
          <w:rFonts w:ascii="Times New Roman" w:hAnsi="Times New Roman" w:cs="Times New Roman"/>
          <w:bCs/>
          <w:sz w:val="26"/>
          <w:szCs w:val="26"/>
        </w:rPr>
      </w:pPr>
      <w:r>
        <w:rPr>
          <w:rFonts w:ascii="Times New Roman" w:hAnsi="Times New Roman" w:cs="Times New Roman"/>
          <w:b/>
          <w:bCs/>
          <w:sz w:val="26"/>
          <w:szCs w:val="26"/>
        </w:rPr>
        <w:t>6</w:t>
      </w:r>
      <w:r w:rsidRPr="004D3A8A">
        <w:rPr>
          <w:rFonts w:ascii="Times New Roman" w:hAnsi="Times New Roman" w:cs="Times New Roman"/>
          <w:b/>
          <w:bCs/>
          <w:sz w:val="26"/>
          <w:szCs w:val="26"/>
        </w:rPr>
        <w:t>.</w:t>
      </w:r>
      <w:r>
        <w:rPr>
          <w:rFonts w:ascii="Times New Roman" w:hAnsi="Times New Roman" w:cs="Times New Roman"/>
          <w:bCs/>
          <w:sz w:val="26"/>
          <w:szCs w:val="26"/>
        </w:rPr>
        <w:t xml:space="preserve"> </w:t>
      </w:r>
      <w:r>
        <w:rPr>
          <w:rFonts w:ascii="Times New Roman" w:hAnsi="Times New Roman" w:cs="Times New Roman"/>
          <w:bCs/>
          <w:sz w:val="26"/>
          <w:szCs w:val="26"/>
        </w:rPr>
        <w:tab/>
        <w:t xml:space="preserve">Διαβάστε προσεκτικά τις οδηγίες που δίνονται στην τεχνική και μετατρέψτε τα ρήματα στην Συνοπτική Προστακτική. </w:t>
      </w:r>
      <w:r w:rsidR="00791FB8">
        <w:rPr>
          <w:rFonts w:ascii="Times New Roman" w:hAnsi="Times New Roman" w:cs="Times New Roman"/>
          <w:bCs/>
          <w:sz w:val="26"/>
          <w:szCs w:val="26"/>
        </w:rPr>
        <w:t xml:space="preserve">Κάντε όποιες αλλαγές πρέπει να γίνουν στο κείμενο. </w:t>
      </w:r>
    </w:p>
    <w:p w:rsidR="005E4B8B" w:rsidRPr="005E4B8B" w:rsidRDefault="005E4B8B" w:rsidP="00851188">
      <w:pPr>
        <w:pStyle w:val="ab"/>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1188" w:rsidRDefault="00851188" w:rsidP="00851188">
      <w:pPr>
        <w:pStyle w:val="ab"/>
        <w:ind w:firstLine="720"/>
        <w:jc w:val="both"/>
        <w:rPr>
          <w:rFonts w:ascii="Times New Roman" w:hAnsi="Times New Roman" w:cs="Times New Roman"/>
          <w:b/>
          <w:bCs/>
          <w:sz w:val="26"/>
          <w:szCs w:val="26"/>
        </w:rPr>
      </w:pPr>
    </w:p>
    <w:p w:rsidR="00851188" w:rsidRPr="00D923E0" w:rsidRDefault="00851188" w:rsidP="00851188">
      <w:pPr>
        <w:pStyle w:val="ab"/>
        <w:ind w:firstLine="720"/>
        <w:jc w:val="both"/>
        <w:rPr>
          <w:rFonts w:ascii="Times New Roman" w:hAnsi="Times New Roman" w:cs="Times New Roman"/>
          <w:bCs/>
          <w:sz w:val="26"/>
          <w:szCs w:val="26"/>
        </w:rPr>
      </w:pPr>
      <w:r>
        <w:rPr>
          <w:rFonts w:ascii="Times New Roman" w:hAnsi="Times New Roman" w:cs="Times New Roman"/>
          <w:b/>
          <w:bCs/>
          <w:sz w:val="26"/>
          <w:szCs w:val="26"/>
        </w:rPr>
        <w:t>7</w:t>
      </w:r>
      <w:r w:rsidRPr="004D3A8A">
        <w:rPr>
          <w:rFonts w:ascii="Times New Roman" w:hAnsi="Times New Roman" w:cs="Times New Roman"/>
          <w:b/>
          <w:bCs/>
          <w:sz w:val="26"/>
          <w:szCs w:val="26"/>
        </w:rPr>
        <w:t>.</w:t>
      </w:r>
      <w:r>
        <w:rPr>
          <w:rFonts w:ascii="Times New Roman" w:hAnsi="Times New Roman" w:cs="Times New Roman"/>
          <w:bCs/>
          <w:sz w:val="26"/>
          <w:szCs w:val="26"/>
        </w:rPr>
        <w:t xml:space="preserve"> </w:t>
      </w:r>
      <w:r>
        <w:rPr>
          <w:rFonts w:ascii="Times New Roman" w:hAnsi="Times New Roman" w:cs="Times New Roman"/>
          <w:bCs/>
          <w:sz w:val="26"/>
          <w:szCs w:val="26"/>
        </w:rPr>
        <w:tab/>
        <w:t xml:space="preserve">Στις οδηγίες τεχνικής διαβάσαμε μια σειρά από λέξεις σχετικές με το χρόνο. Μπορείτε να τις βρείτε;  </w:t>
      </w:r>
    </w:p>
    <w:p w:rsidR="005E4B8B" w:rsidRDefault="00851188" w:rsidP="00851188">
      <w:pPr>
        <w:pStyle w:val="ab"/>
        <w:spacing w:line="360" w:lineRule="auto"/>
        <w:ind w:firstLine="720"/>
        <w:jc w:val="both"/>
        <w:rPr>
          <w:rFonts w:ascii="Times New Roman" w:hAnsi="Times New Roman" w:cs="Times New Roman"/>
          <w:b/>
          <w:bCs/>
          <w:sz w:val="26"/>
          <w:szCs w:val="26"/>
        </w:rPr>
      </w:pPr>
      <w:r>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1188" w:rsidRDefault="00851188" w:rsidP="00851188">
      <w:pPr>
        <w:pStyle w:val="ab"/>
        <w:jc w:val="both"/>
        <w:rPr>
          <w:rFonts w:ascii="Times New Roman" w:hAnsi="Times New Roman" w:cs="Times New Roman"/>
          <w:b/>
          <w:bCs/>
          <w:sz w:val="26"/>
          <w:szCs w:val="26"/>
        </w:rPr>
      </w:pPr>
    </w:p>
    <w:p w:rsidR="005E4B8B" w:rsidRDefault="00851188" w:rsidP="00851188">
      <w:pPr>
        <w:pStyle w:val="ab"/>
        <w:spacing w:line="360" w:lineRule="auto"/>
        <w:ind w:firstLine="720"/>
        <w:jc w:val="both"/>
        <w:rPr>
          <w:rFonts w:ascii="Times New Roman" w:hAnsi="Times New Roman" w:cs="Times New Roman"/>
          <w:bCs/>
          <w:sz w:val="26"/>
          <w:szCs w:val="26"/>
        </w:rPr>
      </w:pPr>
      <w:r>
        <w:rPr>
          <w:rFonts w:ascii="Times New Roman" w:hAnsi="Times New Roman" w:cs="Times New Roman"/>
          <w:b/>
          <w:bCs/>
          <w:sz w:val="26"/>
          <w:szCs w:val="26"/>
        </w:rPr>
        <w:lastRenderedPageBreak/>
        <w:t>8</w:t>
      </w:r>
      <w:r w:rsidR="005E4B8B" w:rsidRPr="0049209F">
        <w:rPr>
          <w:rFonts w:ascii="Times New Roman" w:hAnsi="Times New Roman" w:cs="Times New Roman"/>
          <w:bCs/>
          <w:sz w:val="26"/>
          <w:szCs w:val="26"/>
        </w:rPr>
        <w:t xml:space="preserve">. </w:t>
      </w:r>
      <w:r w:rsidR="005E4B8B">
        <w:rPr>
          <w:rFonts w:ascii="Times New Roman" w:hAnsi="Times New Roman" w:cs="Times New Roman"/>
          <w:bCs/>
          <w:sz w:val="26"/>
          <w:szCs w:val="26"/>
        </w:rPr>
        <w:tab/>
        <w:t>Στο 3</w:t>
      </w:r>
      <w:r w:rsidR="005E4B8B" w:rsidRPr="0049209F">
        <w:rPr>
          <w:rFonts w:ascii="Times New Roman" w:hAnsi="Times New Roman" w:cs="Times New Roman"/>
          <w:bCs/>
          <w:sz w:val="26"/>
          <w:szCs w:val="26"/>
          <w:vertAlign w:val="superscript"/>
        </w:rPr>
        <w:t>ο</w:t>
      </w:r>
      <w:r w:rsidR="005E4B8B">
        <w:rPr>
          <w:rFonts w:ascii="Times New Roman" w:hAnsi="Times New Roman" w:cs="Times New Roman"/>
          <w:bCs/>
          <w:sz w:val="26"/>
          <w:szCs w:val="26"/>
        </w:rPr>
        <w:t xml:space="preserve"> κείμενο διαβάσαμε: «</w:t>
      </w:r>
      <w:r w:rsidR="005E4B8B" w:rsidRPr="00191BD6">
        <w:rPr>
          <w:rFonts w:ascii="Times New Roman" w:hAnsi="Times New Roman" w:cs="Times New Roman"/>
          <w:bCs/>
          <w:i/>
          <w:sz w:val="26"/>
          <w:szCs w:val="26"/>
        </w:rPr>
        <w:t>τα παιδιά ζωγραφίζουν με χαρά την ομπρέλα της μαμάς τους ή φαντάζονται μια ομπρέλα ακόμα</w:t>
      </w:r>
      <w:r w:rsidR="005E4B8B">
        <w:rPr>
          <w:rFonts w:ascii="Times New Roman" w:hAnsi="Times New Roman" w:cs="Times New Roman"/>
          <w:bCs/>
          <w:sz w:val="26"/>
          <w:szCs w:val="26"/>
        </w:rPr>
        <w:t xml:space="preserve"> </w:t>
      </w:r>
      <w:r w:rsidR="005E4B8B" w:rsidRPr="00B612A7">
        <w:rPr>
          <w:rFonts w:ascii="Times New Roman" w:hAnsi="Times New Roman" w:cs="Times New Roman"/>
          <w:b/>
          <w:bCs/>
          <w:sz w:val="28"/>
          <w:szCs w:val="28"/>
          <w:u w:val="single"/>
        </w:rPr>
        <w:t>πιο</w:t>
      </w:r>
      <w:r w:rsidR="005E4B8B">
        <w:rPr>
          <w:rFonts w:ascii="Times New Roman" w:hAnsi="Times New Roman" w:cs="Times New Roman"/>
          <w:bCs/>
          <w:sz w:val="26"/>
          <w:szCs w:val="26"/>
        </w:rPr>
        <w:t xml:space="preserve"> </w:t>
      </w:r>
      <w:r w:rsidR="005E4B8B" w:rsidRPr="00191BD6">
        <w:rPr>
          <w:rFonts w:ascii="Times New Roman" w:hAnsi="Times New Roman" w:cs="Times New Roman"/>
          <w:bCs/>
          <w:i/>
          <w:sz w:val="26"/>
          <w:szCs w:val="26"/>
        </w:rPr>
        <w:t>όμορφη</w:t>
      </w:r>
      <w:r w:rsidR="005E4B8B">
        <w:rPr>
          <w:rFonts w:ascii="Times New Roman" w:hAnsi="Times New Roman" w:cs="Times New Roman"/>
          <w:bCs/>
          <w:sz w:val="26"/>
          <w:szCs w:val="26"/>
        </w:rPr>
        <w:t xml:space="preserve">». Η </w:t>
      </w:r>
      <w:r>
        <w:rPr>
          <w:rFonts w:ascii="Times New Roman" w:hAnsi="Times New Roman" w:cs="Times New Roman"/>
          <w:bCs/>
          <w:sz w:val="26"/>
          <w:szCs w:val="26"/>
        </w:rPr>
        <w:t xml:space="preserve">υπογραμμισμένη λέξη </w:t>
      </w:r>
      <w:r w:rsidR="005E4B8B">
        <w:rPr>
          <w:rFonts w:ascii="Times New Roman" w:hAnsi="Times New Roman" w:cs="Times New Roman"/>
          <w:bCs/>
          <w:sz w:val="26"/>
          <w:szCs w:val="26"/>
        </w:rPr>
        <w:t xml:space="preserve">είναι ένα επίρρημα που σημαίνει </w:t>
      </w:r>
      <w:r w:rsidR="005E4B8B" w:rsidRPr="00B612A7">
        <w:rPr>
          <w:rFonts w:ascii="Times New Roman" w:hAnsi="Times New Roman" w:cs="Times New Roman"/>
          <w:b/>
          <w:bCs/>
          <w:i/>
          <w:sz w:val="28"/>
          <w:szCs w:val="28"/>
        </w:rPr>
        <w:t>περισσότερο</w:t>
      </w:r>
      <w:r w:rsidR="005E4B8B">
        <w:rPr>
          <w:rFonts w:ascii="Times New Roman" w:hAnsi="Times New Roman" w:cs="Times New Roman"/>
          <w:bCs/>
          <w:sz w:val="26"/>
          <w:szCs w:val="26"/>
        </w:rPr>
        <w:t xml:space="preserve">. Προσοχή, όμως! Μην την μπλέκουμε </w:t>
      </w:r>
      <w:r>
        <w:rPr>
          <w:rFonts w:ascii="Times New Roman" w:hAnsi="Times New Roman" w:cs="Times New Roman"/>
          <w:bCs/>
          <w:sz w:val="26"/>
          <w:szCs w:val="26"/>
        </w:rPr>
        <w:t xml:space="preserve">με την </w:t>
      </w:r>
      <w:r w:rsidR="005E4B8B">
        <w:rPr>
          <w:rFonts w:ascii="Times New Roman" w:hAnsi="Times New Roman" w:cs="Times New Roman"/>
          <w:bCs/>
          <w:sz w:val="26"/>
          <w:szCs w:val="26"/>
        </w:rPr>
        <w:t>αντωνυμία</w:t>
      </w:r>
      <w:r>
        <w:rPr>
          <w:rFonts w:ascii="Times New Roman" w:hAnsi="Times New Roman" w:cs="Times New Roman"/>
          <w:bCs/>
          <w:sz w:val="26"/>
          <w:szCs w:val="26"/>
        </w:rPr>
        <w:t xml:space="preserve"> με την οποία ρωτάμε</w:t>
      </w:r>
      <w:r w:rsidR="005E4B8B">
        <w:rPr>
          <w:rFonts w:ascii="Times New Roman" w:hAnsi="Times New Roman" w:cs="Times New Roman"/>
          <w:bCs/>
          <w:sz w:val="26"/>
          <w:szCs w:val="26"/>
        </w:rPr>
        <w:t xml:space="preserve"> </w:t>
      </w:r>
      <w:r w:rsidR="005E4B8B" w:rsidRPr="00B612A7">
        <w:rPr>
          <w:rFonts w:ascii="Times New Roman" w:hAnsi="Times New Roman" w:cs="Times New Roman"/>
          <w:b/>
          <w:bCs/>
          <w:i/>
          <w:sz w:val="28"/>
          <w:szCs w:val="28"/>
        </w:rPr>
        <w:t>ποιος – ποια – ποιο</w:t>
      </w:r>
      <w:r>
        <w:rPr>
          <w:rFonts w:ascii="Times New Roman" w:hAnsi="Times New Roman" w:cs="Times New Roman"/>
          <w:bCs/>
          <w:sz w:val="26"/>
          <w:szCs w:val="26"/>
        </w:rPr>
        <w:t xml:space="preserve"> (ερωτηματική αντωνυμία). </w:t>
      </w:r>
    </w:p>
    <w:p w:rsidR="005E4B8B" w:rsidRPr="0049209F" w:rsidRDefault="005E4B8B" w:rsidP="00851188">
      <w:pPr>
        <w:pStyle w:val="ab"/>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Ελάτε τώρα να κάνουμε την επόμενη άσκηση. Γράψτε το επίρρημα </w:t>
      </w:r>
      <w:r w:rsidRPr="00851188">
        <w:rPr>
          <w:rFonts w:ascii="Times New Roman" w:hAnsi="Times New Roman" w:cs="Times New Roman"/>
          <w:b/>
          <w:bCs/>
          <w:i/>
          <w:sz w:val="28"/>
          <w:szCs w:val="28"/>
        </w:rPr>
        <w:t>πιο</w:t>
      </w:r>
      <w:r>
        <w:rPr>
          <w:rFonts w:ascii="Times New Roman" w:hAnsi="Times New Roman" w:cs="Times New Roman"/>
          <w:bCs/>
          <w:sz w:val="26"/>
          <w:szCs w:val="26"/>
        </w:rPr>
        <w:t xml:space="preserve"> ή την αντωνυμία </w:t>
      </w:r>
      <w:r w:rsidRPr="00851188">
        <w:rPr>
          <w:rFonts w:ascii="Times New Roman" w:hAnsi="Times New Roman" w:cs="Times New Roman"/>
          <w:b/>
          <w:bCs/>
          <w:i/>
          <w:sz w:val="28"/>
          <w:szCs w:val="28"/>
        </w:rPr>
        <w:t>ποιος – ποια – ποιο</w:t>
      </w:r>
      <w:r>
        <w:rPr>
          <w:rFonts w:ascii="Times New Roman" w:hAnsi="Times New Roman" w:cs="Times New Roman"/>
          <w:bCs/>
          <w:sz w:val="26"/>
          <w:szCs w:val="26"/>
        </w:rPr>
        <w:t xml:space="preserve"> στια κενά, ανάλογα με το τι λέγεται κάθε φορά.     </w:t>
      </w:r>
    </w:p>
    <w:p w:rsidR="00851188" w:rsidRDefault="00851188" w:rsidP="00421FB9">
      <w:pPr>
        <w:pStyle w:val="ab"/>
        <w:jc w:val="both"/>
        <w:rPr>
          <w:rFonts w:ascii="Times New Roman" w:hAnsi="Times New Roman" w:cs="Times New Roman"/>
          <w:bCs/>
          <w:sz w:val="26"/>
          <w:szCs w:val="26"/>
        </w:rPr>
      </w:pPr>
    </w:p>
    <w:p w:rsidR="005E4B8B" w:rsidRDefault="005E4B8B" w:rsidP="005E4B8B">
      <w:pPr>
        <w:pStyle w:val="ab"/>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Σε _____________</w:t>
      </w:r>
      <w:r w:rsidRPr="0063517B">
        <w:rPr>
          <w:rFonts w:ascii="Times New Roman" w:hAnsi="Times New Roman" w:cs="Times New Roman"/>
          <w:b/>
          <w:bCs/>
          <w:sz w:val="20"/>
          <w:szCs w:val="20"/>
        </w:rPr>
        <w:t>(1)</w:t>
      </w:r>
      <w:r>
        <w:rPr>
          <w:rFonts w:ascii="Times New Roman" w:hAnsi="Times New Roman" w:cs="Times New Roman"/>
          <w:bCs/>
          <w:sz w:val="26"/>
          <w:szCs w:val="26"/>
        </w:rPr>
        <w:t xml:space="preserve"> παιδί δεν αρέσει το μάθημα των εικαστικών; Όλοι οι μαθητές πιστεύουν ότι είναι ένα από τα _____________ </w:t>
      </w:r>
      <w:r>
        <w:rPr>
          <w:rFonts w:ascii="Times New Roman" w:hAnsi="Times New Roman" w:cs="Times New Roman"/>
          <w:b/>
          <w:bCs/>
          <w:sz w:val="20"/>
          <w:szCs w:val="20"/>
        </w:rPr>
        <w:t>(2</w:t>
      </w:r>
      <w:r w:rsidRPr="0063517B">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Cs/>
          <w:sz w:val="26"/>
          <w:szCs w:val="26"/>
        </w:rPr>
        <w:t xml:space="preserve">δημιουργικά μαθήματα του ωρολογίου προγράμματος! Άλλωστε, στο μάθημα αυτό φαίνεται _____________ </w:t>
      </w:r>
      <w:r>
        <w:rPr>
          <w:rFonts w:ascii="Times New Roman" w:hAnsi="Times New Roman" w:cs="Times New Roman"/>
          <w:b/>
          <w:bCs/>
          <w:sz w:val="20"/>
          <w:szCs w:val="20"/>
        </w:rPr>
        <w:t>(3</w:t>
      </w:r>
      <w:r w:rsidRPr="0063517B">
        <w:rPr>
          <w:rFonts w:ascii="Times New Roman" w:hAnsi="Times New Roman" w:cs="Times New Roman"/>
          <w:b/>
          <w:bCs/>
          <w:sz w:val="20"/>
          <w:szCs w:val="20"/>
        </w:rPr>
        <w:t>)</w:t>
      </w:r>
      <w:r>
        <w:rPr>
          <w:rFonts w:ascii="Times New Roman" w:hAnsi="Times New Roman" w:cs="Times New Roman"/>
          <w:bCs/>
          <w:sz w:val="26"/>
          <w:szCs w:val="26"/>
        </w:rPr>
        <w:t xml:space="preserve"> μαθητής είναι πραγματικά «</w:t>
      </w:r>
      <w:r w:rsidRPr="00191BD6">
        <w:rPr>
          <w:rFonts w:ascii="Times New Roman" w:hAnsi="Times New Roman" w:cs="Times New Roman"/>
          <w:bCs/>
          <w:i/>
          <w:sz w:val="26"/>
          <w:szCs w:val="26"/>
        </w:rPr>
        <w:t>καλλιτέχνης</w:t>
      </w:r>
      <w:r>
        <w:rPr>
          <w:rFonts w:ascii="Times New Roman" w:hAnsi="Times New Roman" w:cs="Times New Roman"/>
          <w:bCs/>
          <w:sz w:val="26"/>
          <w:szCs w:val="26"/>
        </w:rPr>
        <w:t xml:space="preserve">» και _____________ </w:t>
      </w:r>
      <w:r>
        <w:rPr>
          <w:rFonts w:ascii="Times New Roman" w:hAnsi="Times New Roman" w:cs="Times New Roman"/>
          <w:b/>
          <w:bCs/>
          <w:sz w:val="20"/>
          <w:szCs w:val="20"/>
        </w:rPr>
        <w:t>(4</w:t>
      </w:r>
      <w:r w:rsidRPr="0063517B">
        <w:rPr>
          <w:rFonts w:ascii="Times New Roman" w:hAnsi="Times New Roman" w:cs="Times New Roman"/>
          <w:b/>
          <w:bCs/>
          <w:sz w:val="20"/>
          <w:szCs w:val="20"/>
        </w:rPr>
        <w:t>)</w:t>
      </w:r>
      <w:r>
        <w:rPr>
          <w:rFonts w:ascii="Times New Roman" w:hAnsi="Times New Roman" w:cs="Times New Roman"/>
          <w:bCs/>
          <w:sz w:val="26"/>
          <w:szCs w:val="26"/>
        </w:rPr>
        <w:t xml:space="preserve"> μπορεί να έχει κλίση στα λεγόμενα καλλιτεχνικά μαθήματα. Ωστόσο, όλοι οι μαθητές μπορούν να έχουν καλές επιδόσεις στο συγκριμένο μάθημα και να δείξουν πόσο __________ </w:t>
      </w:r>
      <w:r>
        <w:rPr>
          <w:rFonts w:ascii="Times New Roman" w:hAnsi="Times New Roman" w:cs="Times New Roman"/>
          <w:b/>
          <w:bCs/>
          <w:sz w:val="20"/>
          <w:szCs w:val="20"/>
        </w:rPr>
        <w:t>(5</w:t>
      </w:r>
      <w:r w:rsidRPr="0063517B">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Cs/>
          <w:sz w:val="26"/>
          <w:szCs w:val="26"/>
        </w:rPr>
        <w:t xml:space="preserve">επινοητικοί και ___________ </w:t>
      </w:r>
      <w:r>
        <w:rPr>
          <w:rFonts w:ascii="Times New Roman" w:hAnsi="Times New Roman" w:cs="Times New Roman"/>
          <w:b/>
          <w:bCs/>
          <w:sz w:val="20"/>
          <w:szCs w:val="20"/>
        </w:rPr>
        <w:t>(6</w:t>
      </w:r>
      <w:r w:rsidRPr="0063517B">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Cs/>
          <w:sz w:val="26"/>
          <w:szCs w:val="26"/>
        </w:rPr>
        <w:t xml:space="preserve">εφευρετικοί </w:t>
      </w:r>
      <w:r w:rsidR="00191BD6">
        <w:rPr>
          <w:rFonts w:ascii="Times New Roman" w:hAnsi="Times New Roman" w:cs="Times New Roman"/>
          <w:bCs/>
          <w:sz w:val="26"/>
          <w:szCs w:val="26"/>
        </w:rPr>
        <w:t xml:space="preserve">- </w:t>
      </w:r>
      <w:r>
        <w:rPr>
          <w:rFonts w:ascii="Times New Roman" w:hAnsi="Times New Roman" w:cs="Times New Roman"/>
          <w:bCs/>
          <w:sz w:val="26"/>
          <w:szCs w:val="26"/>
        </w:rPr>
        <w:t xml:space="preserve">απ’ ό,τι πιστεύουν οι γύρω τους </w:t>
      </w:r>
      <w:r w:rsidR="00191BD6">
        <w:rPr>
          <w:rFonts w:ascii="Times New Roman" w:hAnsi="Times New Roman" w:cs="Times New Roman"/>
          <w:bCs/>
          <w:sz w:val="26"/>
          <w:szCs w:val="26"/>
        </w:rPr>
        <w:t xml:space="preserve">- </w:t>
      </w:r>
      <w:r>
        <w:rPr>
          <w:rFonts w:ascii="Times New Roman" w:hAnsi="Times New Roman" w:cs="Times New Roman"/>
          <w:bCs/>
          <w:sz w:val="26"/>
          <w:szCs w:val="26"/>
        </w:rPr>
        <w:t xml:space="preserve">μπορούν να γίνουν. </w:t>
      </w:r>
    </w:p>
    <w:p w:rsidR="00191BD6" w:rsidRDefault="005E4B8B" w:rsidP="005E4B8B">
      <w:pPr>
        <w:pStyle w:val="ab"/>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Εξάλλου, ο ___________ </w:t>
      </w:r>
      <w:r>
        <w:rPr>
          <w:rFonts w:ascii="Times New Roman" w:hAnsi="Times New Roman" w:cs="Times New Roman"/>
          <w:b/>
          <w:bCs/>
          <w:sz w:val="20"/>
          <w:szCs w:val="20"/>
        </w:rPr>
        <w:t>(7</w:t>
      </w:r>
      <w:r w:rsidRPr="0063517B">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Cs/>
          <w:sz w:val="26"/>
          <w:szCs w:val="26"/>
        </w:rPr>
        <w:t xml:space="preserve">καλός μαθητής μιας τάξης στη Γλώσσα και στα Μαθηματικά δεν είναι σίγουρο ότι θα τα καταφέρει και στα Εικαστικά. Οπότε, σε αυτό το μάθημα είναι ευκαιρία να αναδειχτούν οι μαθητές που δεν είναι και τόσο καλοί σε αυτά τα μαθήματα του σχολείου. </w:t>
      </w:r>
    </w:p>
    <w:p w:rsidR="00191BD6" w:rsidRDefault="00191BD6" w:rsidP="005E4B8B">
      <w:pPr>
        <w:pStyle w:val="ab"/>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Μάλιστα, πρόσφατα</w:t>
      </w:r>
      <w:r w:rsidR="005E4B8B">
        <w:rPr>
          <w:rFonts w:ascii="Times New Roman" w:hAnsi="Times New Roman" w:cs="Times New Roman"/>
          <w:bCs/>
          <w:sz w:val="26"/>
          <w:szCs w:val="26"/>
        </w:rPr>
        <w:t xml:space="preserve"> το σχολείο μας συμμετείχε σε έναν διαγωνισμό με τον τίτλο «______________</w:t>
      </w:r>
      <w:r w:rsidR="005E4B8B">
        <w:rPr>
          <w:rFonts w:ascii="Times New Roman" w:hAnsi="Times New Roman" w:cs="Times New Roman"/>
          <w:b/>
          <w:bCs/>
          <w:sz w:val="20"/>
          <w:szCs w:val="20"/>
        </w:rPr>
        <w:t xml:space="preserve">(8 </w:t>
      </w:r>
      <w:r w:rsidR="005E4B8B" w:rsidRPr="0063517B">
        <w:rPr>
          <w:rFonts w:ascii="Times New Roman" w:hAnsi="Times New Roman" w:cs="Times New Roman"/>
          <w:b/>
          <w:bCs/>
          <w:sz w:val="20"/>
          <w:szCs w:val="20"/>
        </w:rPr>
        <w:t>)</w:t>
      </w:r>
      <w:r w:rsidR="005E4B8B">
        <w:rPr>
          <w:rFonts w:ascii="Times New Roman" w:hAnsi="Times New Roman" w:cs="Times New Roman"/>
          <w:bCs/>
          <w:sz w:val="26"/>
          <w:szCs w:val="26"/>
        </w:rPr>
        <w:t>θέλει να γίνει Πικάσο;». Σε εκείνο το διαγωνισμό έπρεπε να δείξει</w:t>
      </w:r>
      <w:r>
        <w:rPr>
          <w:rFonts w:ascii="Times New Roman" w:hAnsi="Times New Roman" w:cs="Times New Roman"/>
          <w:bCs/>
          <w:sz w:val="26"/>
          <w:szCs w:val="26"/>
        </w:rPr>
        <w:t>ς</w:t>
      </w:r>
      <w:r w:rsidR="005E4B8B">
        <w:rPr>
          <w:rFonts w:ascii="Times New Roman" w:hAnsi="Times New Roman" w:cs="Times New Roman"/>
          <w:bCs/>
          <w:sz w:val="26"/>
          <w:szCs w:val="26"/>
        </w:rPr>
        <w:t xml:space="preserve"> ______________ </w:t>
      </w:r>
      <w:r w:rsidR="005E4B8B">
        <w:rPr>
          <w:rFonts w:ascii="Times New Roman" w:hAnsi="Times New Roman" w:cs="Times New Roman"/>
          <w:b/>
          <w:bCs/>
          <w:sz w:val="20"/>
          <w:szCs w:val="20"/>
        </w:rPr>
        <w:t>(9</w:t>
      </w:r>
      <w:r w:rsidR="005E4B8B" w:rsidRPr="0063517B">
        <w:rPr>
          <w:rFonts w:ascii="Times New Roman" w:hAnsi="Times New Roman" w:cs="Times New Roman"/>
          <w:b/>
          <w:bCs/>
          <w:sz w:val="20"/>
          <w:szCs w:val="20"/>
        </w:rPr>
        <w:t>)</w:t>
      </w:r>
      <w:r w:rsidR="005E4B8B">
        <w:rPr>
          <w:rFonts w:ascii="Times New Roman" w:hAnsi="Times New Roman" w:cs="Times New Roman"/>
          <w:b/>
          <w:bCs/>
          <w:sz w:val="20"/>
          <w:szCs w:val="20"/>
        </w:rPr>
        <w:t xml:space="preserve"> </w:t>
      </w:r>
      <w:r w:rsidR="005E4B8B">
        <w:rPr>
          <w:rFonts w:ascii="Times New Roman" w:hAnsi="Times New Roman" w:cs="Times New Roman"/>
          <w:bCs/>
          <w:sz w:val="26"/>
          <w:szCs w:val="26"/>
        </w:rPr>
        <w:t xml:space="preserve">έργο του γνωστού Ισπανού ζωγράφου σε έχει επηρεάσει περισσότερο και να προσπαθήσεις να δημιουργήσεις κι εσύ, με την τεχνοτροπία του Πικάσο. </w:t>
      </w:r>
    </w:p>
    <w:p w:rsidR="005E4B8B" w:rsidRPr="0049209F" w:rsidRDefault="005E4B8B" w:rsidP="005E4B8B">
      <w:pPr>
        <w:pStyle w:val="ab"/>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Πάντως, απ’ ό</w:t>
      </w:r>
      <w:r w:rsidR="00791FB8">
        <w:rPr>
          <w:rFonts w:ascii="Times New Roman" w:hAnsi="Times New Roman" w:cs="Times New Roman"/>
          <w:bCs/>
          <w:sz w:val="26"/>
          <w:szCs w:val="26"/>
        </w:rPr>
        <w:t>λο τα μαθήματα του σχολείου αυτά που μου αρέσουν _______</w:t>
      </w:r>
      <w:r>
        <w:rPr>
          <w:rFonts w:ascii="Times New Roman" w:hAnsi="Times New Roman" w:cs="Times New Roman"/>
          <w:bCs/>
          <w:sz w:val="26"/>
          <w:szCs w:val="26"/>
        </w:rPr>
        <w:t>___</w:t>
      </w:r>
      <w:r w:rsidRPr="0063517B">
        <w:rPr>
          <w:rFonts w:ascii="Times New Roman" w:hAnsi="Times New Roman" w:cs="Times New Roman"/>
          <w:b/>
          <w:bCs/>
          <w:sz w:val="20"/>
          <w:szCs w:val="20"/>
        </w:rPr>
        <w:t>(1</w:t>
      </w:r>
      <w:r>
        <w:rPr>
          <w:rFonts w:ascii="Times New Roman" w:hAnsi="Times New Roman" w:cs="Times New Roman"/>
          <w:b/>
          <w:bCs/>
          <w:sz w:val="20"/>
          <w:szCs w:val="20"/>
        </w:rPr>
        <w:t>0</w:t>
      </w:r>
      <w:r w:rsidRPr="0063517B">
        <w:rPr>
          <w:rFonts w:ascii="Times New Roman" w:hAnsi="Times New Roman" w:cs="Times New Roman"/>
          <w:b/>
          <w:bCs/>
          <w:sz w:val="20"/>
          <w:szCs w:val="20"/>
        </w:rPr>
        <w:t>)</w:t>
      </w:r>
      <w:r>
        <w:rPr>
          <w:rFonts w:ascii="Times New Roman" w:hAnsi="Times New Roman" w:cs="Times New Roman"/>
          <w:bCs/>
          <w:sz w:val="26"/>
          <w:szCs w:val="26"/>
        </w:rPr>
        <w:t xml:space="preserve"> πολύ είναι η Γλώσσα, η Ιστορία και τα Εικαστικά!  </w:t>
      </w:r>
    </w:p>
    <w:p w:rsidR="005E4B8B" w:rsidRDefault="005E4B8B" w:rsidP="005E4B8B">
      <w:pPr>
        <w:pStyle w:val="ab"/>
        <w:rPr>
          <w:b/>
          <w:bCs/>
          <w:i/>
          <w:iCs/>
          <w:sz w:val="32"/>
          <w:szCs w:val="32"/>
        </w:rPr>
      </w:pPr>
    </w:p>
    <w:p w:rsidR="0008259C" w:rsidRPr="0049209F" w:rsidRDefault="0008259C" w:rsidP="004D3A8A">
      <w:pPr>
        <w:pStyle w:val="ab"/>
        <w:ind w:firstLine="720"/>
        <w:jc w:val="both"/>
        <w:rPr>
          <w:rFonts w:ascii="Times New Roman" w:hAnsi="Times New Roman" w:cs="Times New Roman"/>
          <w:bCs/>
          <w:sz w:val="26"/>
          <w:szCs w:val="26"/>
        </w:rPr>
      </w:pPr>
    </w:p>
    <w:p w:rsidR="0008259C" w:rsidRPr="0049209F" w:rsidRDefault="0008259C" w:rsidP="004D3A8A">
      <w:pPr>
        <w:pStyle w:val="ab"/>
        <w:ind w:firstLine="720"/>
        <w:jc w:val="both"/>
        <w:rPr>
          <w:rFonts w:ascii="Times New Roman" w:hAnsi="Times New Roman" w:cs="Times New Roman"/>
          <w:bCs/>
          <w:sz w:val="26"/>
          <w:szCs w:val="26"/>
        </w:rPr>
      </w:pPr>
    </w:p>
    <w:p w:rsidR="0008259C" w:rsidRPr="0049209F" w:rsidRDefault="0008259C" w:rsidP="004D3A8A">
      <w:pPr>
        <w:pStyle w:val="ab"/>
        <w:ind w:firstLine="720"/>
        <w:jc w:val="both"/>
        <w:rPr>
          <w:rFonts w:ascii="Times New Roman" w:hAnsi="Times New Roman" w:cs="Times New Roman"/>
          <w:bCs/>
          <w:sz w:val="26"/>
          <w:szCs w:val="26"/>
        </w:rPr>
      </w:pPr>
    </w:p>
    <w:sectPr w:rsidR="0008259C" w:rsidRPr="0049209F" w:rsidSect="000C4690">
      <w:footerReference w:type="default" r:id="rId13"/>
      <w:pgSz w:w="11906" w:h="16838"/>
      <w:pgMar w:top="709" w:right="127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02" w:rsidRDefault="00BC5D02" w:rsidP="005F616F">
      <w:pPr>
        <w:spacing w:after="0" w:line="240" w:lineRule="auto"/>
      </w:pPr>
      <w:r>
        <w:separator/>
      </w:r>
    </w:p>
  </w:endnote>
  <w:endnote w:type="continuationSeparator" w:id="0">
    <w:p w:rsidR="00BC5D02" w:rsidRDefault="00BC5D02"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4C" w:rsidRDefault="0085054C" w:rsidP="008E3CFA">
    <w:pPr>
      <w:pStyle w:val="a7"/>
      <w:pBdr>
        <w:top w:val="thinThickSmallGap" w:sz="24" w:space="1" w:color="622423" w:themeColor="accent2" w:themeShade="7F"/>
      </w:pBdr>
      <w:tabs>
        <w:tab w:val="clear" w:pos="8306"/>
        <w:tab w:val="right" w:pos="9498"/>
      </w:tabs>
      <w:rPr>
        <w:rFonts w:asciiTheme="majorHAnsi" w:hAnsiTheme="majorHAnsi"/>
      </w:rPr>
    </w:pPr>
    <w:r w:rsidRPr="0081647C">
      <w:rPr>
        <w:rFonts w:asciiTheme="majorHAnsi" w:hAnsiTheme="majorHAnsi"/>
        <w:sz w:val="20"/>
        <w:szCs w:val="20"/>
      </w:rPr>
      <w:t xml:space="preserve">Γλώσσα </w:t>
    </w:r>
    <w:r w:rsidR="0081647C" w:rsidRPr="0081647C">
      <w:rPr>
        <w:rFonts w:asciiTheme="majorHAnsi" w:hAnsiTheme="majorHAnsi"/>
        <w:sz w:val="20"/>
        <w:szCs w:val="20"/>
      </w:rPr>
      <w:t>Δ΄ Δημοτικού, β΄ τεύχος, 9</w:t>
    </w:r>
    <w:r w:rsidRPr="0081647C">
      <w:rPr>
        <w:rFonts w:asciiTheme="majorHAnsi" w:hAnsiTheme="majorHAnsi"/>
        <w:sz w:val="20"/>
        <w:szCs w:val="20"/>
        <w:vertAlign w:val="superscript"/>
      </w:rPr>
      <w:t>η</w:t>
    </w:r>
    <w:r w:rsidRPr="0081647C">
      <w:rPr>
        <w:rFonts w:asciiTheme="majorHAnsi" w:hAnsiTheme="majorHAnsi"/>
        <w:sz w:val="20"/>
        <w:szCs w:val="20"/>
      </w:rPr>
      <w:t xml:space="preserve"> ενότητα «</w:t>
    </w:r>
    <w:r w:rsidRPr="0081647C">
      <w:rPr>
        <w:rFonts w:asciiTheme="majorHAnsi" w:hAnsiTheme="majorHAnsi"/>
        <w:i/>
        <w:sz w:val="20"/>
        <w:szCs w:val="20"/>
      </w:rPr>
      <w:t xml:space="preserve">Η </w:t>
    </w:r>
    <w:r w:rsidR="0081647C" w:rsidRPr="0081647C">
      <w:rPr>
        <w:rFonts w:asciiTheme="majorHAnsi" w:hAnsiTheme="majorHAnsi"/>
        <w:i/>
        <w:sz w:val="20"/>
        <w:szCs w:val="20"/>
      </w:rPr>
      <w:t>παράσταση αρχίζει</w:t>
    </w:r>
    <w:r w:rsidRPr="0081647C">
      <w:rPr>
        <w:rFonts w:asciiTheme="majorHAnsi" w:hAnsiTheme="majorHAnsi"/>
        <w:sz w:val="20"/>
        <w:szCs w:val="20"/>
      </w:rPr>
      <w:t>»</w:t>
    </w:r>
    <w:r>
      <w:rPr>
        <w:rFonts w:asciiTheme="majorHAnsi" w:hAnsiTheme="majorHAnsi"/>
      </w:rPr>
      <w:t xml:space="preserve">              </w:t>
    </w:r>
    <w:r w:rsidR="0081647C">
      <w:rPr>
        <w:rFonts w:asciiTheme="majorHAnsi" w:hAnsiTheme="majorHAnsi"/>
      </w:rPr>
      <w:t xml:space="preserve">            </w:t>
    </w:r>
    <w:r>
      <w:rPr>
        <w:rFonts w:asciiTheme="majorHAnsi" w:hAnsiTheme="majorHAnsi"/>
      </w:rPr>
      <w:t xml:space="preserve">       </w:t>
    </w:r>
    <w:r w:rsidR="00E13196">
      <w:rPr>
        <w:rFonts w:asciiTheme="majorHAnsi" w:hAnsiTheme="majorHAnsi"/>
      </w:rPr>
      <w:t xml:space="preserve">                   </w:t>
    </w:r>
    <w:r>
      <w:rPr>
        <w:rFonts w:asciiTheme="majorHAnsi" w:hAnsiTheme="majorHAnsi"/>
      </w:rPr>
      <w:t xml:space="preserve">σελίδα </w:t>
    </w:r>
    <w:fldSimple w:instr=" PAGE   \* MERGEFORMAT ">
      <w:r w:rsidR="00B52F99" w:rsidRPr="00B52F99">
        <w:rPr>
          <w:rFonts w:asciiTheme="majorHAnsi" w:hAnsiTheme="majorHAnsi"/>
          <w:noProof/>
        </w:rPr>
        <w:t>1</w:t>
      </w:r>
    </w:fldSimple>
  </w:p>
  <w:p w:rsidR="0085054C" w:rsidRDefault="008505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02" w:rsidRDefault="00BC5D02" w:rsidP="005F616F">
      <w:pPr>
        <w:spacing w:after="0" w:line="240" w:lineRule="auto"/>
      </w:pPr>
      <w:r>
        <w:separator/>
      </w:r>
    </w:p>
  </w:footnote>
  <w:footnote w:type="continuationSeparator" w:id="0">
    <w:p w:rsidR="00BC5D02" w:rsidRDefault="00BC5D02" w:rsidP="005F616F">
      <w:pPr>
        <w:spacing w:after="0" w:line="240" w:lineRule="auto"/>
      </w:pPr>
      <w:r>
        <w:continuationSeparator/>
      </w:r>
    </w:p>
  </w:footnote>
  <w:footnote w:id="1">
    <w:p w:rsidR="003962B8" w:rsidRPr="003962B8" w:rsidRDefault="003962B8" w:rsidP="003962B8">
      <w:pPr>
        <w:pStyle w:val="a4"/>
        <w:ind w:firstLine="720"/>
        <w:rPr>
          <w:rFonts w:ascii="Times New Roman" w:hAnsi="Times New Roman" w:cs="Times New Roman"/>
        </w:rPr>
      </w:pPr>
      <w:r w:rsidRPr="003962B8">
        <w:rPr>
          <w:rStyle w:val="a5"/>
          <w:rFonts w:ascii="Times New Roman" w:hAnsi="Times New Roman" w:cs="Times New Roman"/>
          <w:b/>
        </w:rPr>
        <w:footnoteRef/>
      </w:r>
      <w:r w:rsidRPr="003962B8">
        <w:rPr>
          <w:rFonts w:ascii="Times New Roman" w:hAnsi="Times New Roman" w:cs="Times New Roman"/>
          <w:b/>
        </w:rPr>
        <w:t xml:space="preserve"> </w:t>
      </w:r>
      <w:r w:rsidRPr="003962B8">
        <w:rPr>
          <w:rFonts w:ascii="Times New Roman" w:hAnsi="Times New Roman" w:cs="Times New Roman"/>
        </w:rPr>
        <w:tab/>
        <w:t xml:space="preserve">γκέτο είναι μια περιοχή στην οποία έκλειναν κατά το Μεσαίωνα τους Εβραίους.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0F8E78B0"/>
    <w:multiLevelType w:val="hybridMultilevel"/>
    <w:tmpl w:val="C068EC1A"/>
    <w:lvl w:ilvl="0" w:tplc="F61A0F20">
      <w:start w:val="6"/>
      <w:numFmt w:val="bullet"/>
      <w:lvlText w:val="–"/>
      <w:lvlJc w:val="left"/>
      <w:pPr>
        <w:ind w:left="1125" w:hanging="360"/>
      </w:pPr>
      <w:rPr>
        <w:rFonts w:ascii="Times New Roman" w:eastAsiaTheme="minorHAnsi" w:hAnsi="Times New Roman" w:cs="Times New Roman"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2">
    <w:nsid w:val="10787C3C"/>
    <w:multiLevelType w:val="hybridMultilevel"/>
    <w:tmpl w:val="AE103BBC"/>
    <w:lvl w:ilvl="0" w:tplc="FDCC3410">
      <w:start w:val="1"/>
      <w:numFmt w:val="lowerRoman"/>
      <w:lvlText w:val="%1."/>
      <w:lvlJc w:val="left"/>
      <w:pPr>
        <w:ind w:left="171" w:hanging="171"/>
      </w:pPr>
      <w:rPr>
        <w:rFonts w:hint="default"/>
        <w:b/>
        <w:i/>
        <w:sz w:val="26"/>
        <w:szCs w:val="26"/>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89B3630"/>
    <w:multiLevelType w:val="multilevel"/>
    <w:tmpl w:val="189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5">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11F4F6D"/>
    <w:multiLevelType w:val="hybridMultilevel"/>
    <w:tmpl w:val="3724DD6E"/>
    <w:lvl w:ilvl="0" w:tplc="1982D404">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28154F9"/>
    <w:multiLevelType w:val="hybridMultilevel"/>
    <w:tmpl w:val="3A1EE8C8"/>
    <w:lvl w:ilvl="0" w:tplc="3C56179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D25F96"/>
    <w:multiLevelType w:val="hybridMultilevel"/>
    <w:tmpl w:val="7DC6BA32"/>
    <w:lvl w:ilvl="0" w:tplc="9B3CD1E2">
      <w:start w:val="1"/>
      <w:numFmt w:val="bullet"/>
      <w:lvlText w:val=""/>
      <w:lvlJc w:val="left"/>
      <w:pPr>
        <w:tabs>
          <w:tab w:val="num" w:pos="1003"/>
        </w:tabs>
        <w:ind w:left="493" w:firstLine="227"/>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23FF3847"/>
    <w:multiLevelType w:val="hybridMultilevel"/>
    <w:tmpl w:val="7BCE11B8"/>
    <w:lvl w:ilvl="0" w:tplc="AE4C1C8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7E72A9"/>
    <w:multiLevelType w:val="hybridMultilevel"/>
    <w:tmpl w:val="F4668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17D3992"/>
    <w:multiLevelType w:val="hybridMultilevel"/>
    <w:tmpl w:val="AE103BBC"/>
    <w:lvl w:ilvl="0" w:tplc="FDCC3410">
      <w:start w:val="1"/>
      <w:numFmt w:val="lowerRoman"/>
      <w:lvlText w:val="%1."/>
      <w:lvlJc w:val="left"/>
      <w:pPr>
        <w:ind w:left="171" w:hanging="171"/>
      </w:pPr>
      <w:rPr>
        <w:rFonts w:hint="default"/>
        <w:b/>
        <w:i/>
        <w:sz w:val="26"/>
        <w:szCs w:val="26"/>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32E835CA"/>
    <w:multiLevelType w:val="hybridMultilevel"/>
    <w:tmpl w:val="BD40BB82"/>
    <w:lvl w:ilvl="0" w:tplc="4FFE11D0">
      <w:start w:val="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4A71EF5"/>
    <w:multiLevelType w:val="hybridMultilevel"/>
    <w:tmpl w:val="018A455A"/>
    <w:lvl w:ilvl="0" w:tplc="02AE1E10">
      <w:start w:val="1"/>
      <w:numFmt w:val="decimal"/>
      <w:lvlText w:val="%1."/>
      <w:lvlJc w:val="left"/>
      <w:pPr>
        <w:ind w:left="360" w:hanging="360"/>
      </w:pPr>
      <w:rPr>
        <w:rFonts w:hint="default"/>
        <w:b/>
        <w:i/>
        <w:sz w:val="26"/>
        <w:szCs w:val="2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AC552C2"/>
    <w:multiLevelType w:val="hybridMultilevel"/>
    <w:tmpl w:val="48B81FB4"/>
    <w:lvl w:ilvl="0" w:tplc="DAEE82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3C6F25B6"/>
    <w:multiLevelType w:val="hybridMultilevel"/>
    <w:tmpl w:val="8AF45150"/>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40A1136B"/>
    <w:multiLevelType w:val="hybridMultilevel"/>
    <w:tmpl w:val="AAAAD508"/>
    <w:lvl w:ilvl="0" w:tplc="415CF244">
      <w:start w:val="6"/>
      <w:numFmt w:val="bullet"/>
      <w:lvlText w:val="-"/>
      <w:lvlJc w:val="left"/>
      <w:pPr>
        <w:ind w:left="853" w:hanging="360"/>
      </w:pPr>
      <w:rPr>
        <w:rFonts w:ascii="Times New Roman" w:eastAsiaTheme="minorHAnsi" w:hAnsi="Times New Roman" w:cs="Times New Roman" w:hint="default"/>
      </w:rPr>
    </w:lvl>
    <w:lvl w:ilvl="1" w:tplc="04080003" w:tentative="1">
      <w:start w:val="1"/>
      <w:numFmt w:val="bullet"/>
      <w:lvlText w:val="o"/>
      <w:lvlJc w:val="left"/>
      <w:pPr>
        <w:ind w:left="1573" w:hanging="360"/>
      </w:pPr>
      <w:rPr>
        <w:rFonts w:ascii="Courier New" w:hAnsi="Courier New" w:cs="Courier New" w:hint="default"/>
      </w:rPr>
    </w:lvl>
    <w:lvl w:ilvl="2" w:tplc="04080005" w:tentative="1">
      <w:start w:val="1"/>
      <w:numFmt w:val="bullet"/>
      <w:lvlText w:val=""/>
      <w:lvlJc w:val="left"/>
      <w:pPr>
        <w:ind w:left="2293" w:hanging="360"/>
      </w:pPr>
      <w:rPr>
        <w:rFonts w:ascii="Wingdings" w:hAnsi="Wingdings" w:hint="default"/>
      </w:rPr>
    </w:lvl>
    <w:lvl w:ilvl="3" w:tplc="04080001" w:tentative="1">
      <w:start w:val="1"/>
      <w:numFmt w:val="bullet"/>
      <w:lvlText w:val=""/>
      <w:lvlJc w:val="left"/>
      <w:pPr>
        <w:ind w:left="3013" w:hanging="360"/>
      </w:pPr>
      <w:rPr>
        <w:rFonts w:ascii="Symbol" w:hAnsi="Symbol" w:hint="default"/>
      </w:rPr>
    </w:lvl>
    <w:lvl w:ilvl="4" w:tplc="04080003" w:tentative="1">
      <w:start w:val="1"/>
      <w:numFmt w:val="bullet"/>
      <w:lvlText w:val="o"/>
      <w:lvlJc w:val="left"/>
      <w:pPr>
        <w:ind w:left="3733" w:hanging="360"/>
      </w:pPr>
      <w:rPr>
        <w:rFonts w:ascii="Courier New" w:hAnsi="Courier New" w:cs="Courier New" w:hint="default"/>
      </w:rPr>
    </w:lvl>
    <w:lvl w:ilvl="5" w:tplc="04080005" w:tentative="1">
      <w:start w:val="1"/>
      <w:numFmt w:val="bullet"/>
      <w:lvlText w:val=""/>
      <w:lvlJc w:val="left"/>
      <w:pPr>
        <w:ind w:left="4453" w:hanging="360"/>
      </w:pPr>
      <w:rPr>
        <w:rFonts w:ascii="Wingdings" w:hAnsi="Wingdings" w:hint="default"/>
      </w:rPr>
    </w:lvl>
    <w:lvl w:ilvl="6" w:tplc="04080001" w:tentative="1">
      <w:start w:val="1"/>
      <w:numFmt w:val="bullet"/>
      <w:lvlText w:val=""/>
      <w:lvlJc w:val="left"/>
      <w:pPr>
        <w:ind w:left="5173" w:hanging="360"/>
      </w:pPr>
      <w:rPr>
        <w:rFonts w:ascii="Symbol" w:hAnsi="Symbol" w:hint="default"/>
      </w:rPr>
    </w:lvl>
    <w:lvl w:ilvl="7" w:tplc="04080003" w:tentative="1">
      <w:start w:val="1"/>
      <w:numFmt w:val="bullet"/>
      <w:lvlText w:val="o"/>
      <w:lvlJc w:val="left"/>
      <w:pPr>
        <w:ind w:left="5893" w:hanging="360"/>
      </w:pPr>
      <w:rPr>
        <w:rFonts w:ascii="Courier New" w:hAnsi="Courier New" w:cs="Courier New" w:hint="default"/>
      </w:rPr>
    </w:lvl>
    <w:lvl w:ilvl="8" w:tplc="04080005" w:tentative="1">
      <w:start w:val="1"/>
      <w:numFmt w:val="bullet"/>
      <w:lvlText w:val=""/>
      <w:lvlJc w:val="left"/>
      <w:pPr>
        <w:ind w:left="6613" w:hanging="360"/>
      </w:pPr>
      <w:rPr>
        <w:rFonts w:ascii="Wingdings" w:hAnsi="Wingdings" w:hint="default"/>
      </w:rPr>
    </w:lvl>
  </w:abstractNum>
  <w:abstractNum w:abstractNumId="26">
    <w:nsid w:val="462674BB"/>
    <w:multiLevelType w:val="hybridMultilevel"/>
    <w:tmpl w:val="2FDC7D8A"/>
    <w:lvl w:ilvl="0" w:tplc="87321582">
      <w:numFmt w:val="bullet"/>
      <w:lvlText w:val="-"/>
      <w:lvlJc w:val="left"/>
      <w:pPr>
        <w:tabs>
          <w:tab w:val="num" w:pos="1080"/>
        </w:tabs>
        <w:ind w:left="1080" w:hanging="360"/>
      </w:pPr>
      <w:rPr>
        <w:rFonts w:ascii="Times New Roman" w:eastAsia="Times New Roman" w:hAnsi="Times New Roman" w:cs="Times New Roman" w:hint="default"/>
        <w:b/>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47582BE2"/>
    <w:multiLevelType w:val="hybridMultilevel"/>
    <w:tmpl w:val="C3FE7998"/>
    <w:lvl w:ilvl="0" w:tplc="C1FC51A0">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4BC751F4"/>
    <w:multiLevelType w:val="hybridMultilevel"/>
    <w:tmpl w:val="E12837F6"/>
    <w:lvl w:ilvl="0" w:tplc="6A2ECDC0">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31">
    <w:nsid w:val="4F0A686D"/>
    <w:multiLevelType w:val="hybridMultilevel"/>
    <w:tmpl w:val="67AE0B72"/>
    <w:lvl w:ilvl="0" w:tplc="DC4A7E58">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3257800"/>
    <w:multiLevelType w:val="hybridMultilevel"/>
    <w:tmpl w:val="EEBC6840"/>
    <w:lvl w:ilvl="0" w:tplc="C422F94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50D26C5"/>
    <w:multiLevelType w:val="hybridMultilevel"/>
    <w:tmpl w:val="811CB6E2"/>
    <w:lvl w:ilvl="0" w:tplc="4F6AEBD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57163A02"/>
    <w:multiLevelType w:val="multilevel"/>
    <w:tmpl w:val="35B26060"/>
    <w:lvl w:ilvl="0">
      <w:start w:val="1"/>
      <w:numFmt w:val="bullet"/>
      <w:lvlText w:val=""/>
      <w:lvlJc w:val="left"/>
      <w:pPr>
        <w:tabs>
          <w:tab w:val="num" w:pos="610"/>
        </w:tabs>
        <w:ind w:left="610" w:hanging="360"/>
      </w:pPr>
      <w:rPr>
        <w:rFonts w:ascii="Symbol" w:hAnsi="Symbol" w:hint="default"/>
        <w:sz w:val="20"/>
      </w:rPr>
    </w:lvl>
    <w:lvl w:ilvl="1" w:tentative="1">
      <w:start w:val="1"/>
      <w:numFmt w:val="bullet"/>
      <w:lvlText w:val="o"/>
      <w:lvlJc w:val="left"/>
      <w:pPr>
        <w:tabs>
          <w:tab w:val="num" w:pos="1690"/>
        </w:tabs>
        <w:ind w:left="1690" w:hanging="360"/>
      </w:pPr>
      <w:rPr>
        <w:rFonts w:ascii="Courier New" w:hAnsi="Courier New" w:hint="default"/>
        <w:sz w:val="20"/>
      </w:rPr>
    </w:lvl>
    <w:lvl w:ilvl="2" w:tentative="1">
      <w:start w:val="1"/>
      <w:numFmt w:val="bullet"/>
      <w:lvlText w:val=""/>
      <w:lvlJc w:val="left"/>
      <w:pPr>
        <w:tabs>
          <w:tab w:val="num" w:pos="2410"/>
        </w:tabs>
        <w:ind w:left="2410" w:hanging="360"/>
      </w:pPr>
      <w:rPr>
        <w:rFonts w:ascii="Wingdings" w:hAnsi="Wingdings" w:hint="default"/>
        <w:sz w:val="20"/>
      </w:rPr>
    </w:lvl>
    <w:lvl w:ilvl="3" w:tentative="1">
      <w:start w:val="1"/>
      <w:numFmt w:val="bullet"/>
      <w:lvlText w:val=""/>
      <w:lvlJc w:val="left"/>
      <w:pPr>
        <w:tabs>
          <w:tab w:val="num" w:pos="3130"/>
        </w:tabs>
        <w:ind w:left="3130" w:hanging="360"/>
      </w:pPr>
      <w:rPr>
        <w:rFonts w:ascii="Wingdings" w:hAnsi="Wingdings" w:hint="default"/>
        <w:sz w:val="20"/>
      </w:rPr>
    </w:lvl>
    <w:lvl w:ilvl="4" w:tentative="1">
      <w:start w:val="1"/>
      <w:numFmt w:val="bullet"/>
      <w:lvlText w:val=""/>
      <w:lvlJc w:val="left"/>
      <w:pPr>
        <w:tabs>
          <w:tab w:val="num" w:pos="3850"/>
        </w:tabs>
        <w:ind w:left="3850" w:hanging="360"/>
      </w:pPr>
      <w:rPr>
        <w:rFonts w:ascii="Wingdings" w:hAnsi="Wingdings" w:hint="default"/>
        <w:sz w:val="20"/>
      </w:rPr>
    </w:lvl>
    <w:lvl w:ilvl="5" w:tentative="1">
      <w:start w:val="1"/>
      <w:numFmt w:val="bullet"/>
      <w:lvlText w:val=""/>
      <w:lvlJc w:val="left"/>
      <w:pPr>
        <w:tabs>
          <w:tab w:val="num" w:pos="4570"/>
        </w:tabs>
        <w:ind w:left="4570" w:hanging="360"/>
      </w:pPr>
      <w:rPr>
        <w:rFonts w:ascii="Wingdings" w:hAnsi="Wingdings" w:hint="default"/>
        <w:sz w:val="20"/>
      </w:rPr>
    </w:lvl>
    <w:lvl w:ilvl="6" w:tentative="1">
      <w:start w:val="1"/>
      <w:numFmt w:val="bullet"/>
      <w:lvlText w:val=""/>
      <w:lvlJc w:val="left"/>
      <w:pPr>
        <w:tabs>
          <w:tab w:val="num" w:pos="5290"/>
        </w:tabs>
        <w:ind w:left="5290" w:hanging="360"/>
      </w:pPr>
      <w:rPr>
        <w:rFonts w:ascii="Wingdings" w:hAnsi="Wingdings" w:hint="default"/>
        <w:sz w:val="20"/>
      </w:rPr>
    </w:lvl>
    <w:lvl w:ilvl="7" w:tentative="1">
      <w:start w:val="1"/>
      <w:numFmt w:val="bullet"/>
      <w:lvlText w:val=""/>
      <w:lvlJc w:val="left"/>
      <w:pPr>
        <w:tabs>
          <w:tab w:val="num" w:pos="6010"/>
        </w:tabs>
        <w:ind w:left="6010" w:hanging="360"/>
      </w:pPr>
      <w:rPr>
        <w:rFonts w:ascii="Wingdings" w:hAnsi="Wingdings" w:hint="default"/>
        <w:sz w:val="20"/>
      </w:rPr>
    </w:lvl>
    <w:lvl w:ilvl="8" w:tentative="1">
      <w:start w:val="1"/>
      <w:numFmt w:val="bullet"/>
      <w:lvlText w:val=""/>
      <w:lvlJc w:val="left"/>
      <w:pPr>
        <w:tabs>
          <w:tab w:val="num" w:pos="6730"/>
        </w:tabs>
        <w:ind w:left="6730" w:hanging="360"/>
      </w:pPr>
      <w:rPr>
        <w:rFonts w:ascii="Wingdings" w:hAnsi="Wingdings" w:hint="default"/>
        <w:sz w:val="20"/>
      </w:rPr>
    </w:lvl>
  </w:abstractNum>
  <w:abstractNum w:abstractNumId="36">
    <w:nsid w:val="5E6E75F2"/>
    <w:multiLevelType w:val="hybridMultilevel"/>
    <w:tmpl w:val="4D48526E"/>
    <w:lvl w:ilvl="0" w:tplc="167875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5ED445B9"/>
    <w:multiLevelType w:val="multilevel"/>
    <w:tmpl w:val="FAB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253E54"/>
    <w:multiLevelType w:val="hybridMultilevel"/>
    <w:tmpl w:val="BEAEAAB8"/>
    <w:lvl w:ilvl="0" w:tplc="8AAEAAF4">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1">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42">
    <w:nsid w:val="6CA00657"/>
    <w:multiLevelType w:val="hybridMultilevel"/>
    <w:tmpl w:val="7EF893AA"/>
    <w:lvl w:ilvl="0" w:tplc="4E4AED5A">
      <w:start w:val="1"/>
      <w:numFmt w:val="decimal"/>
      <w:lvlText w:val="%1."/>
      <w:lvlJc w:val="left"/>
      <w:pPr>
        <w:ind w:left="720" w:hanging="360"/>
      </w:pPr>
      <w:rPr>
        <w:rFonts w:hint="default"/>
        <w:b/>
        <w:i/>
        <w:sz w:val="28"/>
        <w:szCs w:val="2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030223E"/>
    <w:multiLevelType w:val="hybridMultilevel"/>
    <w:tmpl w:val="854E6842"/>
    <w:lvl w:ilvl="0" w:tplc="AB521A7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nsid w:val="755A5787"/>
    <w:multiLevelType w:val="hybridMultilevel"/>
    <w:tmpl w:val="AE103BBC"/>
    <w:lvl w:ilvl="0" w:tplc="FDCC3410">
      <w:start w:val="1"/>
      <w:numFmt w:val="lowerRoman"/>
      <w:lvlText w:val="%1."/>
      <w:lvlJc w:val="left"/>
      <w:pPr>
        <w:ind w:left="171" w:hanging="171"/>
      </w:pPr>
      <w:rPr>
        <w:rFonts w:hint="default"/>
        <w:b/>
        <w:i/>
        <w:sz w:val="26"/>
        <w:szCs w:val="26"/>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6">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8">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num w:numId="1">
    <w:abstractNumId w:val="40"/>
  </w:num>
  <w:num w:numId="2">
    <w:abstractNumId w:val="47"/>
  </w:num>
  <w:num w:numId="3">
    <w:abstractNumId w:val="8"/>
  </w:num>
  <w:num w:numId="4">
    <w:abstractNumId w:val="20"/>
  </w:num>
  <w:num w:numId="5">
    <w:abstractNumId w:val="15"/>
  </w:num>
  <w:num w:numId="6">
    <w:abstractNumId w:val="6"/>
  </w:num>
  <w:num w:numId="7">
    <w:abstractNumId w:val="4"/>
  </w:num>
  <w:num w:numId="8">
    <w:abstractNumId w:val="7"/>
  </w:num>
  <w:num w:numId="9">
    <w:abstractNumId w:val="0"/>
  </w:num>
  <w:num w:numId="10">
    <w:abstractNumId w:val="41"/>
  </w:num>
  <w:num w:numId="11">
    <w:abstractNumId w:val="46"/>
  </w:num>
  <w:num w:numId="12">
    <w:abstractNumId w:val="34"/>
  </w:num>
  <w:num w:numId="13">
    <w:abstractNumId w:val="22"/>
  </w:num>
  <w:num w:numId="14">
    <w:abstractNumId w:val="27"/>
  </w:num>
  <w:num w:numId="15">
    <w:abstractNumId w:val="39"/>
  </w:num>
  <w:num w:numId="16">
    <w:abstractNumId w:val="45"/>
  </w:num>
  <w:num w:numId="17">
    <w:abstractNumId w:val="11"/>
  </w:num>
  <w:num w:numId="18">
    <w:abstractNumId w:val="30"/>
  </w:num>
  <w:num w:numId="19">
    <w:abstractNumId w:val="19"/>
  </w:num>
  <w:num w:numId="20">
    <w:abstractNumId w:val="5"/>
  </w:num>
  <w:num w:numId="21">
    <w:abstractNumId w:val="49"/>
  </w:num>
  <w:num w:numId="22">
    <w:abstractNumId w:val="48"/>
  </w:num>
  <w:num w:numId="23">
    <w:abstractNumId w:val="24"/>
  </w:num>
  <w:num w:numId="24">
    <w:abstractNumId w:val="29"/>
  </w:num>
  <w:num w:numId="25">
    <w:abstractNumId w:val="31"/>
  </w:num>
  <w:num w:numId="26">
    <w:abstractNumId w:val="17"/>
  </w:num>
  <w:num w:numId="27">
    <w:abstractNumId w:val="16"/>
  </w:num>
  <w:num w:numId="28">
    <w:abstractNumId w:val="44"/>
  </w:num>
  <w:num w:numId="29">
    <w:abstractNumId w:val="2"/>
  </w:num>
  <w:num w:numId="30">
    <w:abstractNumId w:val="13"/>
  </w:num>
  <w:num w:numId="31">
    <w:abstractNumId w:val="35"/>
  </w:num>
  <w:num w:numId="32">
    <w:abstractNumId w:val="42"/>
  </w:num>
  <w:num w:numId="33">
    <w:abstractNumId w:val="32"/>
  </w:num>
  <w:num w:numId="34">
    <w:abstractNumId w:val="18"/>
  </w:num>
  <w:num w:numId="35">
    <w:abstractNumId w:val="9"/>
  </w:num>
  <w:num w:numId="36">
    <w:abstractNumId w:val="14"/>
  </w:num>
  <w:num w:numId="37">
    <w:abstractNumId w:val="36"/>
  </w:num>
  <w:num w:numId="38">
    <w:abstractNumId w:val="43"/>
  </w:num>
  <w:num w:numId="39">
    <w:abstractNumId w:val="3"/>
  </w:num>
  <w:num w:numId="40">
    <w:abstractNumId w:val="37"/>
  </w:num>
  <w:num w:numId="41">
    <w:abstractNumId w:val="21"/>
  </w:num>
  <w:num w:numId="42">
    <w:abstractNumId w:val="33"/>
  </w:num>
  <w:num w:numId="43">
    <w:abstractNumId w:val="28"/>
  </w:num>
  <w:num w:numId="44">
    <w:abstractNumId w:val="38"/>
  </w:num>
  <w:num w:numId="45">
    <w:abstractNumId w:val="10"/>
  </w:num>
  <w:num w:numId="46">
    <w:abstractNumId w:val="12"/>
  </w:num>
  <w:num w:numId="47">
    <w:abstractNumId w:val="26"/>
  </w:num>
  <w:num w:numId="48">
    <w:abstractNumId w:val="25"/>
  </w:num>
  <w:num w:numId="49">
    <w:abstractNumId w:val="1"/>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00513"/>
    <w:rsid w:val="00001CAE"/>
    <w:rsid w:val="00004640"/>
    <w:rsid w:val="0000584C"/>
    <w:rsid w:val="000058DD"/>
    <w:rsid w:val="000059C1"/>
    <w:rsid w:val="00006D6F"/>
    <w:rsid w:val="00012353"/>
    <w:rsid w:val="00016851"/>
    <w:rsid w:val="00020B30"/>
    <w:rsid w:val="000217B0"/>
    <w:rsid w:val="000238D3"/>
    <w:rsid w:val="00024E93"/>
    <w:rsid w:val="00031FA3"/>
    <w:rsid w:val="00031FAA"/>
    <w:rsid w:val="00033068"/>
    <w:rsid w:val="000334F4"/>
    <w:rsid w:val="00034E24"/>
    <w:rsid w:val="00035FE0"/>
    <w:rsid w:val="00041A9B"/>
    <w:rsid w:val="000430A3"/>
    <w:rsid w:val="00043366"/>
    <w:rsid w:val="00044DCF"/>
    <w:rsid w:val="000474F0"/>
    <w:rsid w:val="000555A7"/>
    <w:rsid w:val="0005669C"/>
    <w:rsid w:val="000602A9"/>
    <w:rsid w:val="00060FE3"/>
    <w:rsid w:val="0006218F"/>
    <w:rsid w:val="00062379"/>
    <w:rsid w:val="00066585"/>
    <w:rsid w:val="00070B50"/>
    <w:rsid w:val="00072635"/>
    <w:rsid w:val="00076225"/>
    <w:rsid w:val="00077692"/>
    <w:rsid w:val="0008259C"/>
    <w:rsid w:val="0008533A"/>
    <w:rsid w:val="00087982"/>
    <w:rsid w:val="00094CE2"/>
    <w:rsid w:val="00096FF6"/>
    <w:rsid w:val="00097063"/>
    <w:rsid w:val="000A1867"/>
    <w:rsid w:val="000A3610"/>
    <w:rsid w:val="000A6199"/>
    <w:rsid w:val="000A7A56"/>
    <w:rsid w:val="000B3EDE"/>
    <w:rsid w:val="000B6AD4"/>
    <w:rsid w:val="000C05E0"/>
    <w:rsid w:val="000C1178"/>
    <w:rsid w:val="000C2745"/>
    <w:rsid w:val="000C2B16"/>
    <w:rsid w:val="000C4690"/>
    <w:rsid w:val="000C54E2"/>
    <w:rsid w:val="000D0442"/>
    <w:rsid w:val="000D3227"/>
    <w:rsid w:val="000D4161"/>
    <w:rsid w:val="000D4FA1"/>
    <w:rsid w:val="000D64A8"/>
    <w:rsid w:val="000D79CD"/>
    <w:rsid w:val="000E0111"/>
    <w:rsid w:val="000E1D26"/>
    <w:rsid w:val="000E2DA9"/>
    <w:rsid w:val="000E3E2A"/>
    <w:rsid w:val="000E6169"/>
    <w:rsid w:val="000E6CB2"/>
    <w:rsid w:val="000E7B20"/>
    <w:rsid w:val="000F3F7F"/>
    <w:rsid w:val="000F51AD"/>
    <w:rsid w:val="00102772"/>
    <w:rsid w:val="0010574A"/>
    <w:rsid w:val="00106C67"/>
    <w:rsid w:val="00106E25"/>
    <w:rsid w:val="001271F9"/>
    <w:rsid w:val="00134409"/>
    <w:rsid w:val="00142870"/>
    <w:rsid w:val="0014338A"/>
    <w:rsid w:val="001519B8"/>
    <w:rsid w:val="00153716"/>
    <w:rsid w:val="00157BCB"/>
    <w:rsid w:val="001617BA"/>
    <w:rsid w:val="0016559B"/>
    <w:rsid w:val="00167D3D"/>
    <w:rsid w:val="00171483"/>
    <w:rsid w:val="00177471"/>
    <w:rsid w:val="00177968"/>
    <w:rsid w:val="001808E5"/>
    <w:rsid w:val="0018447E"/>
    <w:rsid w:val="00184826"/>
    <w:rsid w:val="00184E97"/>
    <w:rsid w:val="00186183"/>
    <w:rsid w:val="00187DEA"/>
    <w:rsid w:val="00191BD6"/>
    <w:rsid w:val="00192B66"/>
    <w:rsid w:val="0019438F"/>
    <w:rsid w:val="001944C1"/>
    <w:rsid w:val="00194708"/>
    <w:rsid w:val="001956D8"/>
    <w:rsid w:val="00195D8C"/>
    <w:rsid w:val="001A085E"/>
    <w:rsid w:val="001A7588"/>
    <w:rsid w:val="001B4B9A"/>
    <w:rsid w:val="001B7C56"/>
    <w:rsid w:val="001C13B1"/>
    <w:rsid w:val="001C1A7F"/>
    <w:rsid w:val="001C37E5"/>
    <w:rsid w:val="001D06E6"/>
    <w:rsid w:val="001D0D5F"/>
    <w:rsid w:val="001D41D3"/>
    <w:rsid w:val="001D559C"/>
    <w:rsid w:val="001D69A7"/>
    <w:rsid w:val="001E27CC"/>
    <w:rsid w:val="001E52CA"/>
    <w:rsid w:val="001E675E"/>
    <w:rsid w:val="001F1434"/>
    <w:rsid w:val="001F4088"/>
    <w:rsid w:val="001F709A"/>
    <w:rsid w:val="002033D2"/>
    <w:rsid w:val="00203853"/>
    <w:rsid w:val="00204F04"/>
    <w:rsid w:val="0020533C"/>
    <w:rsid w:val="002054BE"/>
    <w:rsid w:val="00212878"/>
    <w:rsid w:val="00212912"/>
    <w:rsid w:val="00213E2A"/>
    <w:rsid w:val="00220D8A"/>
    <w:rsid w:val="00221878"/>
    <w:rsid w:val="002222A3"/>
    <w:rsid w:val="002228FA"/>
    <w:rsid w:val="002229B2"/>
    <w:rsid w:val="00223735"/>
    <w:rsid w:val="002244B5"/>
    <w:rsid w:val="00230CF9"/>
    <w:rsid w:val="00230F3B"/>
    <w:rsid w:val="00241057"/>
    <w:rsid w:val="00250F5E"/>
    <w:rsid w:val="00253336"/>
    <w:rsid w:val="00254AB9"/>
    <w:rsid w:val="0025531A"/>
    <w:rsid w:val="00256145"/>
    <w:rsid w:val="0026566D"/>
    <w:rsid w:val="00265C9C"/>
    <w:rsid w:val="00270012"/>
    <w:rsid w:val="00272789"/>
    <w:rsid w:val="002734DE"/>
    <w:rsid w:val="00276731"/>
    <w:rsid w:val="002808DB"/>
    <w:rsid w:val="00284EA3"/>
    <w:rsid w:val="002852FF"/>
    <w:rsid w:val="002874BE"/>
    <w:rsid w:val="00287AA7"/>
    <w:rsid w:val="00290B59"/>
    <w:rsid w:val="002912BB"/>
    <w:rsid w:val="00293AFA"/>
    <w:rsid w:val="00293BA0"/>
    <w:rsid w:val="00297D9D"/>
    <w:rsid w:val="002A05FF"/>
    <w:rsid w:val="002B2347"/>
    <w:rsid w:val="002B51E8"/>
    <w:rsid w:val="002B6285"/>
    <w:rsid w:val="002B7D24"/>
    <w:rsid w:val="002C08F1"/>
    <w:rsid w:val="002C6BD5"/>
    <w:rsid w:val="002D23E7"/>
    <w:rsid w:val="002D4563"/>
    <w:rsid w:val="002D4682"/>
    <w:rsid w:val="002D55E7"/>
    <w:rsid w:val="002E782C"/>
    <w:rsid w:val="002F3123"/>
    <w:rsid w:val="002F5B2E"/>
    <w:rsid w:val="002F635A"/>
    <w:rsid w:val="002F6610"/>
    <w:rsid w:val="00300365"/>
    <w:rsid w:val="003048D2"/>
    <w:rsid w:val="00312479"/>
    <w:rsid w:val="00313EA3"/>
    <w:rsid w:val="0031588D"/>
    <w:rsid w:val="003178FF"/>
    <w:rsid w:val="00322081"/>
    <w:rsid w:val="00323B5D"/>
    <w:rsid w:val="00330A04"/>
    <w:rsid w:val="0033628B"/>
    <w:rsid w:val="00342759"/>
    <w:rsid w:val="00346AC8"/>
    <w:rsid w:val="00350002"/>
    <w:rsid w:val="003530DB"/>
    <w:rsid w:val="00353C1B"/>
    <w:rsid w:val="003575FB"/>
    <w:rsid w:val="0036142A"/>
    <w:rsid w:val="003675DA"/>
    <w:rsid w:val="00371287"/>
    <w:rsid w:val="00372676"/>
    <w:rsid w:val="00376FA6"/>
    <w:rsid w:val="0037734D"/>
    <w:rsid w:val="00380413"/>
    <w:rsid w:val="00385532"/>
    <w:rsid w:val="0038578E"/>
    <w:rsid w:val="00386571"/>
    <w:rsid w:val="00393740"/>
    <w:rsid w:val="00394F8E"/>
    <w:rsid w:val="003962B8"/>
    <w:rsid w:val="00397AE1"/>
    <w:rsid w:val="003A1492"/>
    <w:rsid w:val="003A31CB"/>
    <w:rsid w:val="003A4AA2"/>
    <w:rsid w:val="003A65B3"/>
    <w:rsid w:val="003A68FF"/>
    <w:rsid w:val="003B0003"/>
    <w:rsid w:val="003B04BD"/>
    <w:rsid w:val="003B3117"/>
    <w:rsid w:val="003B3C5B"/>
    <w:rsid w:val="003B5AC3"/>
    <w:rsid w:val="003C10FC"/>
    <w:rsid w:val="003C2B7B"/>
    <w:rsid w:val="003C3EDB"/>
    <w:rsid w:val="003C5EEF"/>
    <w:rsid w:val="003D0048"/>
    <w:rsid w:val="003D6C32"/>
    <w:rsid w:val="003D776E"/>
    <w:rsid w:val="003E2E91"/>
    <w:rsid w:val="003E3FCB"/>
    <w:rsid w:val="003E509D"/>
    <w:rsid w:val="003E7267"/>
    <w:rsid w:val="003F1B87"/>
    <w:rsid w:val="003F44DC"/>
    <w:rsid w:val="003F70C8"/>
    <w:rsid w:val="003F7764"/>
    <w:rsid w:val="00400446"/>
    <w:rsid w:val="00404F27"/>
    <w:rsid w:val="00405B53"/>
    <w:rsid w:val="00405D4B"/>
    <w:rsid w:val="00406BE8"/>
    <w:rsid w:val="004111CF"/>
    <w:rsid w:val="00411D89"/>
    <w:rsid w:val="00417828"/>
    <w:rsid w:val="0042056B"/>
    <w:rsid w:val="00421FB9"/>
    <w:rsid w:val="00425700"/>
    <w:rsid w:val="00425722"/>
    <w:rsid w:val="00425866"/>
    <w:rsid w:val="00426DC3"/>
    <w:rsid w:val="0043082A"/>
    <w:rsid w:val="0043191B"/>
    <w:rsid w:val="00432647"/>
    <w:rsid w:val="00435A29"/>
    <w:rsid w:val="00435EED"/>
    <w:rsid w:val="00437017"/>
    <w:rsid w:val="0044505B"/>
    <w:rsid w:val="004451FF"/>
    <w:rsid w:val="00451F84"/>
    <w:rsid w:val="00457B53"/>
    <w:rsid w:val="004607C0"/>
    <w:rsid w:val="004607DD"/>
    <w:rsid w:val="00466597"/>
    <w:rsid w:val="004667D5"/>
    <w:rsid w:val="00476A27"/>
    <w:rsid w:val="004773F2"/>
    <w:rsid w:val="004833FE"/>
    <w:rsid w:val="00484AEF"/>
    <w:rsid w:val="004851FD"/>
    <w:rsid w:val="004907BC"/>
    <w:rsid w:val="00490891"/>
    <w:rsid w:val="0049209F"/>
    <w:rsid w:val="004A67FB"/>
    <w:rsid w:val="004A760B"/>
    <w:rsid w:val="004B3FB7"/>
    <w:rsid w:val="004C1A1F"/>
    <w:rsid w:val="004C3F1B"/>
    <w:rsid w:val="004C4C95"/>
    <w:rsid w:val="004C51CD"/>
    <w:rsid w:val="004C7141"/>
    <w:rsid w:val="004D1EA8"/>
    <w:rsid w:val="004D2D20"/>
    <w:rsid w:val="004D3A8A"/>
    <w:rsid w:val="004D47AD"/>
    <w:rsid w:val="004D4D56"/>
    <w:rsid w:val="004D60B8"/>
    <w:rsid w:val="004D7D71"/>
    <w:rsid w:val="004E004C"/>
    <w:rsid w:val="004E03F9"/>
    <w:rsid w:val="004E0D39"/>
    <w:rsid w:val="004F6057"/>
    <w:rsid w:val="005023C5"/>
    <w:rsid w:val="0050364D"/>
    <w:rsid w:val="00505D22"/>
    <w:rsid w:val="00515B52"/>
    <w:rsid w:val="00517D59"/>
    <w:rsid w:val="0052454A"/>
    <w:rsid w:val="00530257"/>
    <w:rsid w:val="0053126C"/>
    <w:rsid w:val="00535732"/>
    <w:rsid w:val="00544EBC"/>
    <w:rsid w:val="0054671F"/>
    <w:rsid w:val="00550576"/>
    <w:rsid w:val="005536EB"/>
    <w:rsid w:val="00556D47"/>
    <w:rsid w:val="005577F1"/>
    <w:rsid w:val="00560621"/>
    <w:rsid w:val="00560903"/>
    <w:rsid w:val="00561F6D"/>
    <w:rsid w:val="00564DB7"/>
    <w:rsid w:val="0056530C"/>
    <w:rsid w:val="00570188"/>
    <w:rsid w:val="0057241A"/>
    <w:rsid w:val="00573239"/>
    <w:rsid w:val="00575D4B"/>
    <w:rsid w:val="005760C0"/>
    <w:rsid w:val="0058050C"/>
    <w:rsid w:val="00580A3A"/>
    <w:rsid w:val="00580B58"/>
    <w:rsid w:val="0058496C"/>
    <w:rsid w:val="00584C36"/>
    <w:rsid w:val="00585831"/>
    <w:rsid w:val="00586280"/>
    <w:rsid w:val="00587890"/>
    <w:rsid w:val="00593BDC"/>
    <w:rsid w:val="00594A5B"/>
    <w:rsid w:val="005A40F3"/>
    <w:rsid w:val="005A5806"/>
    <w:rsid w:val="005A62FA"/>
    <w:rsid w:val="005A6443"/>
    <w:rsid w:val="005B3132"/>
    <w:rsid w:val="005B4A4D"/>
    <w:rsid w:val="005B7526"/>
    <w:rsid w:val="005B793A"/>
    <w:rsid w:val="005C1B2C"/>
    <w:rsid w:val="005C7325"/>
    <w:rsid w:val="005D248E"/>
    <w:rsid w:val="005D2560"/>
    <w:rsid w:val="005E05F9"/>
    <w:rsid w:val="005E0675"/>
    <w:rsid w:val="005E2187"/>
    <w:rsid w:val="005E2B0E"/>
    <w:rsid w:val="005E4B8B"/>
    <w:rsid w:val="005E4B9A"/>
    <w:rsid w:val="005E5BCA"/>
    <w:rsid w:val="005E74C2"/>
    <w:rsid w:val="005E7D17"/>
    <w:rsid w:val="005F105D"/>
    <w:rsid w:val="005F28F4"/>
    <w:rsid w:val="005F616F"/>
    <w:rsid w:val="00601092"/>
    <w:rsid w:val="00602C2C"/>
    <w:rsid w:val="00604B69"/>
    <w:rsid w:val="006059C0"/>
    <w:rsid w:val="006079C9"/>
    <w:rsid w:val="006137C8"/>
    <w:rsid w:val="00614AFE"/>
    <w:rsid w:val="006152EF"/>
    <w:rsid w:val="0061761A"/>
    <w:rsid w:val="006308D4"/>
    <w:rsid w:val="00633FA2"/>
    <w:rsid w:val="0063517B"/>
    <w:rsid w:val="00641F8C"/>
    <w:rsid w:val="00642563"/>
    <w:rsid w:val="00644759"/>
    <w:rsid w:val="0064657A"/>
    <w:rsid w:val="006513AE"/>
    <w:rsid w:val="00652AB7"/>
    <w:rsid w:val="006538A9"/>
    <w:rsid w:val="0065411D"/>
    <w:rsid w:val="00656F6A"/>
    <w:rsid w:val="006630DE"/>
    <w:rsid w:val="00665C99"/>
    <w:rsid w:val="00666976"/>
    <w:rsid w:val="00667476"/>
    <w:rsid w:val="00670C88"/>
    <w:rsid w:val="006720AE"/>
    <w:rsid w:val="00672CB5"/>
    <w:rsid w:val="00672CB6"/>
    <w:rsid w:val="00674B30"/>
    <w:rsid w:val="0068159A"/>
    <w:rsid w:val="0068623F"/>
    <w:rsid w:val="00687293"/>
    <w:rsid w:val="00690C27"/>
    <w:rsid w:val="006910BA"/>
    <w:rsid w:val="00691B0B"/>
    <w:rsid w:val="006958CA"/>
    <w:rsid w:val="006A15AF"/>
    <w:rsid w:val="006A3071"/>
    <w:rsid w:val="006A4FCF"/>
    <w:rsid w:val="006A50EE"/>
    <w:rsid w:val="006A73EA"/>
    <w:rsid w:val="006B0121"/>
    <w:rsid w:val="006B0AEF"/>
    <w:rsid w:val="006B2D28"/>
    <w:rsid w:val="006C06E0"/>
    <w:rsid w:val="006C26E2"/>
    <w:rsid w:val="006C3775"/>
    <w:rsid w:val="006C4993"/>
    <w:rsid w:val="006C6884"/>
    <w:rsid w:val="006D0211"/>
    <w:rsid w:val="006D2031"/>
    <w:rsid w:val="006D7590"/>
    <w:rsid w:val="006D783F"/>
    <w:rsid w:val="006E1639"/>
    <w:rsid w:val="006E2029"/>
    <w:rsid w:val="006E3D0C"/>
    <w:rsid w:val="006E71B6"/>
    <w:rsid w:val="006F0BCC"/>
    <w:rsid w:val="006F1441"/>
    <w:rsid w:val="006F29FB"/>
    <w:rsid w:val="006F30BD"/>
    <w:rsid w:val="006F3D50"/>
    <w:rsid w:val="00700513"/>
    <w:rsid w:val="00700872"/>
    <w:rsid w:val="007009A4"/>
    <w:rsid w:val="00701763"/>
    <w:rsid w:val="00702630"/>
    <w:rsid w:val="00703EDF"/>
    <w:rsid w:val="0071458D"/>
    <w:rsid w:val="00717ED6"/>
    <w:rsid w:val="00722E06"/>
    <w:rsid w:val="00722F79"/>
    <w:rsid w:val="00731BB5"/>
    <w:rsid w:val="00731E06"/>
    <w:rsid w:val="00732EB2"/>
    <w:rsid w:val="007363B9"/>
    <w:rsid w:val="0074077F"/>
    <w:rsid w:val="0074519C"/>
    <w:rsid w:val="00747880"/>
    <w:rsid w:val="00754D15"/>
    <w:rsid w:val="00754F8C"/>
    <w:rsid w:val="0075593F"/>
    <w:rsid w:val="007564FC"/>
    <w:rsid w:val="007606DF"/>
    <w:rsid w:val="007641F3"/>
    <w:rsid w:val="007726CF"/>
    <w:rsid w:val="007758CE"/>
    <w:rsid w:val="00777A4A"/>
    <w:rsid w:val="00780E6F"/>
    <w:rsid w:val="00781D56"/>
    <w:rsid w:val="0078440C"/>
    <w:rsid w:val="007849EB"/>
    <w:rsid w:val="0078688F"/>
    <w:rsid w:val="00790B89"/>
    <w:rsid w:val="00791FB8"/>
    <w:rsid w:val="007928CD"/>
    <w:rsid w:val="007A1E2F"/>
    <w:rsid w:val="007A3ED7"/>
    <w:rsid w:val="007A4B75"/>
    <w:rsid w:val="007A6E1C"/>
    <w:rsid w:val="007B05BD"/>
    <w:rsid w:val="007B576B"/>
    <w:rsid w:val="007B6FB4"/>
    <w:rsid w:val="007B76A7"/>
    <w:rsid w:val="007B7F27"/>
    <w:rsid w:val="007C1B38"/>
    <w:rsid w:val="007C4334"/>
    <w:rsid w:val="007C4801"/>
    <w:rsid w:val="007C7952"/>
    <w:rsid w:val="007D7BE7"/>
    <w:rsid w:val="007E117F"/>
    <w:rsid w:val="007E19E3"/>
    <w:rsid w:val="007E23AB"/>
    <w:rsid w:val="007E3FDE"/>
    <w:rsid w:val="007E48FD"/>
    <w:rsid w:val="007E4930"/>
    <w:rsid w:val="007E5F6F"/>
    <w:rsid w:val="007F0A19"/>
    <w:rsid w:val="007F2FC4"/>
    <w:rsid w:val="007F6048"/>
    <w:rsid w:val="007F7DD2"/>
    <w:rsid w:val="00800655"/>
    <w:rsid w:val="00800DD1"/>
    <w:rsid w:val="0080244B"/>
    <w:rsid w:val="008029C8"/>
    <w:rsid w:val="008053EB"/>
    <w:rsid w:val="00806773"/>
    <w:rsid w:val="00813E10"/>
    <w:rsid w:val="008159C4"/>
    <w:rsid w:val="0081647C"/>
    <w:rsid w:val="00816D82"/>
    <w:rsid w:val="00821994"/>
    <w:rsid w:val="00821B13"/>
    <w:rsid w:val="00822C90"/>
    <w:rsid w:val="00823D7D"/>
    <w:rsid w:val="008317D3"/>
    <w:rsid w:val="00840CFD"/>
    <w:rsid w:val="0084102D"/>
    <w:rsid w:val="00841AD7"/>
    <w:rsid w:val="00844DF6"/>
    <w:rsid w:val="008463F1"/>
    <w:rsid w:val="0084645C"/>
    <w:rsid w:val="00850393"/>
    <w:rsid w:val="0085054C"/>
    <w:rsid w:val="00850B79"/>
    <w:rsid w:val="00850FA6"/>
    <w:rsid w:val="00851188"/>
    <w:rsid w:val="008533CD"/>
    <w:rsid w:val="00865A0A"/>
    <w:rsid w:val="008662AD"/>
    <w:rsid w:val="00866999"/>
    <w:rsid w:val="0086753F"/>
    <w:rsid w:val="008737F8"/>
    <w:rsid w:val="00875960"/>
    <w:rsid w:val="00876587"/>
    <w:rsid w:val="008776CC"/>
    <w:rsid w:val="00881FB2"/>
    <w:rsid w:val="00885D38"/>
    <w:rsid w:val="0088649F"/>
    <w:rsid w:val="00886AA9"/>
    <w:rsid w:val="00890FC0"/>
    <w:rsid w:val="00892290"/>
    <w:rsid w:val="00895DBC"/>
    <w:rsid w:val="00896445"/>
    <w:rsid w:val="008A10AA"/>
    <w:rsid w:val="008A2816"/>
    <w:rsid w:val="008A59F1"/>
    <w:rsid w:val="008A7243"/>
    <w:rsid w:val="008B393D"/>
    <w:rsid w:val="008B65BB"/>
    <w:rsid w:val="008B7E77"/>
    <w:rsid w:val="008C33BA"/>
    <w:rsid w:val="008D2264"/>
    <w:rsid w:val="008D3501"/>
    <w:rsid w:val="008D4C1A"/>
    <w:rsid w:val="008D55B3"/>
    <w:rsid w:val="008D67FE"/>
    <w:rsid w:val="008D7DA8"/>
    <w:rsid w:val="008E345E"/>
    <w:rsid w:val="008E3CFA"/>
    <w:rsid w:val="008E50FA"/>
    <w:rsid w:val="008E5C39"/>
    <w:rsid w:val="008F33D4"/>
    <w:rsid w:val="008F3835"/>
    <w:rsid w:val="008F4D28"/>
    <w:rsid w:val="008F5682"/>
    <w:rsid w:val="00900A21"/>
    <w:rsid w:val="009108E5"/>
    <w:rsid w:val="009139AC"/>
    <w:rsid w:val="00913C7A"/>
    <w:rsid w:val="009177CC"/>
    <w:rsid w:val="00917FF7"/>
    <w:rsid w:val="00921B3C"/>
    <w:rsid w:val="009256B9"/>
    <w:rsid w:val="00930999"/>
    <w:rsid w:val="0093588C"/>
    <w:rsid w:val="00940CF3"/>
    <w:rsid w:val="00942351"/>
    <w:rsid w:val="00945603"/>
    <w:rsid w:val="00947090"/>
    <w:rsid w:val="009516E4"/>
    <w:rsid w:val="00951755"/>
    <w:rsid w:val="00953998"/>
    <w:rsid w:val="009548AD"/>
    <w:rsid w:val="00956A45"/>
    <w:rsid w:val="00960017"/>
    <w:rsid w:val="00960F2F"/>
    <w:rsid w:val="00961573"/>
    <w:rsid w:val="009621EA"/>
    <w:rsid w:val="0096317D"/>
    <w:rsid w:val="00963A4F"/>
    <w:rsid w:val="00966BEF"/>
    <w:rsid w:val="0097145B"/>
    <w:rsid w:val="00971963"/>
    <w:rsid w:val="009815C8"/>
    <w:rsid w:val="00984228"/>
    <w:rsid w:val="009848AD"/>
    <w:rsid w:val="00986DDA"/>
    <w:rsid w:val="00986F2F"/>
    <w:rsid w:val="009879D5"/>
    <w:rsid w:val="00990541"/>
    <w:rsid w:val="00990F6C"/>
    <w:rsid w:val="00991510"/>
    <w:rsid w:val="009973BA"/>
    <w:rsid w:val="009A27CC"/>
    <w:rsid w:val="009A2BF7"/>
    <w:rsid w:val="009A50E3"/>
    <w:rsid w:val="009A546C"/>
    <w:rsid w:val="009B3D21"/>
    <w:rsid w:val="009B6897"/>
    <w:rsid w:val="009C0626"/>
    <w:rsid w:val="009C085D"/>
    <w:rsid w:val="009C0DAD"/>
    <w:rsid w:val="009D316A"/>
    <w:rsid w:val="009D3A66"/>
    <w:rsid w:val="009D3E66"/>
    <w:rsid w:val="009D5F06"/>
    <w:rsid w:val="009D6C2B"/>
    <w:rsid w:val="009F0BA1"/>
    <w:rsid w:val="009F53F5"/>
    <w:rsid w:val="009F5667"/>
    <w:rsid w:val="009F7AF7"/>
    <w:rsid w:val="009F7B94"/>
    <w:rsid w:val="00A05A8E"/>
    <w:rsid w:val="00A06971"/>
    <w:rsid w:val="00A11C66"/>
    <w:rsid w:val="00A123D7"/>
    <w:rsid w:val="00A12593"/>
    <w:rsid w:val="00A12DBA"/>
    <w:rsid w:val="00A13D44"/>
    <w:rsid w:val="00A1429A"/>
    <w:rsid w:val="00A1617A"/>
    <w:rsid w:val="00A26747"/>
    <w:rsid w:val="00A3656A"/>
    <w:rsid w:val="00A3789F"/>
    <w:rsid w:val="00A400A9"/>
    <w:rsid w:val="00A40A19"/>
    <w:rsid w:val="00A4493F"/>
    <w:rsid w:val="00A451C7"/>
    <w:rsid w:val="00A533C5"/>
    <w:rsid w:val="00A53B96"/>
    <w:rsid w:val="00A576C1"/>
    <w:rsid w:val="00A60055"/>
    <w:rsid w:val="00A60718"/>
    <w:rsid w:val="00A6399A"/>
    <w:rsid w:val="00A7108A"/>
    <w:rsid w:val="00A72736"/>
    <w:rsid w:val="00A742FE"/>
    <w:rsid w:val="00A76446"/>
    <w:rsid w:val="00A76750"/>
    <w:rsid w:val="00A7689A"/>
    <w:rsid w:val="00A77D11"/>
    <w:rsid w:val="00A827D2"/>
    <w:rsid w:val="00A839B7"/>
    <w:rsid w:val="00A848FB"/>
    <w:rsid w:val="00A87331"/>
    <w:rsid w:val="00A87C1A"/>
    <w:rsid w:val="00A943CE"/>
    <w:rsid w:val="00A952A2"/>
    <w:rsid w:val="00A96014"/>
    <w:rsid w:val="00A96063"/>
    <w:rsid w:val="00AA0309"/>
    <w:rsid w:val="00AA10B3"/>
    <w:rsid w:val="00AA315E"/>
    <w:rsid w:val="00AA555A"/>
    <w:rsid w:val="00AA5AAD"/>
    <w:rsid w:val="00AB17D0"/>
    <w:rsid w:val="00AB50DD"/>
    <w:rsid w:val="00AC2496"/>
    <w:rsid w:val="00AC6C4B"/>
    <w:rsid w:val="00AC7520"/>
    <w:rsid w:val="00AC7D4A"/>
    <w:rsid w:val="00AD7857"/>
    <w:rsid w:val="00AE045A"/>
    <w:rsid w:val="00AE288B"/>
    <w:rsid w:val="00AE2955"/>
    <w:rsid w:val="00AF14D5"/>
    <w:rsid w:val="00AF4589"/>
    <w:rsid w:val="00AF560A"/>
    <w:rsid w:val="00AF658B"/>
    <w:rsid w:val="00AF72A1"/>
    <w:rsid w:val="00B00674"/>
    <w:rsid w:val="00B01B8B"/>
    <w:rsid w:val="00B0238B"/>
    <w:rsid w:val="00B035F0"/>
    <w:rsid w:val="00B12AC1"/>
    <w:rsid w:val="00B12DF6"/>
    <w:rsid w:val="00B13287"/>
    <w:rsid w:val="00B15761"/>
    <w:rsid w:val="00B21A13"/>
    <w:rsid w:val="00B22B8F"/>
    <w:rsid w:val="00B23E8B"/>
    <w:rsid w:val="00B26161"/>
    <w:rsid w:val="00B2786A"/>
    <w:rsid w:val="00B27C07"/>
    <w:rsid w:val="00B355E5"/>
    <w:rsid w:val="00B355E6"/>
    <w:rsid w:val="00B359B4"/>
    <w:rsid w:val="00B36BD1"/>
    <w:rsid w:val="00B417A9"/>
    <w:rsid w:val="00B42C2E"/>
    <w:rsid w:val="00B443AA"/>
    <w:rsid w:val="00B45603"/>
    <w:rsid w:val="00B52F99"/>
    <w:rsid w:val="00B5391D"/>
    <w:rsid w:val="00B54F50"/>
    <w:rsid w:val="00B5757D"/>
    <w:rsid w:val="00B57690"/>
    <w:rsid w:val="00B612A7"/>
    <w:rsid w:val="00B61428"/>
    <w:rsid w:val="00B619E9"/>
    <w:rsid w:val="00B636E0"/>
    <w:rsid w:val="00B6597C"/>
    <w:rsid w:val="00B65CDD"/>
    <w:rsid w:val="00B65DB6"/>
    <w:rsid w:val="00B70980"/>
    <w:rsid w:val="00B718AF"/>
    <w:rsid w:val="00B718D1"/>
    <w:rsid w:val="00B7404B"/>
    <w:rsid w:val="00B8433F"/>
    <w:rsid w:val="00B84E00"/>
    <w:rsid w:val="00B86F83"/>
    <w:rsid w:val="00B908BA"/>
    <w:rsid w:val="00B929D3"/>
    <w:rsid w:val="00B93156"/>
    <w:rsid w:val="00B9368A"/>
    <w:rsid w:val="00BA2084"/>
    <w:rsid w:val="00BA7260"/>
    <w:rsid w:val="00BB0231"/>
    <w:rsid w:val="00BB0A79"/>
    <w:rsid w:val="00BB1CB7"/>
    <w:rsid w:val="00BB4877"/>
    <w:rsid w:val="00BB4C11"/>
    <w:rsid w:val="00BC5D02"/>
    <w:rsid w:val="00BC6B18"/>
    <w:rsid w:val="00BD06F5"/>
    <w:rsid w:val="00BD0B92"/>
    <w:rsid w:val="00BD2867"/>
    <w:rsid w:val="00BD623A"/>
    <w:rsid w:val="00BE072D"/>
    <w:rsid w:val="00BE0DA4"/>
    <w:rsid w:val="00BE2B1F"/>
    <w:rsid w:val="00BE32B4"/>
    <w:rsid w:val="00BE3A03"/>
    <w:rsid w:val="00BE47C2"/>
    <w:rsid w:val="00BE6311"/>
    <w:rsid w:val="00BE7055"/>
    <w:rsid w:val="00BF10B6"/>
    <w:rsid w:val="00BF14FE"/>
    <w:rsid w:val="00BF1816"/>
    <w:rsid w:val="00BF40C0"/>
    <w:rsid w:val="00BF4E85"/>
    <w:rsid w:val="00BF6801"/>
    <w:rsid w:val="00C045FB"/>
    <w:rsid w:val="00C04FCA"/>
    <w:rsid w:val="00C07FCB"/>
    <w:rsid w:val="00C12614"/>
    <w:rsid w:val="00C130B4"/>
    <w:rsid w:val="00C1410C"/>
    <w:rsid w:val="00C14C0C"/>
    <w:rsid w:val="00C15B1E"/>
    <w:rsid w:val="00C21A21"/>
    <w:rsid w:val="00C254B7"/>
    <w:rsid w:val="00C26E2B"/>
    <w:rsid w:val="00C2745B"/>
    <w:rsid w:val="00C31FFD"/>
    <w:rsid w:val="00C44E3D"/>
    <w:rsid w:val="00C454FC"/>
    <w:rsid w:val="00C474F6"/>
    <w:rsid w:val="00C47A7B"/>
    <w:rsid w:val="00C54381"/>
    <w:rsid w:val="00C546A8"/>
    <w:rsid w:val="00C6029E"/>
    <w:rsid w:val="00C6079A"/>
    <w:rsid w:val="00C60C6D"/>
    <w:rsid w:val="00C60F30"/>
    <w:rsid w:val="00C63EF3"/>
    <w:rsid w:val="00C66C71"/>
    <w:rsid w:val="00C67705"/>
    <w:rsid w:val="00C72033"/>
    <w:rsid w:val="00C74C31"/>
    <w:rsid w:val="00C802EC"/>
    <w:rsid w:val="00C8056B"/>
    <w:rsid w:val="00C823F0"/>
    <w:rsid w:val="00C850A9"/>
    <w:rsid w:val="00C86713"/>
    <w:rsid w:val="00C86F49"/>
    <w:rsid w:val="00C90181"/>
    <w:rsid w:val="00C928A4"/>
    <w:rsid w:val="00C93641"/>
    <w:rsid w:val="00C95E79"/>
    <w:rsid w:val="00C97BF5"/>
    <w:rsid w:val="00CA0496"/>
    <w:rsid w:val="00CA0555"/>
    <w:rsid w:val="00CA13EA"/>
    <w:rsid w:val="00CA4514"/>
    <w:rsid w:val="00CA60C2"/>
    <w:rsid w:val="00CA6B80"/>
    <w:rsid w:val="00CB00BD"/>
    <w:rsid w:val="00CB0C49"/>
    <w:rsid w:val="00CB718B"/>
    <w:rsid w:val="00CB71CC"/>
    <w:rsid w:val="00CC02DB"/>
    <w:rsid w:val="00CC338E"/>
    <w:rsid w:val="00CC5FC2"/>
    <w:rsid w:val="00CD1D34"/>
    <w:rsid w:val="00CD533F"/>
    <w:rsid w:val="00CE024F"/>
    <w:rsid w:val="00CE0360"/>
    <w:rsid w:val="00CE2FA6"/>
    <w:rsid w:val="00CE3BE4"/>
    <w:rsid w:val="00CF152C"/>
    <w:rsid w:val="00CF723E"/>
    <w:rsid w:val="00D00C16"/>
    <w:rsid w:val="00D01476"/>
    <w:rsid w:val="00D02F61"/>
    <w:rsid w:val="00D046AA"/>
    <w:rsid w:val="00D04826"/>
    <w:rsid w:val="00D078DE"/>
    <w:rsid w:val="00D10C08"/>
    <w:rsid w:val="00D1189B"/>
    <w:rsid w:val="00D128FB"/>
    <w:rsid w:val="00D20AE5"/>
    <w:rsid w:val="00D21194"/>
    <w:rsid w:val="00D229FA"/>
    <w:rsid w:val="00D261B4"/>
    <w:rsid w:val="00D31DFB"/>
    <w:rsid w:val="00D33756"/>
    <w:rsid w:val="00D34FB0"/>
    <w:rsid w:val="00D4228C"/>
    <w:rsid w:val="00D43AAD"/>
    <w:rsid w:val="00D5066C"/>
    <w:rsid w:val="00D52C6D"/>
    <w:rsid w:val="00D55EAE"/>
    <w:rsid w:val="00D5655E"/>
    <w:rsid w:val="00D56ABE"/>
    <w:rsid w:val="00D5757F"/>
    <w:rsid w:val="00D575C9"/>
    <w:rsid w:val="00D626E9"/>
    <w:rsid w:val="00D678ED"/>
    <w:rsid w:val="00D67B7B"/>
    <w:rsid w:val="00D73327"/>
    <w:rsid w:val="00D738E3"/>
    <w:rsid w:val="00D74CD0"/>
    <w:rsid w:val="00D74DF3"/>
    <w:rsid w:val="00D81459"/>
    <w:rsid w:val="00D81BD6"/>
    <w:rsid w:val="00D87116"/>
    <w:rsid w:val="00D923E0"/>
    <w:rsid w:val="00D93832"/>
    <w:rsid w:val="00D94E70"/>
    <w:rsid w:val="00DA23DD"/>
    <w:rsid w:val="00DA4F5D"/>
    <w:rsid w:val="00DB0892"/>
    <w:rsid w:val="00DB3886"/>
    <w:rsid w:val="00DB41C5"/>
    <w:rsid w:val="00DC16F8"/>
    <w:rsid w:val="00DC1BBC"/>
    <w:rsid w:val="00DC6590"/>
    <w:rsid w:val="00DC6FCB"/>
    <w:rsid w:val="00DC742E"/>
    <w:rsid w:val="00DD04EF"/>
    <w:rsid w:val="00DD488A"/>
    <w:rsid w:val="00DD665C"/>
    <w:rsid w:val="00DE0523"/>
    <w:rsid w:val="00DE1352"/>
    <w:rsid w:val="00DE4470"/>
    <w:rsid w:val="00DE58A7"/>
    <w:rsid w:val="00DF5019"/>
    <w:rsid w:val="00DF70EC"/>
    <w:rsid w:val="00E025E4"/>
    <w:rsid w:val="00E02CD2"/>
    <w:rsid w:val="00E07149"/>
    <w:rsid w:val="00E13196"/>
    <w:rsid w:val="00E13B96"/>
    <w:rsid w:val="00E14114"/>
    <w:rsid w:val="00E17A46"/>
    <w:rsid w:val="00E270BC"/>
    <w:rsid w:val="00E27CA1"/>
    <w:rsid w:val="00E31622"/>
    <w:rsid w:val="00E3369E"/>
    <w:rsid w:val="00E36755"/>
    <w:rsid w:val="00E37438"/>
    <w:rsid w:val="00E40198"/>
    <w:rsid w:val="00E51213"/>
    <w:rsid w:val="00E5759B"/>
    <w:rsid w:val="00E57C05"/>
    <w:rsid w:val="00E65EE5"/>
    <w:rsid w:val="00E711B6"/>
    <w:rsid w:val="00E7536D"/>
    <w:rsid w:val="00E75A8D"/>
    <w:rsid w:val="00E76540"/>
    <w:rsid w:val="00E77A1F"/>
    <w:rsid w:val="00E8445C"/>
    <w:rsid w:val="00E977D2"/>
    <w:rsid w:val="00E97DC6"/>
    <w:rsid w:val="00EA18DD"/>
    <w:rsid w:val="00EA3585"/>
    <w:rsid w:val="00EA63EA"/>
    <w:rsid w:val="00EA75EB"/>
    <w:rsid w:val="00EA78E4"/>
    <w:rsid w:val="00EB151B"/>
    <w:rsid w:val="00EB5721"/>
    <w:rsid w:val="00EB665F"/>
    <w:rsid w:val="00EB686D"/>
    <w:rsid w:val="00EC3061"/>
    <w:rsid w:val="00EC374E"/>
    <w:rsid w:val="00EC5B9B"/>
    <w:rsid w:val="00EC5F8C"/>
    <w:rsid w:val="00ED10B9"/>
    <w:rsid w:val="00ED5AE0"/>
    <w:rsid w:val="00ED6ACA"/>
    <w:rsid w:val="00EE22D0"/>
    <w:rsid w:val="00EE4BAA"/>
    <w:rsid w:val="00EE5AC2"/>
    <w:rsid w:val="00EE6AC0"/>
    <w:rsid w:val="00EF18B7"/>
    <w:rsid w:val="00EF26B8"/>
    <w:rsid w:val="00EF5799"/>
    <w:rsid w:val="00EF672A"/>
    <w:rsid w:val="00EF780E"/>
    <w:rsid w:val="00EF7927"/>
    <w:rsid w:val="00F02AFD"/>
    <w:rsid w:val="00F10FCD"/>
    <w:rsid w:val="00F10FEF"/>
    <w:rsid w:val="00F11201"/>
    <w:rsid w:val="00F1176C"/>
    <w:rsid w:val="00F143AA"/>
    <w:rsid w:val="00F30E4F"/>
    <w:rsid w:val="00F318E8"/>
    <w:rsid w:val="00F34B87"/>
    <w:rsid w:val="00F34DD7"/>
    <w:rsid w:val="00F353B9"/>
    <w:rsid w:val="00F41460"/>
    <w:rsid w:val="00F4194E"/>
    <w:rsid w:val="00F4256B"/>
    <w:rsid w:val="00F42603"/>
    <w:rsid w:val="00F42F25"/>
    <w:rsid w:val="00F43919"/>
    <w:rsid w:val="00F46C34"/>
    <w:rsid w:val="00F5013B"/>
    <w:rsid w:val="00F502E3"/>
    <w:rsid w:val="00F50CDB"/>
    <w:rsid w:val="00F54CE4"/>
    <w:rsid w:val="00F550C2"/>
    <w:rsid w:val="00F551F3"/>
    <w:rsid w:val="00F654CA"/>
    <w:rsid w:val="00F66818"/>
    <w:rsid w:val="00F739F2"/>
    <w:rsid w:val="00F74145"/>
    <w:rsid w:val="00F74497"/>
    <w:rsid w:val="00F80487"/>
    <w:rsid w:val="00F8072B"/>
    <w:rsid w:val="00F826DA"/>
    <w:rsid w:val="00F85A5D"/>
    <w:rsid w:val="00F86F3C"/>
    <w:rsid w:val="00F873CA"/>
    <w:rsid w:val="00F87EE7"/>
    <w:rsid w:val="00F97667"/>
    <w:rsid w:val="00FA0B7C"/>
    <w:rsid w:val="00FA175B"/>
    <w:rsid w:val="00FA1DEB"/>
    <w:rsid w:val="00FA2120"/>
    <w:rsid w:val="00FA5D2B"/>
    <w:rsid w:val="00FB0790"/>
    <w:rsid w:val="00FB2530"/>
    <w:rsid w:val="00FB3772"/>
    <w:rsid w:val="00FB656A"/>
    <w:rsid w:val="00FB73B0"/>
    <w:rsid w:val="00FC5803"/>
    <w:rsid w:val="00FC5B4A"/>
    <w:rsid w:val="00FD31CF"/>
    <w:rsid w:val="00FD53BC"/>
    <w:rsid w:val="00FE3ECE"/>
    <w:rsid w:val="00FE5C88"/>
    <w:rsid w:val="00FF1B20"/>
    <w:rsid w:val="00FF469F"/>
    <w:rsid w:val="00FF472F"/>
    <w:rsid w:val="00FF67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2454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0">
    <w:name w:val="Body Text 2"/>
    <w:basedOn w:val="a"/>
    <w:link w:val="2Char0"/>
    <w:uiPriority w:val="99"/>
    <w:rsid w:val="00986DDA"/>
    <w:pPr>
      <w:spacing w:after="0" w:line="240" w:lineRule="auto"/>
    </w:pPr>
    <w:rPr>
      <w:rFonts w:ascii="Times New Roman" w:eastAsia="Times New Roman" w:hAnsi="Times New Roman" w:cs="Times New Roman"/>
      <w:sz w:val="26"/>
      <w:szCs w:val="24"/>
      <w:lang w:eastAsia="el-GR"/>
    </w:rPr>
  </w:style>
  <w:style w:type="character" w:customStyle="1" w:styleId="2Char0">
    <w:name w:val="Σώμα κείμενου 2 Char"/>
    <w:basedOn w:val="a0"/>
    <w:link w:val="20"/>
    <w:uiPriority w:val="99"/>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2D55E7"/>
    <w:rPr>
      <w:b/>
      <w:bCs/>
    </w:rPr>
  </w:style>
  <w:style w:type="paragraph" w:styleId="ab">
    <w:name w:val="Body Text"/>
    <w:basedOn w:val="a"/>
    <w:link w:val="Char3"/>
    <w:uiPriority w:val="99"/>
    <w:unhideWhenUsed/>
    <w:rsid w:val="00DC1BBC"/>
    <w:pPr>
      <w:spacing w:after="120"/>
    </w:pPr>
  </w:style>
  <w:style w:type="character" w:customStyle="1" w:styleId="Char3">
    <w:name w:val="Σώμα κειμένου Char"/>
    <w:basedOn w:val="a0"/>
    <w:link w:val="ab"/>
    <w:uiPriority w:val="99"/>
    <w:rsid w:val="00DC1BBC"/>
  </w:style>
  <w:style w:type="character" w:customStyle="1" w:styleId="2Char">
    <w:name w:val="Επικεφαλίδα 2 Char"/>
    <w:basedOn w:val="a0"/>
    <w:link w:val="2"/>
    <w:uiPriority w:val="9"/>
    <w:rsid w:val="0052454A"/>
    <w:rPr>
      <w:rFonts w:asciiTheme="majorHAnsi" w:eastAsiaTheme="majorEastAsia" w:hAnsiTheme="majorHAnsi" w:cstheme="majorBidi"/>
      <w:b/>
      <w:bCs/>
      <w:color w:val="4F81BD" w:themeColor="accent1"/>
      <w:sz w:val="26"/>
      <w:szCs w:val="26"/>
      <w:lang w:eastAsia="el-GR"/>
    </w:rPr>
  </w:style>
  <w:style w:type="character" w:customStyle="1" w:styleId="item-source">
    <w:name w:val="item-source"/>
    <w:basedOn w:val="a0"/>
    <w:rsid w:val="00B718D1"/>
  </w:style>
  <w:style w:type="character" w:customStyle="1" w:styleId="inv">
    <w:name w:val="inv"/>
    <w:basedOn w:val="a0"/>
    <w:rsid w:val="00B718D1"/>
  </w:style>
  <w:style w:type="character" w:styleId="ac">
    <w:name w:val="Emphasis"/>
    <w:basedOn w:val="a0"/>
    <w:uiPriority w:val="20"/>
    <w:qFormat/>
    <w:rsid w:val="00B718D1"/>
    <w:rPr>
      <w:i/>
      <w:iCs/>
    </w:rPr>
  </w:style>
</w:styles>
</file>

<file path=word/webSettings.xml><?xml version="1.0" encoding="utf-8"?>
<w:webSettings xmlns:r="http://schemas.openxmlformats.org/officeDocument/2006/relationships" xmlns:w="http://schemas.openxmlformats.org/wordprocessingml/2006/main">
  <w:divs>
    <w:div w:id="460880891">
      <w:bodyDiv w:val="1"/>
      <w:marLeft w:val="0"/>
      <w:marRight w:val="0"/>
      <w:marTop w:val="0"/>
      <w:marBottom w:val="0"/>
      <w:divBdr>
        <w:top w:val="none" w:sz="0" w:space="0" w:color="auto"/>
        <w:left w:val="none" w:sz="0" w:space="0" w:color="auto"/>
        <w:bottom w:val="none" w:sz="0" w:space="0" w:color="auto"/>
        <w:right w:val="none" w:sz="0" w:space="0" w:color="auto"/>
      </w:divBdr>
      <w:divsChild>
        <w:div w:id="529488116">
          <w:marLeft w:val="0"/>
          <w:marRight w:val="0"/>
          <w:marTop w:val="0"/>
          <w:marBottom w:val="0"/>
          <w:divBdr>
            <w:top w:val="none" w:sz="0" w:space="0" w:color="auto"/>
            <w:left w:val="none" w:sz="0" w:space="0" w:color="auto"/>
            <w:bottom w:val="none" w:sz="0" w:space="0" w:color="auto"/>
            <w:right w:val="none" w:sz="0" w:space="0" w:color="auto"/>
          </w:divBdr>
          <w:divsChild>
            <w:div w:id="1306815316">
              <w:marLeft w:val="0"/>
              <w:marRight w:val="0"/>
              <w:marTop w:val="0"/>
              <w:marBottom w:val="0"/>
              <w:divBdr>
                <w:top w:val="single" w:sz="4" w:space="0" w:color="E6E6E6"/>
                <w:left w:val="none" w:sz="0" w:space="0" w:color="auto"/>
                <w:bottom w:val="none" w:sz="0" w:space="0" w:color="auto"/>
                <w:right w:val="none" w:sz="0" w:space="0" w:color="auto"/>
              </w:divBdr>
              <w:divsChild>
                <w:div w:id="791944509">
                  <w:marLeft w:val="0"/>
                  <w:marRight w:val="0"/>
                  <w:marTop w:val="0"/>
                  <w:marBottom w:val="0"/>
                  <w:divBdr>
                    <w:top w:val="none" w:sz="0" w:space="0" w:color="auto"/>
                    <w:left w:val="none" w:sz="0" w:space="0" w:color="auto"/>
                    <w:bottom w:val="none" w:sz="0" w:space="0" w:color="auto"/>
                    <w:right w:val="none" w:sz="0" w:space="0" w:color="auto"/>
                  </w:divBdr>
                  <w:divsChild>
                    <w:div w:id="522550899">
                      <w:marLeft w:val="0"/>
                      <w:marRight w:val="0"/>
                      <w:marTop w:val="0"/>
                      <w:marBottom w:val="0"/>
                      <w:divBdr>
                        <w:top w:val="none" w:sz="0" w:space="0" w:color="auto"/>
                        <w:left w:val="none" w:sz="0" w:space="0" w:color="auto"/>
                        <w:bottom w:val="none" w:sz="0" w:space="0" w:color="auto"/>
                        <w:right w:val="none" w:sz="0" w:space="0" w:color="auto"/>
                      </w:divBdr>
                      <w:divsChild>
                        <w:div w:id="563680295">
                          <w:marLeft w:val="0"/>
                          <w:marRight w:val="0"/>
                          <w:marTop w:val="0"/>
                          <w:marBottom w:val="0"/>
                          <w:divBdr>
                            <w:top w:val="none" w:sz="0" w:space="0" w:color="auto"/>
                            <w:left w:val="none" w:sz="0" w:space="0" w:color="auto"/>
                            <w:bottom w:val="none" w:sz="0" w:space="0" w:color="auto"/>
                            <w:right w:val="none" w:sz="0" w:space="0" w:color="auto"/>
                          </w:divBdr>
                          <w:divsChild>
                            <w:div w:id="811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6620-0DD4-4EA6-851F-B4B37FB5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1</Pages>
  <Words>1804</Words>
  <Characters>9744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Χρήστος Μερεντίτης</cp:lastModifiedBy>
  <cp:revision>100</cp:revision>
  <dcterms:created xsi:type="dcterms:W3CDTF">2015-11-24T04:21:00Z</dcterms:created>
  <dcterms:modified xsi:type="dcterms:W3CDTF">2016-02-04T08:27:00Z</dcterms:modified>
</cp:coreProperties>
</file>