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9E7" w:rsidRDefault="001869E7" w:rsidP="00F34ABD">
      <w:pPr>
        <w:tabs>
          <w:tab w:val="left" w:pos="142"/>
        </w:tabs>
        <w:jc w:val="center"/>
        <w:rPr>
          <w:rFonts w:ascii="Georgia" w:hAnsi="Georgia"/>
          <w:b/>
          <w:bCs/>
          <w:i/>
          <w:sz w:val="2"/>
          <w:szCs w:val="2"/>
          <w:u w:val="single"/>
        </w:rPr>
      </w:pPr>
    </w:p>
    <w:p w:rsidR="001869E7" w:rsidRDefault="001869E7" w:rsidP="00577D8A">
      <w:pPr>
        <w:jc w:val="center"/>
        <w:rPr>
          <w:rFonts w:ascii="Georgia" w:hAnsi="Georgia"/>
          <w:b/>
          <w:bCs/>
          <w:i/>
          <w:sz w:val="2"/>
          <w:szCs w:val="2"/>
          <w:u w:val="single"/>
        </w:rPr>
      </w:pPr>
    </w:p>
    <w:p w:rsidR="001869E7" w:rsidRDefault="001869E7" w:rsidP="00577D8A">
      <w:pPr>
        <w:jc w:val="center"/>
        <w:rPr>
          <w:rFonts w:ascii="Georgia" w:hAnsi="Georgia"/>
          <w:b/>
          <w:bCs/>
          <w:i/>
          <w:sz w:val="2"/>
          <w:szCs w:val="2"/>
          <w:u w:val="single"/>
        </w:rPr>
      </w:pPr>
    </w:p>
    <w:p w:rsidR="001869E7" w:rsidRDefault="001869E7" w:rsidP="00577D8A">
      <w:pPr>
        <w:jc w:val="center"/>
        <w:rPr>
          <w:rFonts w:ascii="Georgia" w:hAnsi="Georgia"/>
          <w:b/>
          <w:bCs/>
          <w:i/>
          <w:sz w:val="2"/>
          <w:szCs w:val="2"/>
          <w:u w:val="single"/>
        </w:rPr>
      </w:pPr>
    </w:p>
    <w:p w:rsidR="001869E7" w:rsidRDefault="001869E7" w:rsidP="00577D8A">
      <w:pPr>
        <w:jc w:val="center"/>
        <w:rPr>
          <w:rFonts w:ascii="Georgia" w:hAnsi="Georgia"/>
          <w:b/>
          <w:bCs/>
          <w:i/>
          <w:sz w:val="2"/>
          <w:szCs w:val="2"/>
          <w:u w:val="single"/>
        </w:rPr>
      </w:pPr>
    </w:p>
    <w:p w:rsidR="00572FD0" w:rsidRPr="00572FD0" w:rsidRDefault="00572FD0" w:rsidP="00572FD0">
      <w:pPr>
        <w:jc w:val="center"/>
        <w:rPr>
          <w:b/>
          <w:i/>
          <w:sz w:val="16"/>
          <w:szCs w:val="16"/>
          <w:u w:val="single"/>
        </w:rPr>
      </w:pPr>
    </w:p>
    <w:p w:rsidR="009F49E6" w:rsidRDefault="009F49E6" w:rsidP="009F49E6">
      <w:pPr>
        <w:spacing w:after="240" w:line="276" w:lineRule="auto"/>
        <w:jc w:val="center"/>
        <w:rPr>
          <w:b/>
          <w:i/>
          <w:sz w:val="32"/>
          <w:szCs w:val="32"/>
        </w:rPr>
      </w:pPr>
      <w:r w:rsidRPr="00033EFA">
        <w:rPr>
          <w:b/>
          <w:i/>
          <w:sz w:val="32"/>
          <w:szCs w:val="32"/>
          <w:u w:val="single"/>
        </w:rPr>
        <w:t>πρώτη ενότητα</w:t>
      </w:r>
      <w:r>
        <w:rPr>
          <w:b/>
          <w:i/>
          <w:sz w:val="32"/>
          <w:szCs w:val="32"/>
        </w:rPr>
        <w:tab/>
        <w:t xml:space="preserve">      </w:t>
      </w:r>
      <w:r w:rsidRPr="006B618D">
        <w:rPr>
          <w:b/>
          <w:i/>
          <w:sz w:val="32"/>
          <w:szCs w:val="32"/>
        </w:rPr>
        <w:t>Οι εξελίξεις στην Ευρώπη κατά τους Νεότερους χρόνους</w:t>
      </w:r>
      <w:r>
        <w:rPr>
          <w:b/>
          <w:i/>
          <w:sz w:val="32"/>
          <w:szCs w:val="32"/>
        </w:rPr>
        <w:t xml:space="preserve">  </w:t>
      </w:r>
      <w:r w:rsidRPr="006B618D">
        <w:rPr>
          <w:b/>
          <w:i/>
          <w:sz w:val="32"/>
          <w:szCs w:val="32"/>
        </w:rPr>
        <w:t>(μέσα 15</w:t>
      </w:r>
      <w:r w:rsidRPr="009F49E6">
        <w:rPr>
          <w:b/>
          <w:i/>
          <w:sz w:val="32"/>
          <w:szCs w:val="32"/>
          <w:vertAlign w:val="superscript"/>
        </w:rPr>
        <w:t>ου</w:t>
      </w:r>
      <w:r>
        <w:rPr>
          <w:b/>
          <w:i/>
          <w:sz w:val="32"/>
          <w:szCs w:val="32"/>
        </w:rPr>
        <w:t xml:space="preserve"> </w:t>
      </w:r>
      <w:r w:rsidRPr="006B618D">
        <w:rPr>
          <w:b/>
          <w:i/>
          <w:sz w:val="32"/>
          <w:szCs w:val="32"/>
        </w:rPr>
        <w:t>αιώνα – αρχές 19</w:t>
      </w:r>
      <w:r w:rsidRPr="006B618D">
        <w:rPr>
          <w:b/>
          <w:i/>
          <w:sz w:val="32"/>
          <w:szCs w:val="32"/>
          <w:vertAlign w:val="superscript"/>
        </w:rPr>
        <w:t>ου</w:t>
      </w:r>
      <w:r w:rsidRPr="006B618D">
        <w:rPr>
          <w:b/>
          <w:i/>
          <w:sz w:val="32"/>
          <w:szCs w:val="32"/>
        </w:rPr>
        <w:t xml:space="preserve"> αιώνα</w:t>
      </w:r>
      <w:r w:rsidR="00434FEB">
        <w:rPr>
          <w:b/>
          <w:i/>
          <w:sz w:val="32"/>
          <w:szCs w:val="32"/>
        </w:rPr>
        <w:t xml:space="preserve"> &gt;&gt; 1450 – 1810</w:t>
      </w:r>
      <w:r w:rsidRPr="006B618D">
        <w:rPr>
          <w:b/>
          <w:i/>
          <w:sz w:val="32"/>
          <w:szCs w:val="32"/>
        </w:rPr>
        <w:t>)</w:t>
      </w:r>
    </w:p>
    <w:p w:rsidR="009F49E6" w:rsidRPr="00434FEB" w:rsidRDefault="00434FEB" w:rsidP="00434FEB">
      <w:pPr>
        <w:spacing w:after="240" w:line="276" w:lineRule="auto"/>
        <w:jc w:val="center"/>
        <w:rPr>
          <w:b/>
          <w:i/>
          <w:sz w:val="32"/>
          <w:szCs w:val="32"/>
        </w:rPr>
      </w:pPr>
      <w:r>
        <w:rPr>
          <w:b/>
          <w:i/>
          <w:sz w:val="32"/>
          <w:szCs w:val="32"/>
        </w:rPr>
        <w:t>περίληψη</w:t>
      </w:r>
    </w:p>
    <w:p w:rsidR="009F49E6" w:rsidRDefault="009F49E6" w:rsidP="009F49E6">
      <w:pPr>
        <w:spacing w:after="240"/>
        <w:jc w:val="center"/>
        <w:rPr>
          <w:b/>
          <w:i/>
          <w:sz w:val="28"/>
          <w:szCs w:val="28"/>
        </w:rPr>
      </w:pPr>
      <w:r>
        <w:rPr>
          <w:b/>
          <w:i/>
          <w:noProof/>
          <w:sz w:val="28"/>
          <w:szCs w:val="28"/>
          <w:u w:val="single"/>
        </w:rPr>
        <w:drawing>
          <wp:anchor distT="0" distB="0" distL="114300" distR="114300" simplePos="0" relativeHeight="251773952" behindDoc="1" locked="0" layoutInCell="1" allowOverlap="1">
            <wp:simplePos x="0" y="0"/>
            <wp:positionH relativeFrom="column">
              <wp:posOffset>10795</wp:posOffset>
            </wp:positionH>
            <wp:positionV relativeFrom="paragraph">
              <wp:posOffset>46355</wp:posOffset>
            </wp:positionV>
            <wp:extent cx="3324225" cy="4421505"/>
            <wp:effectExtent l="19050" t="0" r="9525" b="0"/>
            <wp:wrapTight wrapText="bothSides">
              <wp:wrapPolygon edited="0">
                <wp:start x="-124" y="0"/>
                <wp:lineTo x="-124" y="21498"/>
                <wp:lineTo x="21662" y="21498"/>
                <wp:lineTo x="21662" y="0"/>
                <wp:lineTo x="-124" y="0"/>
              </wp:wrapPolygon>
            </wp:wrapTight>
            <wp:docPr id="2669" name="Εικόνα 2" descr="Αναγένν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Αναγέννηση"/>
                    <pic:cNvPicPr>
                      <a:picLocks noChangeAspect="1" noChangeArrowheads="1"/>
                    </pic:cNvPicPr>
                  </pic:nvPicPr>
                  <pic:blipFill>
                    <a:blip r:embed="rId8" cstate="print"/>
                    <a:srcRect b="14731"/>
                    <a:stretch>
                      <a:fillRect/>
                    </a:stretch>
                  </pic:blipFill>
                  <pic:spPr bwMode="auto">
                    <a:xfrm>
                      <a:off x="0" y="0"/>
                      <a:ext cx="3324225" cy="4421505"/>
                    </a:xfrm>
                    <a:prstGeom prst="rect">
                      <a:avLst/>
                    </a:prstGeom>
                    <a:noFill/>
                    <a:ln w="9525">
                      <a:noFill/>
                      <a:miter lim="800000"/>
                      <a:headEnd/>
                      <a:tailEnd/>
                    </a:ln>
                  </pic:spPr>
                </pic:pic>
              </a:graphicData>
            </a:graphic>
          </wp:anchor>
        </w:drawing>
      </w:r>
      <w:r w:rsidRPr="00E07A01">
        <w:rPr>
          <w:b/>
          <w:i/>
          <w:sz w:val="28"/>
          <w:szCs w:val="28"/>
          <w:u w:val="single"/>
        </w:rPr>
        <w:t>κεφάλαιο</w:t>
      </w:r>
      <w:r w:rsidRPr="00E07A01">
        <w:rPr>
          <w:b/>
          <w:i/>
          <w:sz w:val="28"/>
          <w:szCs w:val="28"/>
        </w:rPr>
        <w:t xml:space="preserve"> 1</w:t>
      </w:r>
    </w:p>
    <w:p w:rsidR="009F49E6" w:rsidRPr="00E07A01" w:rsidRDefault="009F49E6" w:rsidP="009F49E6">
      <w:pPr>
        <w:spacing w:line="360" w:lineRule="auto"/>
        <w:jc w:val="center"/>
        <w:rPr>
          <w:b/>
          <w:i/>
          <w:sz w:val="28"/>
          <w:szCs w:val="28"/>
          <w:u w:val="single"/>
        </w:rPr>
      </w:pPr>
      <w:r w:rsidRPr="00E07A01">
        <w:rPr>
          <w:b/>
          <w:i/>
          <w:sz w:val="28"/>
          <w:szCs w:val="28"/>
          <w:u w:val="single"/>
        </w:rPr>
        <w:t>Η Αναγέννηση και η Θρησκευτική Μεταρρύθμιση</w:t>
      </w:r>
    </w:p>
    <w:p w:rsidR="009F49E6" w:rsidRPr="009F49E6" w:rsidRDefault="009F49E6" w:rsidP="009F49E6">
      <w:pPr>
        <w:jc w:val="both"/>
        <w:rPr>
          <w:sz w:val="28"/>
          <w:szCs w:val="28"/>
        </w:rPr>
      </w:pPr>
      <w:r w:rsidRPr="009F49E6">
        <w:rPr>
          <w:b/>
          <w:i/>
          <w:sz w:val="28"/>
          <w:szCs w:val="28"/>
          <w:u w:val="single"/>
        </w:rPr>
        <w:t>1.1.</w:t>
      </w:r>
      <w:r w:rsidRPr="009F49E6">
        <w:rPr>
          <w:sz w:val="28"/>
          <w:szCs w:val="28"/>
        </w:rPr>
        <w:t xml:space="preserve">  Το κίνημα της </w:t>
      </w:r>
      <w:r w:rsidRPr="009F49E6">
        <w:rPr>
          <w:b/>
          <w:i/>
          <w:sz w:val="28"/>
          <w:szCs w:val="28"/>
          <w:u w:val="single"/>
        </w:rPr>
        <w:t>Αναγέννησης</w:t>
      </w:r>
      <w:r w:rsidRPr="009F49E6">
        <w:rPr>
          <w:b/>
          <w:sz w:val="28"/>
          <w:szCs w:val="28"/>
        </w:rPr>
        <w:t xml:space="preserve"> (1350 – 1600)</w:t>
      </w:r>
      <w:r>
        <w:rPr>
          <w:sz w:val="28"/>
          <w:szCs w:val="28"/>
        </w:rPr>
        <w:t xml:space="preserve"> </w:t>
      </w:r>
      <w:r w:rsidRPr="009F49E6">
        <w:rPr>
          <w:sz w:val="28"/>
          <w:szCs w:val="28"/>
        </w:rPr>
        <w:t>εμφανίστηκε, αρχικά, στην Βόρεια Ιταλία και στη</w:t>
      </w:r>
      <w:r w:rsidR="00710040">
        <w:rPr>
          <w:sz w:val="28"/>
          <w:szCs w:val="28"/>
        </w:rPr>
        <w:t xml:space="preserve"> συνέχεια στην υπόλοιπη Ευρώπη</w:t>
      </w:r>
      <w:r w:rsidR="00710040" w:rsidRPr="00710040">
        <w:rPr>
          <w:sz w:val="28"/>
          <w:szCs w:val="28"/>
        </w:rPr>
        <w:t xml:space="preserve">, </w:t>
      </w:r>
      <w:r w:rsidR="00710040">
        <w:rPr>
          <w:sz w:val="28"/>
          <w:szCs w:val="28"/>
        </w:rPr>
        <w:t>δίνοντας σημασία στη μ</w:t>
      </w:r>
      <w:r w:rsidRPr="009F49E6">
        <w:rPr>
          <w:sz w:val="28"/>
          <w:szCs w:val="28"/>
        </w:rPr>
        <w:t xml:space="preserve">ελέτη του αρχαίου ελληνικού και του ρωμαϊκού πολιτισμού. </w:t>
      </w:r>
      <w:r w:rsidR="00710040">
        <w:rPr>
          <w:sz w:val="28"/>
          <w:szCs w:val="28"/>
        </w:rPr>
        <w:t>Το κίνημα αυτό δ</w:t>
      </w:r>
      <w:r w:rsidRPr="009F49E6">
        <w:rPr>
          <w:sz w:val="28"/>
          <w:szCs w:val="28"/>
        </w:rPr>
        <w:t xml:space="preserve">ιευκολύνθηκε από την εφεύρεση της τυπογραφίας. </w:t>
      </w:r>
    </w:p>
    <w:p w:rsidR="009F49E6" w:rsidRPr="009F49E6" w:rsidRDefault="009F49E6" w:rsidP="009F49E6">
      <w:pPr>
        <w:jc w:val="both"/>
        <w:rPr>
          <w:sz w:val="28"/>
          <w:szCs w:val="28"/>
        </w:rPr>
      </w:pPr>
      <w:r w:rsidRPr="009F49E6">
        <w:rPr>
          <w:sz w:val="28"/>
          <w:szCs w:val="28"/>
        </w:rPr>
        <w:tab/>
        <w:t xml:space="preserve">Κατά την αναγεννησιακή περίοδο καλλιεργήθηκαν η </w:t>
      </w:r>
      <w:r w:rsidRPr="00710040">
        <w:rPr>
          <w:b/>
          <w:i/>
          <w:sz w:val="30"/>
          <w:szCs w:val="30"/>
        </w:rPr>
        <w:t>ζωγραφική</w:t>
      </w:r>
      <w:r w:rsidRPr="009F49E6">
        <w:rPr>
          <w:sz w:val="28"/>
          <w:szCs w:val="28"/>
        </w:rPr>
        <w:t xml:space="preserve"> (</w:t>
      </w:r>
      <w:r w:rsidRPr="009F49E6">
        <w:rPr>
          <w:i/>
          <w:sz w:val="28"/>
          <w:szCs w:val="28"/>
        </w:rPr>
        <w:t>Σάντρο Μποτιτσέλι, Λεονάρντο ντα Βίντσι, Μιχαήλ Άγγελος, Ραφαήλ</w:t>
      </w:r>
      <w:r w:rsidRPr="009F49E6">
        <w:rPr>
          <w:sz w:val="28"/>
          <w:szCs w:val="28"/>
        </w:rPr>
        <w:t xml:space="preserve">, </w:t>
      </w:r>
      <w:r w:rsidRPr="009F49E6">
        <w:rPr>
          <w:i/>
          <w:sz w:val="28"/>
          <w:szCs w:val="28"/>
        </w:rPr>
        <w:t>Δομήνικος Θεοτοκόπουλος</w:t>
      </w:r>
      <w:r w:rsidRPr="009F49E6">
        <w:rPr>
          <w:sz w:val="28"/>
          <w:szCs w:val="28"/>
        </w:rPr>
        <w:t xml:space="preserve">), το </w:t>
      </w:r>
      <w:r w:rsidRPr="00710040">
        <w:rPr>
          <w:b/>
          <w:i/>
          <w:sz w:val="30"/>
          <w:szCs w:val="30"/>
        </w:rPr>
        <w:t>θέατρο</w:t>
      </w:r>
      <w:r w:rsidRPr="009F49E6">
        <w:rPr>
          <w:sz w:val="28"/>
          <w:szCs w:val="28"/>
        </w:rPr>
        <w:t xml:space="preserve"> (</w:t>
      </w:r>
      <w:r w:rsidRPr="009F49E6">
        <w:rPr>
          <w:i/>
          <w:sz w:val="28"/>
          <w:szCs w:val="28"/>
        </w:rPr>
        <w:t>Σαίξπηρ</w:t>
      </w:r>
      <w:r w:rsidRPr="009F49E6">
        <w:rPr>
          <w:sz w:val="28"/>
          <w:szCs w:val="28"/>
        </w:rPr>
        <w:t xml:space="preserve">), η </w:t>
      </w:r>
      <w:r w:rsidRPr="00710040">
        <w:rPr>
          <w:b/>
          <w:i/>
          <w:sz w:val="30"/>
          <w:szCs w:val="30"/>
        </w:rPr>
        <w:t>λογοτεχνία</w:t>
      </w:r>
      <w:r w:rsidRPr="009F49E6">
        <w:rPr>
          <w:sz w:val="28"/>
          <w:szCs w:val="28"/>
        </w:rPr>
        <w:t xml:space="preserve"> (</w:t>
      </w:r>
      <w:r w:rsidRPr="009F49E6">
        <w:rPr>
          <w:i/>
          <w:sz w:val="28"/>
          <w:szCs w:val="28"/>
        </w:rPr>
        <w:t>Θερβάντες</w:t>
      </w:r>
      <w:r w:rsidRPr="009F49E6">
        <w:rPr>
          <w:sz w:val="28"/>
          <w:szCs w:val="28"/>
        </w:rPr>
        <w:t xml:space="preserve">) και οι </w:t>
      </w:r>
      <w:r w:rsidRPr="00710040">
        <w:rPr>
          <w:b/>
          <w:i/>
          <w:sz w:val="30"/>
          <w:szCs w:val="30"/>
        </w:rPr>
        <w:t>επιστήμες</w:t>
      </w:r>
      <w:r w:rsidRPr="009F49E6">
        <w:rPr>
          <w:sz w:val="28"/>
          <w:szCs w:val="28"/>
        </w:rPr>
        <w:t xml:space="preserve"> (</w:t>
      </w:r>
      <w:r w:rsidRPr="009F49E6">
        <w:rPr>
          <w:i/>
          <w:sz w:val="28"/>
          <w:szCs w:val="28"/>
        </w:rPr>
        <w:t>Κοπέρνικος και Γαλιλαίος</w:t>
      </w:r>
      <w:r w:rsidRPr="009F49E6">
        <w:rPr>
          <w:sz w:val="28"/>
          <w:szCs w:val="28"/>
        </w:rPr>
        <w:t xml:space="preserve">).   </w:t>
      </w:r>
    </w:p>
    <w:p w:rsidR="009F49E6" w:rsidRPr="009F49E6" w:rsidRDefault="009F49E6" w:rsidP="009F49E6">
      <w:pPr>
        <w:ind w:firstLine="720"/>
        <w:jc w:val="both"/>
        <w:rPr>
          <w:sz w:val="28"/>
          <w:szCs w:val="28"/>
        </w:rPr>
      </w:pPr>
      <w:r w:rsidRPr="00710040">
        <w:rPr>
          <w:b/>
          <w:i/>
          <w:sz w:val="28"/>
          <w:szCs w:val="28"/>
        </w:rPr>
        <w:t xml:space="preserve">Ο </w:t>
      </w:r>
      <w:r w:rsidRPr="00710040">
        <w:rPr>
          <w:b/>
          <w:i/>
          <w:sz w:val="30"/>
          <w:szCs w:val="30"/>
        </w:rPr>
        <w:t>Ουμανισμός</w:t>
      </w:r>
      <w:r w:rsidRPr="009F49E6">
        <w:rPr>
          <w:sz w:val="28"/>
          <w:szCs w:val="28"/>
        </w:rPr>
        <w:t xml:space="preserve"> ήταν ένα κίνημα εμπνευσμένο από την ελληνορωμαϊκά αρχαιότητα το οποίο έδινε ιδιαίτερη έμφαση στην αξία της γνώσης και τις δυνατότητες του ανθρώπου. </w:t>
      </w:r>
    </w:p>
    <w:p w:rsidR="009F49E6" w:rsidRPr="00332370" w:rsidRDefault="003763A7" w:rsidP="009F49E6">
      <w:pPr>
        <w:ind w:firstLine="720"/>
        <w:jc w:val="both"/>
      </w:pPr>
      <w:r>
        <w:rPr>
          <w:noProof/>
        </w:rPr>
        <w:drawing>
          <wp:anchor distT="0" distB="0" distL="114300" distR="114300" simplePos="0" relativeHeight="251770880" behindDoc="1" locked="0" layoutInCell="1" allowOverlap="1">
            <wp:simplePos x="0" y="0"/>
            <wp:positionH relativeFrom="column">
              <wp:posOffset>3422650</wp:posOffset>
            </wp:positionH>
            <wp:positionV relativeFrom="paragraph">
              <wp:posOffset>86995</wp:posOffset>
            </wp:positionV>
            <wp:extent cx="2996565" cy="2224405"/>
            <wp:effectExtent l="19050" t="0" r="0" b="0"/>
            <wp:wrapTight wrapText="bothSides">
              <wp:wrapPolygon edited="0">
                <wp:start x="-137" y="0"/>
                <wp:lineTo x="-137" y="21458"/>
                <wp:lineTo x="21559" y="21458"/>
                <wp:lineTo x="21559" y="0"/>
                <wp:lineTo x="-137" y="0"/>
              </wp:wrapPolygon>
            </wp:wrapTight>
            <wp:docPr id="2670" name="Εικόνα 1" descr="20110921-17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20110921-174606"/>
                    <pic:cNvPicPr>
                      <a:picLocks noChangeAspect="1" noChangeArrowheads="1"/>
                    </pic:cNvPicPr>
                  </pic:nvPicPr>
                  <pic:blipFill>
                    <a:blip r:embed="rId9" cstate="print">
                      <a:lum bright="13000" contrast="38000"/>
                    </a:blip>
                    <a:srcRect/>
                    <a:stretch>
                      <a:fillRect/>
                    </a:stretch>
                  </pic:blipFill>
                  <pic:spPr bwMode="auto">
                    <a:xfrm>
                      <a:off x="0" y="0"/>
                      <a:ext cx="2996565" cy="2224405"/>
                    </a:xfrm>
                    <a:prstGeom prst="rect">
                      <a:avLst/>
                    </a:prstGeom>
                    <a:noFill/>
                    <a:ln w="9525">
                      <a:noFill/>
                      <a:miter lim="800000"/>
                      <a:headEnd/>
                      <a:tailEnd/>
                    </a:ln>
                  </pic:spPr>
                </pic:pic>
              </a:graphicData>
            </a:graphic>
          </wp:anchor>
        </w:drawing>
      </w:r>
    </w:p>
    <w:p w:rsidR="009F49E6" w:rsidRDefault="009F49E6" w:rsidP="00D27755">
      <w:pPr>
        <w:rPr>
          <w:b/>
          <w:i/>
          <w:sz w:val="26"/>
          <w:szCs w:val="26"/>
          <w:u w:val="single"/>
        </w:rPr>
      </w:pPr>
    </w:p>
    <w:p w:rsidR="009F49E6" w:rsidRDefault="009F49E6" w:rsidP="009F49E6">
      <w:pPr>
        <w:ind w:firstLine="720"/>
        <w:rPr>
          <w:b/>
          <w:i/>
          <w:sz w:val="26"/>
          <w:szCs w:val="26"/>
          <w:u w:val="single"/>
        </w:rPr>
      </w:pPr>
    </w:p>
    <w:p w:rsidR="009F49E6" w:rsidRPr="00710040" w:rsidRDefault="009F49E6" w:rsidP="00710040">
      <w:pPr>
        <w:jc w:val="center"/>
        <w:rPr>
          <w:b/>
          <w:sz w:val="28"/>
          <w:szCs w:val="28"/>
          <w:u w:val="single"/>
        </w:rPr>
      </w:pPr>
      <w:r w:rsidRPr="00710040">
        <w:rPr>
          <w:b/>
          <w:sz w:val="28"/>
          <w:szCs w:val="28"/>
          <w:u w:val="single"/>
        </w:rPr>
        <w:t>1.2.</w:t>
      </w:r>
      <w:r w:rsidRPr="00710040">
        <w:rPr>
          <w:b/>
          <w:sz w:val="28"/>
          <w:szCs w:val="28"/>
        </w:rPr>
        <w:t xml:space="preserve">    </w:t>
      </w:r>
      <w:r w:rsidRPr="00710040">
        <w:rPr>
          <w:b/>
          <w:sz w:val="28"/>
          <w:szCs w:val="28"/>
          <w:u w:val="single"/>
        </w:rPr>
        <w:t>Θρησκευτική Μεταρρύθμιση</w:t>
      </w:r>
      <w:r w:rsidRPr="00710040">
        <w:rPr>
          <w:b/>
          <w:sz w:val="28"/>
          <w:szCs w:val="28"/>
        </w:rPr>
        <w:t xml:space="preserve"> (1517)</w:t>
      </w:r>
    </w:p>
    <w:p w:rsidR="009F49E6" w:rsidRPr="009F49E6" w:rsidRDefault="007F4A60" w:rsidP="009F49E6">
      <w:pPr>
        <w:jc w:val="both"/>
        <w:rPr>
          <w:sz w:val="28"/>
          <w:szCs w:val="28"/>
        </w:rPr>
      </w:pPr>
      <w:r w:rsidRPr="007F4A60">
        <w:rPr>
          <w:noProof/>
          <w:sz w:val="26"/>
          <w:szCs w:val="26"/>
        </w:rPr>
        <w:pict>
          <v:roundrect id="_x0000_s1028" style="position:absolute;left:0;text-align:left;margin-left:274.45pt;margin-top:134pt;width:231.05pt;height:56.45pt;z-index:251777024" arcsize="10923f" filled="f" strokecolor="#17365d [2415]" strokeweight="1.75pt">
            <v:textbox style="mso-next-textbox:#_x0000_s1028">
              <w:txbxContent>
                <w:p w:rsidR="00453EDB" w:rsidRDefault="00453EDB" w:rsidP="00D27755">
                  <w:pPr>
                    <w:jc w:val="center"/>
                  </w:pPr>
                  <w:r>
                    <w:t xml:space="preserve">Ο Λούθηρος κολλάει στην εκκλησία της Βιτεμβέργης τις 95 θέσεις του </w:t>
                  </w:r>
                </w:p>
                <w:p w:rsidR="00453EDB" w:rsidRDefault="00453EDB" w:rsidP="00D27755">
                  <w:pPr>
                    <w:jc w:val="center"/>
                  </w:pPr>
                  <w:r>
                    <w:t>(από την ταινία Λούθηρος)</w:t>
                  </w:r>
                </w:p>
              </w:txbxContent>
            </v:textbox>
            <w10:wrap type="square"/>
          </v:roundrect>
        </w:pict>
      </w:r>
      <w:r w:rsidR="009F49E6" w:rsidRPr="009F49E6">
        <w:rPr>
          <w:sz w:val="28"/>
          <w:szCs w:val="28"/>
        </w:rPr>
        <w:tab/>
        <w:t>Ο Μαρτίνος Λούθηρος και οι συνεργάτες του εξέφρασαν την αντίθεσή τους στον Πάπα της Ρώμης (</w:t>
      </w:r>
      <w:r w:rsidR="00386B8C">
        <w:rPr>
          <w:i/>
          <w:sz w:val="28"/>
          <w:szCs w:val="28"/>
        </w:rPr>
        <w:t>που</w:t>
      </w:r>
      <w:r w:rsidR="00710040">
        <w:rPr>
          <w:sz w:val="28"/>
          <w:szCs w:val="28"/>
        </w:rPr>
        <w:t xml:space="preserve"> </w:t>
      </w:r>
      <w:r w:rsidR="00061198">
        <w:rPr>
          <w:i/>
          <w:sz w:val="28"/>
          <w:szCs w:val="28"/>
        </w:rPr>
        <w:t>πουλούσε</w:t>
      </w:r>
      <w:r w:rsidR="00710040">
        <w:rPr>
          <w:i/>
          <w:sz w:val="28"/>
          <w:szCs w:val="28"/>
        </w:rPr>
        <w:t xml:space="preserve"> </w:t>
      </w:r>
      <w:r w:rsidR="00386B8C">
        <w:rPr>
          <w:i/>
          <w:sz w:val="28"/>
          <w:szCs w:val="28"/>
        </w:rPr>
        <w:t>συγχωροχάρτια</w:t>
      </w:r>
      <w:r w:rsidR="003763A7" w:rsidRPr="002649ED">
        <w:rPr>
          <w:rStyle w:val="ae"/>
          <w:sz w:val="28"/>
          <w:szCs w:val="28"/>
        </w:rPr>
        <w:footnoteReference w:id="1"/>
      </w:r>
      <w:r w:rsidR="00386B8C">
        <w:rPr>
          <w:i/>
          <w:sz w:val="28"/>
          <w:szCs w:val="28"/>
        </w:rPr>
        <w:t xml:space="preserve"> </w:t>
      </w:r>
      <w:r w:rsidR="00710040">
        <w:rPr>
          <w:i/>
          <w:sz w:val="28"/>
          <w:szCs w:val="28"/>
        </w:rPr>
        <w:t>και επέτρεπε τις</w:t>
      </w:r>
      <w:r w:rsidR="009F49E6" w:rsidRPr="009F49E6">
        <w:rPr>
          <w:i/>
          <w:sz w:val="28"/>
          <w:szCs w:val="28"/>
        </w:rPr>
        <w:t xml:space="preserve"> καταχρήσεις</w:t>
      </w:r>
      <w:r w:rsidR="00061198">
        <w:rPr>
          <w:i/>
          <w:sz w:val="28"/>
          <w:szCs w:val="28"/>
        </w:rPr>
        <w:t xml:space="preserve"> των ιερέων</w:t>
      </w:r>
      <w:r w:rsidR="009F49E6" w:rsidRPr="009F49E6">
        <w:rPr>
          <w:sz w:val="28"/>
          <w:szCs w:val="28"/>
        </w:rPr>
        <w:t>) και δημιούργησαν ξεχωριστή εκκλησία, την εκκλησία των Διαμαρτυρομένων (</w:t>
      </w:r>
      <w:r w:rsidR="009F49E6" w:rsidRPr="009F49E6">
        <w:rPr>
          <w:i/>
          <w:sz w:val="28"/>
          <w:szCs w:val="28"/>
        </w:rPr>
        <w:t>Προτεστάντες</w:t>
      </w:r>
      <w:r w:rsidR="009F49E6" w:rsidRPr="009F49E6">
        <w:rPr>
          <w:sz w:val="28"/>
          <w:szCs w:val="28"/>
        </w:rPr>
        <w:t>). Η Καθολική Εκκλησία από την πλευρά της αντέδρασε με την Καθολική Μεταρρύθμιση (</w:t>
      </w:r>
      <w:r w:rsidR="009F49E6" w:rsidRPr="009F49E6">
        <w:rPr>
          <w:i/>
          <w:sz w:val="28"/>
          <w:szCs w:val="28"/>
        </w:rPr>
        <w:t>ίδρυση ταγμάτων</w:t>
      </w:r>
      <w:r w:rsidR="009F49E6" w:rsidRPr="009F49E6">
        <w:rPr>
          <w:sz w:val="28"/>
          <w:szCs w:val="28"/>
        </w:rPr>
        <w:t xml:space="preserve">).  </w:t>
      </w:r>
    </w:p>
    <w:p w:rsidR="009F49E6" w:rsidRDefault="009F49E6" w:rsidP="00434FEB">
      <w:pPr>
        <w:pStyle w:val="a3"/>
        <w:ind w:firstLine="0"/>
        <w:rPr>
          <w:b/>
          <w:i/>
          <w:sz w:val="32"/>
          <w:szCs w:val="32"/>
        </w:rPr>
      </w:pPr>
    </w:p>
    <w:p w:rsidR="003763A7" w:rsidRPr="003763A7" w:rsidRDefault="003763A7" w:rsidP="00434FEB">
      <w:pPr>
        <w:pStyle w:val="a3"/>
        <w:ind w:firstLine="0"/>
        <w:rPr>
          <w:b/>
          <w:i/>
          <w:sz w:val="20"/>
          <w:szCs w:val="20"/>
        </w:rPr>
      </w:pPr>
    </w:p>
    <w:p w:rsidR="00D02890" w:rsidRPr="000F665F" w:rsidRDefault="00D02890" w:rsidP="00D02890">
      <w:pPr>
        <w:pStyle w:val="a3"/>
        <w:ind w:firstLine="0"/>
        <w:jc w:val="center"/>
        <w:rPr>
          <w:bCs/>
          <w:i/>
          <w:iCs/>
          <w:sz w:val="32"/>
          <w:szCs w:val="32"/>
        </w:rPr>
      </w:pPr>
      <w:r>
        <w:rPr>
          <w:b/>
          <w:bCs/>
          <w:i/>
          <w:iCs/>
          <w:sz w:val="32"/>
          <w:szCs w:val="32"/>
        </w:rPr>
        <w:t>1</w:t>
      </w:r>
      <w:r w:rsidRPr="000F665F">
        <w:rPr>
          <w:b/>
          <w:bCs/>
          <w:i/>
          <w:iCs/>
          <w:sz w:val="32"/>
          <w:szCs w:val="32"/>
        </w:rPr>
        <w:t>.</w:t>
      </w:r>
      <w:r w:rsidRPr="000F665F">
        <w:rPr>
          <w:b/>
          <w:i/>
          <w:iCs/>
          <w:sz w:val="32"/>
          <w:szCs w:val="32"/>
        </w:rPr>
        <w:t xml:space="preserve">  </w:t>
      </w:r>
      <w:r w:rsidR="00572FD0">
        <w:rPr>
          <w:b/>
          <w:i/>
          <w:iCs/>
          <w:sz w:val="32"/>
          <w:szCs w:val="32"/>
        </w:rPr>
        <w:t xml:space="preserve">  </w:t>
      </w:r>
      <w:r w:rsidRPr="000F665F">
        <w:rPr>
          <w:b/>
          <w:i/>
          <w:iCs/>
          <w:sz w:val="32"/>
          <w:szCs w:val="32"/>
        </w:rPr>
        <w:t xml:space="preserve">Η </w:t>
      </w:r>
      <w:r>
        <w:rPr>
          <w:b/>
          <w:i/>
          <w:iCs/>
          <w:sz w:val="32"/>
          <w:szCs w:val="32"/>
        </w:rPr>
        <w:t>Αναγέννηση</w:t>
      </w:r>
      <w:r w:rsidR="00572FD0">
        <w:rPr>
          <w:b/>
          <w:i/>
          <w:iCs/>
          <w:sz w:val="32"/>
          <w:szCs w:val="32"/>
        </w:rPr>
        <w:t xml:space="preserve"> στη ζωγραφική</w:t>
      </w:r>
    </w:p>
    <w:p w:rsidR="00D02890" w:rsidRDefault="00CF6DF8" w:rsidP="00CF6DF8">
      <w:pPr>
        <w:pStyle w:val="a3"/>
        <w:ind w:firstLine="0"/>
        <w:jc w:val="left"/>
        <w:rPr>
          <w:bCs/>
          <w:iCs/>
          <w:sz w:val="24"/>
        </w:rPr>
      </w:pPr>
      <w:r>
        <w:rPr>
          <w:bCs/>
          <w:iCs/>
          <w:noProof/>
          <w:sz w:val="24"/>
        </w:rPr>
        <w:drawing>
          <wp:anchor distT="0" distB="0" distL="114300" distR="114300" simplePos="0" relativeHeight="251788288" behindDoc="0" locked="0" layoutInCell="1" allowOverlap="1">
            <wp:simplePos x="0" y="0"/>
            <wp:positionH relativeFrom="column">
              <wp:posOffset>394335</wp:posOffset>
            </wp:positionH>
            <wp:positionV relativeFrom="paragraph">
              <wp:posOffset>48260</wp:posOffset>
            </wp:positionV>
            <wp:extent cx="5581650" cy="3482975"/>
            <wp:effectExtent l="19050" t="0" r="0" b="0"/>
            <wp:wrapSquare wrapText="bothSides"/>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lum bright="30000" contrast="43000"/>
                    </a:blip>
                    <a:srcRect l="19236" t="21863" r="19173" b="9506"/>
                    <a:stretch>
                      <a:fillRect/>
                    </a:stretch>
                  </pic:blipFill>
                  <pic:spPr bwMode="auto">
                    <a:xfrm>
                      <a:off x="0" y="0"/>
                      <a:ext cx="5581650" cy="3482975"/>
                    </a:xfrm>
                    <a:prstGeom prst="rect">
                      <a:avLst/>
                    </a:prstGeom>
                    <a:noFill/>
                    <a:ln w="9525">
                      <a:noFill/>
                      <a:miter lim="800000"/>
                      <a:headEnd/>
                      <a:tailEnd/>
                    </a:ln>
                  </pic:spPr>
                </pic:pic>
              </a:graphicData>
            </a:graphic>
          </wp:anchor>
        </w:drawing>
      </w:r>
    </w:p>
    <w:p w:rsidR="00D02890" w:rsidRPr="00421816" w:rsidRDefault="00D02890" w:rsidP="00D02890">
      <w:pPr>
        <w:pStyle w:val="a3"/>
        <w:ind w:left="180" w:firstLine="0"/>
        <w:jc w:val="left"/>
        <w:rPr>
          <w:bCs/>
          <w:iCs/>
          <w:sz w:val="24"/>
        </w:rPr>
      </w:pPr>
    </w:p>
    <w:p w:rsidR="00D02890" w:rsidRPr="00421816" w:rsidRDefault="00D02890" w:rsidP="00D02890">
      <w:pPr>
        <w:pStyle w:val="a3"/>
        <w:ind w:left="180" w:firstLine="0"/>
        <w:jc w:val="left"/>
        <w:rPr>
          <w:bCs/>
          <w:iCs/>
          <w:sz w:val="24"/>
        </w:rPr>
      </w:pPr>
    </w:p>
    <w:p w:rsidR="00D02890" w:rsidRPr="006A4AC7" w:rsidRDefault="00D02890" w:rsidP="00D02890">
      <w:pPr>
        <w:pStyle w:val="a3"/>
        <w:ind w:left="180" w:firstLine="0"/>
        <w:jc w:val="left"/>
        <w:rPr>
          <w:bCs/>
          <w:iCs/>
          <w:sz w:val="24"/>
        </w:rPr>
      </w:pPr>
    </w:p>
    <w:p w:rsidR="00D02890" w:rsidRPr="00421816" w:rsidRDefault="00D02890" w:rsidP="00D02890">
      <w:pPr>
        <w:pStyle w:val="a3"/>
        <w:ind w:left="180" w:firstLine="0"/>
        <w:jc w:val="left"/>
        <w:rPr>
          <w:bCs/>
          <w:iCs/>
          <w:sz w:val="24"/>
        </w:rPr>
      </w:pPr>
    </w:p>
    <w:p w:rsidR="00D02890" w:rsidRPr="00421816" w:rsidRDefault="00D02890" w:rsidP="00D02890">
      <w:pPr>
        <w:pStyle w:val="a3"/>
        <w:ind w:left="180" w:firstLine="0"/>
        <w:jc w:val="left"/>
        <w:rPr>
          <w:bCs/>
          <w:iCs/>
          <w:sz w:val="24"/>
        </w:rPr>
      </w:pPr>
    </w:p>
    <w:p w:rsidR="00D02890" w:rsidRPr="00421816" w:rsidRDefault="00D02890" w:rsidP="00D02890">
      <w:pPr>
        <w:pStyle w:val="a3"/>
        <w:ind w:left="180" w:firstLine="0"/>
        <w:jc w:val="left"/>
        <w:rPr>
          <w:bCs/>
          <w:iCs/>
          <w:sz w:val="24"/>
        </w:rPr>
      </w:pPr>
    </w:p>
    <w:p w:rsidR="00D02890" w:rsidRPr="00421816" w:rsidRDefault="00D02890" w:rsidP="00D02890">
      <w:pPr>
        <w:pStyle w:val="a3"/>
        <w:ind w:left="180" w:firstLine="0"/>
        <w:jc w:val="left"/>
        <w:rPr>
          <w:bCs/>
          <w:iCs/>
          <w:sz w:val="24"/>
        </w:rPr>
      </w:pPr>
    </w:p>
    <w:p w:rsidR="00D02890" w:rsidRPr="00421816" w:rsidRDefault="00D02890" w:rsidP="00D02890">
      <w:pPr>
        <w:pStyle w:val="a3"/>
        <w:ind w:left="180" w:firstLine="0"/>
        <w:jc w:val="left"/>
        <w:rPr>
          <w:bCs/>
          <w:iCs/>
          <w:sz w:val="24"/>
        </w:rPr>
      </w:pPr>
    </w:p>
    <w:p w:rsidR="00D02890" w:rsidRDefault="00D02890" w:rsidP="00D02890">
      <w:pPr>
        <w:pStyle w:val="a3"/>
        <w:ind w:left="180" w:firstLine="0"/>
        <w:jc w:val="left"/>
        <w:rPr>
          <w:bCs/>
          <w:iCs/>
          <w:sz w:val="24"/>
        </w:rPr>
      </w:pPr>
    </w:p>
    <w:p w:rsidR="00D02890" w:rsidRDefault="00D02890" w:rsidP="00D02890">
      <w:pPr>
        <w:pStyle w:val="a3"/>
        <w:ind w:left="180" w:firstLine="0"/>
        <w:jc w:val="left"/>
        <w:rPr>
          <w:bCs/>
          <w:iCs/>
          <w:sz w:val="24"/>
        </w:rPr>
      </w:pPr>
    </w:p>
    <w:p w:rsidR="00D02890" w:rsidRDefault="00D02890" w:rsidP="00D02890">
      <w:pPr>
        <w:pStyle w:val="a3"/>
        <w:ind w:left="180" w:firstLine="0"/>
        <w:jc w:val="left"/>
        <w:rPr>
          <w:bCs/>
          <w:iCs/>
          <w:sz w:val="24"/>
        </w:rPr>
      </w:pPr>
    </w:p>
    <w:p w:rsidR="00D02890" w:rsidRDefault="00D02890" w:rsidP="00D02890">
      <w:pPr>
        <w:pStyle w:val="a3"/>
        <w:ind w:left="180" w:firstLine="0"/>
        <w:jc w:val="left"/>
        <w:rPr>
          <w:bCs/>
          <w:iCs/>
          <w:sz w:val="24"/>
        </w:rPr>
      </w:pPr>
    </w:p>
    <w:p w:rsidR="00D02890" w:rsidRDefault="00D02890" w:rsidP="00D02890">
      <w:pPr>
        <w:pStyle w:val="a3"/>
        <w:ind w:left="180" w:firstLine="0"/>
        <w:jc w:val="left"/>
        <w:rPr>
          <w:bCs/>
          <w:iCs/>
          <w:sz w:val="24"/>
        </w:rPr>
      </w:pPr>
    </w:p>
    <w:p w:rsidR="00D02890" w:rsidRDefault="00D02890" w:rsidP="00D02890">
      <w:pPr>
        <w:pStyle w:val="a3"/>
        <w:ind w:left="180" w:firstLine="0"/>
        <w:jc w:val="left"/>
        <w:rPr>
          <w:bCs/>
          <w:iCs/>
          <w:sz w:val="24"/>
        </w:rPr>
      </w:pPr>
    </w:p>
    <w:p w:rsidR="00D02890" w:rsidRDefault="00D02890" w:rsidP="00D02890">
      <w:pPr>
        <w:pStyle w:val="a3"/>
        <w:ind w:left="180" w:firstLine="0"/>
        <w:jc w:val="left"/>
        <w:rPr>
          <w:bCs/>
          <w:iCs/>
          <w:sz w:val="24"/>
        </w:rPr>
      </w:pPr>
    </w:p>
    <w:p w:rsidR="00D02890" w:rsidRDefault="00D02890" w:rsidP="00D02890">
      <w:pPr>
        <w:pStyle w:val="a3"/>
        <w:ind w:left="180" w:firstLine="0"/>
        <w:jc w:val="left"/>
        <w:rPr>
          <w:bCs/>
          <w:iCs/>
          <w:sz w:val="24"/>
        </w:rPr>
      </w:pPr>
    </w:p>
    <w:p w:rsidR="00D02890" w:rsidRDefault="00D02890" w:rsidP="00D02890">
      <w:pPr>
        <w:pStyle w:val="a3"/>
        <w:ind w:left="180" w:firstLine="0"/>
        <w:jc w:val="left"/>
        <w:rPr>
          <w:bCs/>
          <w:iCs/>
          <w:sz w:val="24"/>
        </w:rPr>
      </w:pPr>
    </w:p>
    <w:p w:rsidR="00D02890" w:rsidRDefault="007F4A60" w:rsidP="00D02890">
      <w:pPr>
        <w:pStyle w:val="a3"/>
        <w:ind w:left="180" w:firstLine="0"/>
        <w:jc w:val="left"/>
        <w:rPr>
          <w:bCs/>
          <w:iCs/>
          <w:sz w:val="24"/>
        </w:rPr>
      </w:pPr>
      <w:r>
        <w:rPr>
          <w:bCs/>
          <w:iCs/>
          <w:noProof/>
          <w:sz w:val="24"/>
        </w:rPr>
        <w:pict>
          <v:roundrect id="_x0000_s1039" style="position:absolute;left:0;text-align:left;margin-left:3.65pt;margin-top:11.35pt;width:497pt;height:37.85pt;z-index:251789312" arcsize="10923f" wrapcoords="647 -300 -65 0 -65 19200 259 21300 323 21300 21212 21300 21277 21300 21665 18900 21665 2400 21277 0 20889 -300 647 -300">
            <v:textbox style="mso-next-textbox:#_x0000_s1039">
              <w:txbxContent>
                <w:p w:rsidR="00CF6DF8" w:rsidRPr="00C60D97" w:rsidRDefault="00C60D97" w:rsidP="00C60D97">
                  <w:pPr>
                    <w:autoSpaceDE w:val="0"/>
                    <w:autoSpaceDN w:val="0"/>
                    <w:adjustRightInd w:val="0"/>
                    <w:rPr>
                      <w:rFonts w:eastAsia="BookmanOldStyle"/>
                      <w:b/>
                      <w:sz w:val="22"/>
                      <w:szCs w:val="22"/>
                    </w:rPr>
                  </w:pPr>
                  <w:r w:rsidRPr="00C60D97">
                    <w:rPr>
                      <w:b/>
                      <w:i/>
                      <w:iCs/>
                      <w:sz w:val="22"/>
                      <w:szCs w:val="22"/>
                    </w:rPr>
                    <w:t>Η γέννηση της Αφροδίτη,</w:t>
                  </w:r>
                  <w:r w:rsidR="00CF6DF8" w:rsidRPr="00C60D97">
                    <w:rPr>
                      <w:b/>
                      <w:i/>
                      <w:iCs/>
                      <w:sz w:val="22"/>
                      <w:szCs w:val="22"/>
                    </w:rPr>
                    <w:t xml:space="preserve"> </w:t>
                  </w:r>
                  <w:r w:rsidR="00CF6DF8" w:rsidRPr="00C60D97">
                    <w:rPr>
                      <w:rFonts w:eastAsia="BookmanOldStyle"/>
                      <w:b/>
                      <w:sz w:val="22"/>
                      <w:szCs w:val="22"/>
                    </w:rPr>
                    <w:t>έργο του Σ. Μποτιτσέλι (1485-1486)</w:t>
                  </w:r>
                  <w:r w:rsidRPr="00C60D97">
                    <w:rPr>
                      <w:rFonts w:eastAsia="BookmanOldStyle"/>
                      <w:b/>
                      <w:sz w:val="22"/>
                      <w:szCs w:val="22"/>
                    </w:rPr>
                    <w:t xml:space="preserve">, Φλωρεντία </w:t>
                  </w:r>
                  <w:r w:rsidR="00CF6DF8" w:rsidRPr="00C60D97">
                    <w:rPr>
                      <w:rFonts w:eastAsia="BookmanOldStyle"/>
                      <w:sz w:val="22"/>
                      <w:szCs w:val="22"/>
                    </w:rPr>
                    <w:t>πινακοθήκη Ουφίτσι</w:t>
                  </w:r>
                </w:p>
                <w:p w:rsidR="00C60D97" w:rsidRPr="00C60D97" w:rsidRDefault="00C60D97" w:rsidP="00CF6DF8">
                  <w:pPr>
                    <w:autoSpaceDE w:val="0"/>
                    <w:autoSpaceDN w:val="0"/>
                    <w:adjustRightInd w:val="0"/>
                    <w:jc w:val="center"/>
                    <w:rPr>
                      <w:b/>
                      <w:i/>
                      <w:iCs/>
                      <w:sz w:val="22"/>
                      <w:szCs w:val="22"/>
                    </w:rPr>
                  </w:pPr>
                  <w:r w:rsidRPr="00C60D97">
                    <w:rPr>
                      <w:rFonts w:eastAsia="BookmanOldStyle"/>
                      <w:sz w:val="22"/>
                      <w:szCs w:val="22"/>
                    </w:rPr>
                    <w:t>Αριστερά διακρίνεται ο Ζέφυρος και η Νύφη Χλωρίδα και δεξιά μία από τις Ώρες, θεές των εποχών</w:t>
                  </w:r>
                </w:p>
                <w:p w:rsidR="00CF6DF8" w:rsidRPr="00C60D97" w:rsidRDefault="00CF6DF8" w:rsidP="00CF6DF8">
                  <w:pPr>
                    <w:jc w:val="center"/>
                    <w:rPr>
                      <w:sz w:val="22"/>
                      <w:szCs w:val="22"/>
                    </w:rPr>
                  </w:pPr>
                </w:p>
                <w:p w:rsidR="00CF6DF8" w:rsidRPr="003C0DD8" w:rsidRDefault="00CF6DF8" w:rsidP="00CF6DF8">
                  <w:pPr>
                    <w:jc w:val="center"/>
                    <w:rPr>
                      <w:b/>
                      <w:i/>
                      <w:sz w:val="6"/>
                      <w:szCs w:val="6"/>
                    </w:rPr>
                  </w:pPr>
                </w:p>
                <w:p w:rsidR="00CF6DF8" w:rsidRPr="001D3D07" w:rsidRDefault="00CF6DF8" w:rsidP="00CF6DF8">
                  <w:pPr>
                    <w:jc w:val="center"/>
                    <w:rPr>
                      <w:i/>
                      <w:sz w:val="22"/>
                      <w:szCs w:val="22"/>
                    </w:rPr>
                  </w:pPr>
                  <w:r w:rsidRPr="001D3D07">
                    <w:rPr>
                      <w:i/>
                      <w:sz w:val="22"/>
                      <w:szCs w:val="22"/>
                    </w:rPr>
                    <w:t xml:space="preserve"> </w:t>
                  </w:r>
                </w:p>
              </w:txbxContent>
            </v:textbox>
          </v:roundrect>
        </w:pict>
      </w:r>
    </w:p>
    <w:p w:rsidR="00D02890" w:rsidRDefault="00D02890" w:rsidP="00D02890">
      <w:pPr>
        <w:pStyle w:val="a3"/>
        <w:ind w:left="180" w:firstLine="0"/>
        <w:jc w:val="left"/>
        <w:rPr>
          <w:bCs/>
          <w:iCs/>
          <w:sz w:val="24"/>
        </w:rPr>
      </w:pPr>
    </w:p>
    <w:p w:rsidR="00D02890" w:rsidRDefault="00D02890" w:rsidP="00D02890">
      <w:pPr>
        <w:pStyle w:val="a3"/>
        <w:ind w:left="180" w:firstLine="0"/>
        <w:jc w:val="left"/>
        <w:rPr>
          <w:bCs/>
          <w:iCs/>
          <w:sz w:val="24"/>
        </w:rPr>
      </w:pPr>
    </w:p>
    <w:p w:rsidR="00CF6DF8" w:rsidRPr="00E75D90" w:rsidRDefault="00CF6DF8" w:rsidP="00D02890">
      <w:pPr>
        <w:pStyle w:val="a3"/>
        <w:ind w:left="180" w:firstLine="0"/>
        <w:jc w:val="left"/>
        <w:rPr>
          <w:bCs/>
          <w:iCs/>
          <w:sz w:val="24"/>
        </w:rPr>
      </w:pPr>
    </w:p>
    <w:p w:rsidR="00D11578" w:rsidRPr="00D11578" w:rsidRDefault="00AE6E96" w:rsidP="00CF6DF8">
      <w:pPr>
        <w:pStyle w:val="a3"/>
        <w:rPr>
          <w:b/>
          <w:bCs/>
          <w:i/>
          <w:iCs/>
          <w:sz w:val="30"/>
          <w:szCs w:val="30"/>
        </w:rPr>
      </w:pPr>
      <w:r w:rsidRPr="00AE6E96">
        <w:rPr>
          <w:b/>
          <w:bCs/>
          <w:i/>
          <w:iCs/>
          <w:sz w:val="30"/>
          <w:szCs w:val="30"/>
        </w:rPr>
        <w:t>1α.</w:t>
      </w:r>
      <w:r>
        <w:rPr>
          <w:bCs/>
          <w:iCs/>
          <w:szCs w:val="26"/>
        </w:rPr>
        <w:t xml:space="preserve"> </w:t>
      </w:r>
      <w:r>
        <w:rPr>
          <w:bCs/>
          <w:iCs/>
          <w:szCs w:val="26"/>
        </w:rPr>
        <w:tab/>
      </w:r>
      <w:r w:rsidR="00D11578" w:rsidRPr="00D11578">
        <w:rPr>
          <w:b/>
          <w:bCs/>
          <w:i/>
          <w:iCs/>
          <w:sz w:val="30"/>
          <w:szCs w:val="30"/>
        </w:rPr>
        <w:t xml:space="preserve">πώς ζωγράφιζαν τις λεπτομέρειες οι καλλιτέχνες </w:t>
      </w:r>
    </w:p>
    <w:p w:rsidR="00D02890" w:rsidRDefault="00AE6E96" w:rsidP="00D11578">
      <w:pPr>
        <w:pStyle w:val="a3"/>
        <w:rPr>
          <w:bCs/>
          <w:iCs/>
          <w:szCs w:val="26"/>
        </w:rPr>
      </w:pPr>
      <w:r>
        <w:rPr>
          <w:bCs/>
          <w:iCs/>
          <w:szCs w:val="26"/>
        </w:rPr>
        <w:t>Ο 15</w:t>
      </w:r>
      <w:r w:rsidRPr="00AE6E96">
        <w:rPr>
          <w:bCs/>
          <w:iCs/>
          <w:szCs w:val="26"/>
          <w:vertAlign w:val="superscript"/>
        </w:rPr>
        <w:t>ος</w:t>
      </w:r>
      <w:r>
        <w:rPr>
          <w:bCs/>
          <w:iCs/>
          <w:szCs w:val="26"/>
        </w:rPr>
        <w:t xml:space="preserve"> αιώνας (1401 – 1500</w:t>
      </w:r>
      <w:r w:rsidR="000776EA">
        <w:rPr>
          <w:bCs/>
          <w:iCs/>
          <w:szCs w:val="26"/>
        </w:rPr>
        <w:t>, ο αιώνας της Αναγέννησης</w:t>
      </w:r>
      <w:r w:rsidR="001C7C84">
        <w:rPr>
          <w:bCs/>
          <w:iCs/>
          <w:szCs w:val="26"/>
        </w:rPr>
        <w:t>) χαρακτηρίστηκε</w:t>
      </w:r>
      <w:r>
        <w:rPr>
          <w:bCs/>
          <w:iCs/>
          <w:szCs w:val="26"/>
        </w:rPr>
        <w:t xml:space="preserve"> από την εισαγωγή της ελαιογραφίας. Η χρήση  αυτής της νέας τεχνικής, αναμφίβολα, συνέβαλε πολύ στην καλλιτεχνική πρόοδο της περιόδου∙ δεδομένου ότι το λάδι δεν στεγνώνει τόσο γρήγορα όσο τα χρώματα που χρησιμοποιούνταν στην τοιχογραφία, ο ζωγράφος μπορούσε στο εξής να εργάζεται με περισσότερη ά</w:t>
      </w:r>
      <w:r w:rsidR="000776EA">
        <w:rPr>
          <w:bCs/>
          <w:iCs/>
          <w:szCs w:val="26"/>
        </w:rPr>
        <w:t xml:space="preserve">νεση, αφιερώνοντας περισσότερο χρόνο στα δυσκολότερα μέρη της εικόνας και κάνοντας διορθώσεις, αν χρειαζόταν, στην πορεία της εργασίας του. </w:t>
      </w:r>
    </w:p>
    <w:p w:rsidR="000776EA" w:rsidRPr="000776EA" w:rsidRDefault="000776EA" w:rsidP="00D02890">
      <w:pPr>
        <w:pStyle w:val="a3"/>
        <w:ind w:firstLine="0"/>
        <w:rPr>
          <w:bCs/>
          <w:iCs/>
          <w:sz w:val="10"/>
          <w:szCs w:val="10"/>
        </w:rPr>
      </w:pPr>
    </w:p>
    <w:p w:rsidR="00D02890" w:rsidRDefault="000776EA" w:rsidP="000974CE">
      <w:pPr>
        <w:pStyle w:val="a3"/>
        <w:ind w:left="2217" w:firstLine="0"/>
        <w:jc w:val="left"/>
        <w:rPr>
          <w:bCs/>
          <w:iCs/>
          <w:sz w:val="22"/>
          <w:szCs w:val="22"/>
        </w:rPr>
      </w:pPr>
      <w:r w:rsidRPr="000776EA">
        <w:rPr>
          <w:bCs/>
          <w:iCs/>
          <w:sz w:val="22"/>
          <w:szCs w:val="22"/>
        </w:rPr>
        <w:t xml:space="preserve"> </w:t>
      </w:r>
      <w:r>
        <w:rPr>
          <w:bCs/>
          <w:iCs/>
          <w:sz w:val="22"/>
          <w:szCs w:val="22"/>
        </w:rPr>
        <w:tab/>
      </w:r>
      <w:r>
        <w:rPr>
          <w:bCs/>
          <w:iCs/>
          <w:sz w:val="22"/>
          <w:szCs w:val="22"/>
        </w:rPr>
        <w:tab/>
      </w:r>
      <w:r w:rsidRPr="000776EA">
        <w:rPr>
          <w:bCs/>
          <w:iCs/>
          <w:sz w:val="22"/>
          <w:szCs w:val="22"/>
        </w:rPr>
        <w:t xml:space="preserve">Ε. </w:t>
      </w:r>
      <w:r w:rsidRPr="000776EA">
        <w:rPr>
          <w:bCs/>
          <w:iCs/>
          <w:sz w:val="22"/>
          <w:szCs w:val="22"/>
          <w:lang w:val="en-US"/>
        </w:rPr>
        <w:t>M</w:t>
      </w:r>
      <w:r w:rsidRPr="000776EA">
        <w:rPr>
          <w:bCs/>
          <w:iCs/>
          <w:sz w:val="22"/>
          <w:szCs w:val="22"/>
        </w:rPr>
        <w:t xml:space="preserve">. </w:t>
      </w:r>
      <w:r w:rsidRPr="000776EA">
        <w:rPr>
          <w:bCs/>
          <w:iCs/>
          <w:sz w:val="22"/>
          <w:szCs w:val="22"/>
          <w:lang w:val="en-US"/>
        </w:rPr>
        <w:t>Burns</w:t>
      </w:r>
      <w:r w:rsidRPr="000776EA">
        <w:rPr>
          <w:bCs/>
          <w:iCs/>
          <w:sz w:val="22"/>
          <w:szCs w:val="22"/>
        </w:rPr>
        <w:t xml:space="preserve">, </w:t>
      </w:r>
      <w:r w:rsidRPr="000776EA">
        <w:rPr>
          <w:b/>
          <w:bCs/>
          <w:i/>
          <w:iCs/>
          <w:sz w:val="22"/>
          <w:szCs w:val="22"/>
        </w:rPr>
        <w:t>Ευρωπαϊκή ιστορία</w:t>
      </w:r>
      <w:r w:rsidRPr="000776EA">
        <w:rPr>
          <w:bCs/>
          <w:iCs/>
          <w:sz w:val="22"/>
          <w:szCs w:val="22"/>
        </w:rPr>
        <w:t xml:space="preserve">, ο δυτικός πολιτισμός νεότεροι χρόνοι  </w:t>
      </w:r>
    </w:p>
    <w:p w:rsidR="000974CE" w:rsidRPr="000974CE" w:rsidRDefault="000974CE" w:rsidP="000974CE">
      <w:pPr>
        <w:pStyle w:val="a3"/>
        <w:ind w:left="2217" w:firstLine="0"/>
        <w:jc w:val="left"/>
        <w:rPr>
          <w:bCs/>
          <w:iCs/>
          <w:sz w:val="12"/>
          <w:szCs w:val="12"/>
        </w:rPr>
      </w:pPr>
    </w:p>
    <w:p w:rsidR="00D11578" w:rsidRDefault="00D11578" w:rsidP="00D11578">
      <w:pPr>
        <w:pStyle w:val="a3"/>
        <w:rPr>
          <w:szCs w:val="26"/>
        </w:rPr>
      </w:pPr>
      <w:r w:rsidRPr="00D11578">
        <w:rPr>
          <w:b/>
          <w:sz w:val="30"/>
          <w:szCs w:val="30"/>
        </w:rPr>
        <w:t>1β.</w:t>
      </w:r>
      <w:r>
        <w:rPr>
          <w:szCs w:val="26"/>
        </w:rPr>
        <w:t xml:space="preserve"> </w:t>
      </w:r>
      <w:r>
        <w:rPr>
          <w:szCs w:val="26"/>
        </w:rPr>
        <w:tab/>
      </w:r>
      <w:r w:rsidRPr="00D11578">
        <w:rPr>
          <w:b/>
          <w:szCs w:val="26"/>
        </w:rPr>
        <w:t>‘‘</w:t>
      </w:r>
      <w:r w:rsidRPr="00D11578">
        <w:rPr>
          <w:b/>
          <w:i/>
          <w:sz w:val="30"/>
          <w:szCs w:val="30"/>
        </w:rPr>
        <w:t>Η γέννηση της Αφροδίτης</w:t>
      </w:r>
      <w:r w:rsidRPr="00D11578">
        <w:rPr>
          <w:b/>
          <w:szCs w:val="26"/>
        </w:rPr>
        <w:t>’’</w:t>
      </w:r>
      <w:r w:rsidRPr="00D11578">
        <w:rPr>
          <w:b/>
          <w:i/>
          <w:sz w:val="30"/>
          <w:szCs w:val="30"/>
        </w:rPr>
        <w:t xml:space="preserve"> του Σάντρο Μποτιτσέλι</w:t>
      </w:r>
      <w:r>
        <w:rPr>
          <w:szCs w:val="26"/>
        </w:rPr>
        <w:tab/>
      </w:r>
    </w:p>
    <w:p w:rsidR="00D02890" w:rsidRDefault="00D11578" w:rsidP="00D11578">
      <w:pPr>
        <w:pStyle w:val="a3"/>
        <w:rPr>
          <w:szCs w:val="26"/>
        </w:rPr>
      </w:pPr>
      <w:r>
        <w:rPr>
          <w:szCs w:val="26"/>
        </w:rPr>
        <w:t xml:space="preserve">Η Αφροδίτη έχει αναδυθεί από τη θάλασσα μέσα σε ένα κοχύλι, που το φέρνουν στη στεριά φτερωτοί θεοί του ανέμου μέσα σε μια βροχή από ρόδα. Την ώρα που ετοιμάζεται να πατήσει στη γη, μία από τις </w:t>
      </w:r>
      <w:r w:rsidR="00C60D97">
        <w:rPr>
          <w:szCs w:val="26"/>
        </w:rPr>
        <w:t>Ώρες</w:t>
      </w:r>
      <w:r>
        <w:rPr>
          <w:szCs w:val="26"/>
        </w:rPr>
        <w:t xml:space="preserve"> την αναδέχεται με ένα πορφυρό μανδύα.  </w:t>
      </w:r>
    </w:p>
    <w:p w:rsidR="00D11578" w:rsidRPr="00D11578" w:rsidRDefault="00D11578" w:rsidP="00D11578">
      <w:pPr>
        <w:pStyle w:val="a3"/>
        <w:ind w:firstLine="0"/>
        <w:rPr>
          <w:sz w:val="8"/>
          <w:szCs w:val="8"/>
        </w:rPr>
      </w:pPr>
    </w:p>
    <w:p w:rsidR="00D11578" w:rsidRPr="0043290D" w:rsidRDefault="00D11578" w:rsidP="00D11578">
      <w:pPr>
        <w:pStyle w:val="af1"/>
        <w:ind w:firstLine="720"/>
        <w:jc w:val="both"/>
        <w:rPr>
          <w:iCs/>
          <w:sz w:val="22"/>
          <w:szCs w:val="22"/>
        </w:rPr>
      </w:pPr>
      <w:r>
        <w:rPr>
          <w:iCs/>
          <w:sz w:val="22"/>
          <w:szCs w:val="22"/>
        </w:rPr>
        <w:t xml:space="preserve">   </w:t>
      </w:r>
      <w:r w:rsidRPr="0043290D">
        <w:rPr>
          <w:iCs/>
          <w:sz w:val="22"/>
          <w:szCs w:val="22"/>
        </w:rPr>
        <w:t>Ernst Gombrich ‘‘</w:t>
      </w:r>
      <w:r w:rsidRPr="0043290D">
        <w:rPr>
          <w:b/>
          <w:i/>
          <w:iCs/>
          <w:sz w:val="22"/>
          <w:szCs w:val="22"/>
        </w:rPr>
        <w:t>Το χρονικό της τέχνης</w:t>
      </w:r>
      <w:r w:rsidRPr="0043290D">
        <w:rPr>
          <w:iCs/>
          <w:sz w:val="22"/>
          <w:szCs w:val="22"/>
        </w:rPr>
        <w:t xml:space="preserve">’’ (1998), </w:t>
      </w:r>
      <w:r>
        <w:rPr>
          <w:b/>
          <w:i/>
          <w:iCs/>
          <w:sz w:val="22"/>
          <w:szCs w:val="22"/>
        </w:rPr>
        <w:t xml:space="preserve">έκδοση: </w:t>
      </w:r>
      <w:r w:rsidRPr="0043290D">
        <w:rPr>
          <w:iCs/>
          <w:sz w:val="22"/>
          <w:szCs w:val="22"/>
        </w:rPr>
        <w:t>Μορφωτικό Ίδρυμα της Εθνικής Τράπεζας</w:t>
      </w:r>
    </w:p>
    <w:p w:rsidR="00CF6DF8" w:rsidRPr="00874B52" w:rsidRDefault="00CF6DF8" w:rsidP="00CF6DF8">
      <w:pPr>
        <w:pStyle w:val="a3"/>
        <w:ind w:firstLine="0"/>
        <w:rPr>
          <w:sz w:val="6"/>
          <w:szCs w:val="6"/>
        </w:rPr>
      </w:pPr>
    </w:p>
    <w:p w:rsidR="00CF6DF8" w:rsidRPr="008E1B40" w:rsidRDefault="000974CE" w:rsidP="00CF6DF8">
      <w:pPr>
        <w:ind w:firstLine="720"/>
        <w:jc w:val="both"/>
      </w:pPr>
      <w:r>
        <w:rPr>
          <w:rFonts w:eastAsia="BookmanOldStyle"/>
          <w:b/>
          <w:sz w:val="26"/>
          <w:szCs w:val="26"/>
        </w:rPr>
        <w:t>1.1</w:t>
      </w:r>
      <w:r w:rsidRPr="00BD6C19">
        <w:rPr>
          <w:rFonts w:eastAsia="BookmanOldStyle"/>
          <w:b/>
          <w:sz w:val="26"/>
          <w:szCs w:val="26"/>
        </w:rPr>
        <w:t>.</w:t>
      </w:r>
      <w:r w:rsidRPr="00BD6C19">
        <w:rPr>
          <w:rFonts w:eastAsia="BookmanOldStyle"/>
          <w:sz w:val="26"/>
          <w:szCs w:val="26"/>
        </w:rPr>
        <w:t xml:space="preserve"> </w:t>
      </w:r>
      <w:r w:rsidRPr="00BD6C19">
        <w:rPr>
          <w:rFonts w:eastAsia="BookmanOldStyle"/>
          <w:sz w:val="26"/>
          <w:szCs w:val="26"/>
        </w:rPr>
        <w:tab/>
      </w:r>
      <w:r w:rsidRPr="00CF6DF8">
        <w:rPr>
          <w:rFonts w:eastAsia="BookmanOldStyle"/>
        </w:rPr>
        <w:t>Περιγρ</w:t>
      </w:r>
      <w:r w:rsidR="00874B52" w:rsidRPr="00CF6DF8">
        <w:rPr>
          <w:rFonts w:eastAsia="BookmanOldStyle"/>
        </w:rPr>
        <w:t>άψτε αναλυτικά</w:t>
      </w:r>
      <w:r w:rsidRPr="00CF6DF8">
        <w:rPr>
          <w:rFonts w:eastAsia="BookmanOldStyle"/>
        </w:rPr>
        <w:t xml:space="preserve"> </w:t>
      </w:r>
      <w:r w:rsidR="00874B52" w:rsidRPr="00CF6DF8">
        <w:rPr>
          <w:rFonts w:eastAsia="BookmanOldStyle"/>
        </w:rPr>
        <w:t>τη</w:t>
      </w:r>
      <w:r w:rsidR="004E3D86">
        <w:rPr>
          <w:rFonts w:eastAsia="BookmanOldStyle"/>
        </w:rPr>
        <w:t>ν</w:t>
      </w:r>
      <w:r w:rsidRPr="00CF6DF8">
        <w:rPr>
          <w:rFonts w:eastAsia="BookmanOldStyle"/>
        </w:rPr>
        <w:t xml:space="preserve"> </w:t>
      </w:r>
      <w:r w:rsidR="00C60D97">
        <w:rPr>
          <w:rFonts w:eastAsia="BookmanOldStyle"/>
        </w:rPr>
        <w:t>Ώρα</w:t>
      </w:r>
      <w:r w:rsidRPr="00CF6DF8">
        <w:rPr>
          <w:rFonts w:eastAsia="BookmanOldStyle"/>
        </w:rPr>
        <w:t xml:space="preserve"> στον πίνακα του Μποτιτσέλι.</w:t>
      </w:r>
      <w:r w:rsidR="00874B52" w:rsidRPr="00CF6DF8">
        <w:rPr>
          <w:rFonts w:eastAsia="BookmanOldStyle"/>
        </w:rPr>
        <w:t xml:space="preserve"> Πώς πέτυχε ο ζωγράφος να αποδώσει τόσες λεπτομέρειες;</w:t>
      </w:r>
      <w:r w:rsidRPr="00CF6DF8">
        <w:rPr>
          <w:rFonts w:eastAsia="BookmanOldStyle"/>
        </w:rPr>
        <w:t xml:space="preserve"> Μπορείτε να δείτε τον πίνακα </w:t>
      </w:r>
      <w:r w:rsidR="008E1B40">
        <w:rPr>
          <w:rFonts w:eastAsia="BookmanOldStyle"/>
        </w:rPr>
        <w:t>μπαίνοντας στην</w:t>
      </w:r>
      <w:r w:rsidRPr="00CF6DF8">
        <w:rPr>
          <w:rFonts w:eastAsia="BookmanOldStyle"/>
        </w:rPr>
        <w:t xml:space="preserve"> ιστοσελίδα:</w:t>
      </w:r>
      <w:r w:rsidR="00CF6DF8" w:rsidRPr="00CF6DF8">
        <w:rPr>
          <w:rFonts w:eastAsia="BookmanOldStyle"/>
        </w:rPr>
        <w:t xml:space="preserve"> </w:t>
      </w:r>
      <w:hyperlink r:id="rId11" w:history="1">
        <w:r w:rsidR="008E1B40" w:rsidRPr="00072A38">
          <w:rPr>
            <w:rStyle w:val="-"/>
            <w:lang w:val="en-US"/>
          </w:rPr>
          <w:t>www</w:t>
        </w:r>
        <w:r w:rsidR="008E1B40" w:rsidRPr="00072A38">
          <w:rPr>
            <w:rStyle w:val="-"/>
          </w:rPr>
          <w:t>.</w:t>
        </w:r>
        <w:r w:rsidR="008E1B40" w:rsidRPr="00072A38">
          <w:rPr>
            <w:rStyle w:val="-"/>
            <w:lang w:val="en-US"/>
          </w:rPr>
          <w:t>google</w:t>
        </w:r>
        <w:r w:rsidR="008E1B40" w:rsidRPr="00072A38">
          <w:rPr>
            <w:rStyle w:val="-"/>
          </w:rPr>
          <w:t>.</w:t>
        </w:r>
        <w:r w:rsidR="008E1B40" w:rsidRPr="00072A38">
          <w:rPr>
            <w:rStyle w:val="-"/>
            <w:lang w:val="en-US"/>
          </w:rPr>
          <w:t>com</w:t>
        </w:r>
        <w:r w:rsidR="008E1B40" w:rsidRPr="00072A38">
          <w:rPr>
            <w:rStyle w:val="-"/>
          </w:rPr>
          <w:t>/</w:t>
        </w:r>
        <w:r w:rsidR="008E1B40" w:rsidRPr="00072A38">
          <w:rPr>
            <w:rStyle w:val="-"/>
            <w:lang w:val="en-US"/>
          </w:rPr>
          <w:t>culturalinstitute</w:t>
        </w:r>
        <w:r w:rsidR="008E1B40" w:rsidRPr="00072A38">
          <w:rPr>
            <w:rStyle w:val="-"/>
          </w:rPr>
          <w:t>/</w:t>
        </w:r>
        <w:r w:rsidR="008E1B40" w:rsidRPr="00072A38">
          <w:rPr>
            <w:rStyle w:val="-"/>
            <w:lang w:val="en-US"/>
          </w:rPr>
          <w:t>project</w:t>
        </w:r>
        <w:r w:rsidR="008E1B40" w:rsidRPr="008E1B40">
          <w:rPr>
            <w:rStyle w:val="-"/>
          </w:rPr>
          <w:t>/</w:t>
        </w:r>
        <w:r w:rsidR="008E1B40" w:rsidRPr="00072A38">
          <w:rPr>
            <w:rStyle w:val="-"/>
            <w:lang w:val="en-US"/>
          </w:rPr>
          <w:t>art</w:t>
        </w:r>
        <w:r w:rsidR="008E1B40" w:rsidRPr="008E1B40">
          <w:rPr>
            <w:rStyle w:val="-"/>
          </w:rPr>
          <w:t>-</w:t>
        </w:r>
        <w:r w:rsidR="008E1B40" w:rsidRPr="00072A38">
          <w:rPr>
            <w:rStyle w:val="-"/>
            <w:lang w:val="en-US"/>
          </w:rPr>
          <w:t>project</w:t>
        </w:r>
      </w:hyperlink>
      <w:r w:rsidR="008E1B40" w:rsidRPr="008E1B40">
        <w:t xml:space="preserve"> </w:t>
      </w:r>
      <w:r w:rsidR="008E1B40">
        <w:t xml:space="preserve">και γράφοντας στο </w:t>
      </w:r>
      <w:r w:rsidR="008E1B40" w:rsidRPr="004E3D86">
        <w:rPr>
          <w:b/>
          <w:i/>
          <w:color w:val="365F91" w:themeColor="accent1" w:themeShade="BF"/>
          <w:lang w:val="en-US"/>
        </w:rPr>
        <w:t>Search</w:t>
      </w:r>
      <w:r w:rsidR="008E1B40">
        <w:t xml:space="preserve">: </w:t>
      </w:r>
      <w:r w:rsidR="008E1B40">
        <w:rPr>
          <w:lang w:val="en-US"/>
        </w:rPr>
        <w:t>Uffizi</w:t>
      </w:r>
      <w:r w:rsidR="008E1B40" w:rsidRPr="008E1B40">
        <w:t xml:space="preserve"> </w:t>
      </w:r>
      <w:r w:rsidR="008E1B40">
        <w:rPr>
          <w:lang w:val="en-US"/>
        </w:rPr>
        <w:t>Gallery</w:t>
      </w:r>
      <w:r w:rsidR="008E1B40" w:rsidRPr="008E1B40">
        <w:t xml:space="preserve"> </w:t>
      </w:r>
    </w:p>
    <w:p w:rsidR="000974CE" w:rsidRDefault="000974CE" w:rsidP="00CF6DF8">
      <w:pPr>
        <w:pStyle w:val="a3"/>
        <w:spacing w:line="276" w:lineRule="auto"/>
        <w:rPr>
          <w:b/>
          <w:i/>
          <w:sz w:val="32"/>
          <w:szCs w:val="32"/>
        </w:rPr>
      </w:pPr>
      <w:r>
        <w:rPr>
          <w:rFonts w:eastAsia="BookmanOldStyle"/>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2890" w:rsidRPr="000974CE" w:rsidRDefault="0043290D" w:rsidP="00874B52">
      <w:pPr>
        <w:pStyle w:val="a3"/>
        <w:rPr>
          <w:b/>
          <w:sz w:val="30"/>
          <w:szCs w:val="30"/>
        </w:rPr>
      </w:pPr>
      <w:r w:rsidRPr="000974CE">
        <w:rPr>
          <w:b/>
          <w:i/>
          <w:noProof/>
          <w:sz w:val="30"/>
          <w:szCs w:val="30"/>
        </w:rPr>
        <w:lastRenderedPageBreak/>
        <w:drawing>
          <wp:anchor distT="0" distB="0" distL="114300" distR="114300" simplePos="0" relativeHeight="251785216" behindDoc="1" locked="0" layoutInCell="1" allowOverlap="1">
            <wp:simplePos x="0" y="0"/>
            <wp:positionH relativeFrom="column">
              <wp:posOffset>4500880</wp:posOffset>
            </wp:positionH>
            <wp:positionV relativeFrom="paragraph">
              <wp:posOffset>122555</wp:posOffset>
            </wp:positionV>
            <wp:extent cx="1870710" cy="2503805"/>
            <wp:effectExtent l="19050" t="0" r="0" b="0"/>
            <wp:wrapTight wrapText="bothSides">
              <wp:wrapPolygon edited="0">
                <wp:start x="-220" y="0"/>
                <wp:lineTo x="-220" y="21364"/>
                <wp:lineTo x="21556" y="21364"/>
                <wp:lineTo x="21556" y="0"/>
                <wp:lineTo x="-220" y="0"/>
              </wp:wrapPolygon>
            </wp:wrapTight>
            <wp:docPr id="44" name="Εικόνα 40" descr="E:\Θρησκευτική Μεταρρύθμιση\ντα Βίντσι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Θρησκευτική Μεταρρύθμιση\ντα Βίντσι (5).jpg"/>
                    <pic:cNvPicPr>
                      <a:picLocks noChangeAspect="1" noChangeArrowheads="1"/>
                    </pic:cNvPicPr>
                  </pic:nvPicPr>
                  <pic:blipFill>
                    <a:blip r:embed="rId12" cstate="print"/>
                    <a:srcRect b="2036"/>
                    <a:stretch>
                      <a:fillRect/>
                    </a:stretch>
                  </pic:blipFill>
                  <pic:spPr bwMode="auto">
                    <a:xfrm>
                      <a:off x="0" y="0"/>
                      <a:ext cx="1870710" cy="2503805"/>
                    </a:xfrm>
                    <a:prstGeom prst="rect">
                      <a:avLst/>
                    </a:prstGeom>
                    <a:noFill/>
                    <a:ln w="9525">
                      <a:noFill/>
                      <a:miter lim="800000"/>
                      <a:headEnd/>
                      <a:tailEnd/>
                    </a:ln>
                  </pic:spPr>
                </pic:pic>
              </a:graphicData>
            </a:graphic>
          </wp:anchor>
        </w:drawing>
      </w:r>
      <w:r w:rsidR="000974CE" w:rsidRPr="000974CE">
        <w:rPr>
          <w:b/>
          <w:i/>
          <w:sz w:val="30"/>
          <w:szCs w:val="30"/>
        </w:rPr>
        <w:t>1γ</w:t>
      </w:r>
      <w:r w:rsidR="00CA1170" w:rsidRPr="000974CE">
        <w:rPr>
          <w:b/>
          <w:i/>
          <w:sz w:val="30"/>
          <w:szCs w:val="30"/>
        </w:rPr>
        <w:t>.</w:t>
      </w:r>
      <w:r w:rsidR="00CA1170" w:rsidRPr="000974CE">
        <w:rPr>
          <w:b/>
          <w:i/>
          <w:sz w:val="30"/>
          <w:szCs w:val="30"/>
        </w:rPr>
        <w:tab/>
        <w:t>Λεονάρντο ντα Βίντσι</w:t>
      </w:r>
      <w:r w:rsidR="00572FD0" w:rsidRPr="000974CE">
        <w:rPr>
          <w:b/>
          <w:i/>
          <w:sz w:val="30"/>
          <w:szCs w:val="30"/>
        </w:rPr>
        <w:t xml:space="preserve">  </w:t>
      </w:r>
      <w:r w:rsidR="00572FD0" w:rsidRPr="000974CE">
        <w:rPr>
          <w:b/>
          <w:iCs/>
          <w:sz w:val="30"/>
          <w:szCs w:val="30"/>
        </w:rPr>
        <w:t>(1452 – 1519)</w:t>
      </w:r>
    </w:p>
    <w:p w:rsidR="00CA1170" w:rsidRDefault="00CA1170" w:rsidP="0043290D">
      <w:pPr>
        <w:pStyle w:val="af1"/>
        <w:spacing w:line="276" w:lineRule="auto"/>
        <w:ind w:firstLine="720"/>
        <w:jc w:val="both"/>
        <w:rPr>
          <w:iCs/>
          <w:sz w:val="26"/>
          <w:szCs w:val="26"/>
        </w:rPr>
      </w:pPr>
      <w:r>
        <w:rPr>
          <w:iCs/>
          <w:sz w:val="26"/>
          <w:szCs w:val="26"/>
        </w:rPr>
        <w:t xml:space="preserve">Ο </w:t>
      </w:r>
      <w:r w:rsidRPr="005812A4">
        <w:rPr>
          <w:i/>
          <w:iCs/>
          <w:sz w:val="26"/>
          <w:szCs w:val="26"/>
        </w:rPr>
        <w:t>Λεονάρντο ντα Βίντσι</w:t>
      </w:r>
      <w:r w:rsidRPr="005812A4">
        <w:rPr>
          <w:iCs/>
          <w:sz w:val="26"/>
          <w:szCs w:val="26"/>
        </w:rPr>
        <w:t xml:space="preserve"> γεννήθηκε σ’ ένα χωριό της </w:t>
      </w:r>
      <w:r w:rsidRPr="005812A4">
        <w:rPr>
          <w:i/>
          <w:iCs/>
          <w:sz w:val="26"/>
          <w:szCs w:val="26"/>
        </w:rPr>
        <w:t>Τοσκάνης</w:t>
      </w:r>
      <w:r>
        <w:rPr>
          <w:iCs/>
          <w:sz w:val="26"/>
          <w:szCs w:val="26"/>
        </w:rPr>
        <w:t xml:space="preserve"> στην Ιταλία.</w:t>
      </w:r>
      <w:r w:rsidRPr="005812A4">
        <w:rPr>
          <w:iCs/>
          <w:sz w:val="26"/>
          <w:szCs w:val="26"/>
        </w:rPr>
        <w:t xml:space="preserve"> Μαθήτεψε σ’ ένα από τα κυριότερα εργαστήρια της Φλωρεντίας, το εργαστήρι του </w:t>
      </w:r>
      <w:r w:rsidRPr="005812A4">
        <w:rPr>
          <w:i/>
          <w:iCs/>
          <w:sz w:val="26"/>
          <w:szCs w:val="26"/>
        </w:rPr>
        <w:t>Αντρέα ντελ Βερόκιο</w:t>
      </w:r>
      <w:r w:rsidRPr="005812A4">
        <w:rPr>
          <w:iCs/>
          <w:sz w:val="26"/>
          <w:szCs w:val="26"/>
        </w:rPr>
        <w:t>, που ήταν</w:t>
      </w:r>
      <w:r>
        <w:rPr>
          <w:iCs/>
          <w:sz w:val="26"/>
          <w:szCs w:val="26"/>
        </w:rPr>
        <w:t xml:space="preserve"> ξακουστός ζωγράφος και γλύπτης</w:t>
      </w:r>
      <w:r w:rsidRPr="005812A4">
        <w:rPr>
          <w:iCs/>
          <w:sz w:val="26"/>
          <w:szCs w:val="26"/>
        </w:rPr>
        <w:t xml:space="preserve"> </w:t>
      </w:r>
      <w:r>
        <w:rPr>
          <w:iCs/>
          <w:sz w:val="26"/>
          <w:szCs w:val="26"/>
        </w:rPr>
        <w:t>[…].</w:t>
      </w:r>
    </w:p>
    <w:p w:rsidR="00CA1170" w:rsidRDefault="007F4A60" w:rsidP="0043290D">
      <w:pPr>
        <w:pStyle w:val="af1"/>
        <w:spacing w:line="276" w:lineRule="auto"/>
        <w:ind w:firstLine="720"/>
        <w:jc w:val="both"/>
        <w:rPr>
          <w:iCs/>
          <w:sz w:val="26"/>
          <w:szCs w:val="26"/>
        </w:rPr>
      </w:pPr>
      <w:r>
        <w:rPr>
          <w:iCs/>
          <w:noProof/>
          <w:sz w:val="26"/>
          <w:szCs w:val="26"/>
        </w:rPr>
        <w:pict>
          <v:roundrect id="_x0000_s1031" style="position:absolute;left:0;text-align:left;margin-left:346.5pt;margin-top:101.9pt;width:158pt;height:38.8pt;z-index:-251530240" arcsize="10923f" wrapcoords="647 -300 -65 0 -65 19200 259 21300 323 21300 21212 21300 21277 21300 21665 18900 21665 2400 21277 0 20889 -300 647 -300">
            <v:textbox style="mso-next-textbox:#_x0000_s1031">
              <w:txbxContent>
                <w:p w:rsidR="00453EDB" w:rsidRPr="0043290D" w:rsidRDefault="00453EDB" w:rsidP="0043290D">
                  <w:pPr>
                    <w:jc w:val="center"/>
                    <w:rPr>
                      <w:sz w:val="22"/>
                      <w:szCs w:val="22"/>
                    </w:rPr>
                  </w:pPr>
                  <w:r w:rsidRPr="0043290D">
                    <w:rPr>
                      <w:sz w:val="22"/>
                      <w:szCs w:val="22"/>
                    </w:rPr>
                    <w:t xml:space="preserve">Λεονάρντο ντα Βίντσι    </w:t>
                  </w:r>
                </w:p>
                <w:p w:rsidR="00453EDB" w:rsidRPr="0043290D" w:rsidRDefault="00453EDB" w:rsidP="0043290D">
                  <w:pPr>
                    <w:jc w:val="center"/>
                    <w:rPr>
                      <w:sz w:val="22"/>
                      <w:szCs w:val="22"/>
                    </w:rPr>
                  </w:pPr>
                  <w:r w:rsidRPr="0043290D">
                    <w:rPr>
                      <w:sz w:val="22"/>
                      <w:szCs w:val="22"/>
                    </w:rPr>
                    <w:t>Μόνα Λίζα (περ. 1503 – 1515)</w:t>
                  </w:r>
                </w:p>
                <w:p w:rsidR="00453EDB" w:rsidRPr="003C0DD8" w:rsidRDefault="00453EDB" w:rsidP="0043290D">
                  <w:pPr>
                    <w:jc w:val="center"/>
                    <w:rPr>
                      <w:b/>
                      <w:i/>
                      <w:sz w:val="6"/>
                      <w:szCs w:val="6"/>
                    </w:rPr>
                  </w:pPr>
                </w:p>
                <w:p w:rsidR="00453EDB" w:rsidRPr="001D3D07" w:rsidRDefault="00453EDB" w:rsidP="0043290D">
                  <w:pPr>
                    <w:jc w:val="center"/>
                    <w:rPr>
                      <w:i/>
                      <w:sz w:val="22"/>
                      <w:szCs w:val="22"/>
                    </w:rPr>
                  </w:pPr>
                  <w:r w:rsidRPr="001D3D07">
                    <w:rPr>
                      <w:i/>
                      <w:sz w:val="22"/>
                      <w:szCs w:val="22"/>
                    </w:rPr>
                    <w:t xml:space="preserve"> </w:t>
                  </w:r>
                </w:p>
              </w:txbxContent>
            </v:textbox>
            <w10:wrap type="square"/>
          </v:roundrect>
        </w:pict>
      </w:r>
      <w:r w:rsidR="00CA1170" w:rsidRPr="00F4289D">
        <w:rPr>
          <w:iCs/>
          <w:sz w:val="26"/>
          <w:szCs w:val="26"/>
        </w:rPr>
        <w:t>Ο Λεονάρντο πίστευε πως έργο του καλλιτέχνη ήταν να εξερευνήσει τον ορατό κόσμο. Η γνώση των λογίων</w:t>
      </w:r>
      <w:r w:rsidR="00CA1170" w:rsidRPr="00F4289D">
        <w:rPr>
          <w:rStyle w:val="ae"/>
          <w:iCs/>
          <w:sz w:val="26"/>
          <w:szCs w:val="26"/>
        </w:rPr>
        <w:footnoteReference w:id="2"/>
      </w:r>
      <w:r w:rsidR="00CA1170" w:rsidRPr="00F4289D">
        <w:rPr>
          <w:iCs/>
          <w:sz w:val="26"/>
          <w:szCs w:val="26"/>
        </w:rPr>
        <w:t xml:space="preserve">, αντλημένη από τα βιβλία, δεν τον ενδιέφερε. Την εποχή που οι σοφοί στα πανεπιστήμια βασίζονταν στο κύρος των αρχαίων συγγραφέων, ο Λεονάρντο δεν θα παραδεχόταν ποτέ ό,τι διάβαζε χωρίς να το ελέγξει με τα ίδια του τα μάτια. </w:t>
      </w:r>
    </w:p>
    <w:p w:rsidR="00CA1170" w:rsidRPr="0043290D" w:rsidRDefault="00CA1170" w:rsidP="00BD6C19">
      <w:pPr>
        <w:pStyle w:val="af1"/>
        <w:spacing w:after="0" w:line="276" w:lineRule="auto"/>
        <w:jc w:val="both"/>
        <w:rPr>
          <w:iCs/>
          <w:sz w:val="26"/>
          <w:szCs w:val="26"/>
        </w:rPr>
      </w:pPr>
      <w:r>
        <w:rPr>
          <w:iCs/>
          <w:sz w:val="26"/>
          <w:szCs w:val="26"/>
        </w:rPr>
        <w:tab/>
      </w:r>
      <w:r w:rsidRPr="00F4289D">
        <w:rPr>
          <w:iCs/>
          <w:sz w:val="26"/>
          <w:szCs w:val="26"/>
        </w:rPr>
        <w:t xml:space="preserve">Κάθε φορά που ο Λεονάρντο ντα Βίντσι αντιμετώπιζε ένα πρόβλημα, αντί να ανατρέξει στις αυθεντίες, προσπαθούσε να το λύσει με πειράματα. Δεν υπήρχε τίποτα στη φύση που να μην </w:t>
      </w:r>
      <w:r>
        <w:rPr>
          <w:iCs/>
          <w:sz w:val="26"/>
          <w:szCs w:val="26"/>
        </w:rPr>
        <w:t>αποτελεί</w:t>
      </w:r>
      <w:r w:rsidRPr="00F4289D">
        <w:rPr>
          <w:iCs/>
          <w:sz w:val="26"/>
          <w:szCs w:val="26"/>
        </w:rPr>
        <w:t xml:space="preserve"> ερέθισμα για την περιέργειά του και πρόκληση για την ευφυΐα του. Ερεύνησε τα μυστικά του ανθρώπινου σώματος ανοίγοντας περισσότερα από τριάντα πτώματα. Υπήρξε ένας από τους πρώτους που προσπάθησαν να βρουν το μυστήριο της ανάπτυξης του εμβρύου μέσα στη μήτρα. Μελέτησε τα θαλάσσια ρεύματα και τα κύματα, παρατηρούσε και ανέλυε, χρόνια ολόκληρα, το πέταγμα των εντόμων και των πουλιών, πράγμα που τον βοήθησε να εφεύρει μια ιπτάμενη μηχανή για την οποία ήταν βέβαιος ότι κάποια μέρα θα γινόταν πραγματικότητα. </w:t>
      </w:r>
    </w:p>
    <w:p w:rsidR="00CA1170" w:rsidRPr="0043290D" w:rsidRDefault="00BD6C19" w:rsidP="0043290D">
      <w:pPr>
        <w:pStyle w:val="af1"/>
        <w:ind w:firstLine="720"/>
        <w:jc w:val="both"/>
        <w:rPr>
          <w:iCs/>
          <w:sz w:val="22"/>
          <w:szCs w:val="22"/>
        </w:rPr>
      </w:pPr>
      <w:r>
        <w:rPr>
          <w:iCs/>
          <w:sz w:val="22"/>
          <w:szCs w:val="22"/>
        </w:rPr>
        <w:t xml:space="preserve">  </w:t>
      </w:r>
      <w:r w:rsidR="00D11578">
        <w:rPr>
          <w:iCs/>
          <w:sz w:val="22"/>
          <w:szCs w:val="22"/>
        </w:rPr>
        <w:tab/>
      </w:r>
      <w:r w:rsidR="00D11578">
        <w:rPr>
          <w:iCs/>
          <w:sz w:val="22"/>
          <w:szCs w:val="22"/>
        </w:rPr>
        <w:tab/>
      </w:r>
      <w:r w:rsidR="00D11578">
        <w:rPr>
          <w:iCs/>
          <w:sz w:val="22"/>
          <w:szCs w:val="22"/>
        </w:rPr>
        <w:tab/>
      </w:r>
      <w:r w:rsidR="00D11578">
        <w:rPr>
          <w:iCs/>
          <w:sz w:val="22"/>
          <w:szCs w:val="22"/>
        </w:rPr>
        <w:tab/>
      </w:r>
      <w:r w:rsidR="00D11578">
        <w:rPr>
          <w:iCs/>
          <w:sz w:val="22"/>
          <w:szCs w:val="22"/>
        </w:rPr>
        <w:tab/>
      </w:r>
      <w:r w:rsidR="00D11578">
        <w:rPr>
          <w:iCs/>
          <w:sz w:val="22"/>
          <w:szCs w:val="22"/>
        </w:rPr>
        <w:tab/>
        <w:t xml:space="preserve">        </w:t>
      </w:r>
      <w:r w:rsidR="0043290D">
        <w:rPr>
          <w:iCs/>
          <w:sz w:val="22"/>
          <w:szCs w:val="22"/>
        </w:rPr>
        <w:t xml:space="preserve"> </w:t>
      </w:r>
      <w:r w:rsidR="00CA1170" w:rsidRPr="0043290D">
        <w:rPr>
          <w:iCs/>
          <w:sz w:val="22"/>
          <w:szCs w:val="22"/>
        </w:rPr>
        <w:t>Ernst Gombrich</w:t>
      </w:r>
      <w:r w:rsidR="00D11578">
        <w:rPr>
          <w:iCs/>
          <w:sz w:val="22"/>
          <w:szCs w:val="22"/>
        </w:rPr>
        <w:t>,</w:t>
      </w:r>
      <w:r w:rsidR="00CA1170" w:rsidRPr="0043290D">
        <w:rPr>
          <w:iCs/>
          <w:sz w:val="22"/>
          <w:szCs w:val="22"/>
        </w:rPr>
        <w:t xml:space="preserve"> </w:t>
      </w:r>
      <w:r w:rsidR="00CA1170" w:rsidRPr="0043290D">
        <w:rPr>
          <w:b/>
          <w:i/>
          <w:iCs/>
          <w:sz w:val="22"/>
          <w:szCs w:val="22"/>
        </w:rPr>
        <w:t>Το χρονικό της τέχνης</w:t>
      </w:r>
      <w:r w:rsidR="00D11578">
        <w:rPr>
          <w:iCs/>
          <w:sz w:val="22"/>
          <w:szCs w:val="22"/>
        </w:rPr>
        <w:t xml:space="preserve">  </w:t>
      </w:r>
      <w:r w:rsidR="00CA1170" w:rsidRPr="0043290D">
        <w:rPr>
          <w:iCs/>
          <w:sz w:val="22"/>
          <w:szCs w:val="22"/>
        </w:rPr>
        <w:t>(1998)</w:t>
      </w:r>
    </w:p>
    <w:p w:rsidR="00572FD0" w:rsidRPr="00572FD0" w:rsidRDefault="000974CE" w:rsidP="00572FD0">
      <w:pPr>
        <w:pStyle w:val="a3"/>
        <w:rPr>
          <w:bCs/>
          <w:iCs/>
          <w:sz w:val="22"/>
          <w:szCs w:val="22"/>
        </w:rPr>
      </w:pPr>
      <w:r w:rsidRPr="000974CE">
        <w:rPr>
          <w:b/>
          <w:bCs/>
          <w:i/>
          <w:iCs/>
          <w:sz w:val="30"/>
          <w:szCs w:val="30"/>
        </w:rPr>
        <w:t>1δ</w:t>
      </w:r>
      <w:r w:rsidR="00572FD0" w:rsidRPr="000974CE">
        <w:rPr>
          <w:b/>
          <w:bCs/>
          <w:i/>
          <w:iCs/>
          <w:sz w:val="30"/>
          <w:szCs w:val="30"/>
        </w:rPr>
        <w:t>.</w:t>
      </w:r>
      <w:r w:rsidR="00572FD0" w:rsidRPr="000974CE">
        <w:rPr>
          <w:bCs/>
          <w:i/>
          <w:iCs/>
          <w:szCs w:val="26"/>
        </w:rPr>
        <w:t xml:space="preserve"> </w:t>
      </w:r>
      <w:r w:rsidR="00572FD0" w:rsidRPr="000974CE">
        <w:rPr>
          <w:bCs/>
          <w:i/>
          <w:iCs/>
          <w:szCs w:val="26"/>
        </w:rPr>
        <w:tab/>
      </w:r>
      <w:r w:rsidR="00572FD0">
        <w:rPr>
          <w:bCs/>
          <w:iCs/>
          <w:szCs w:val="26"/>
        </w:rPr>
        <w:t>Ο μεγαλύτερος ίσως καλλιτέχνης της Φλωρεντίας ήταν ο Λεονάρντο ντα Βίντσι, ένας από τους πιο προικισμένους ανθρώπους, όλων των εποχών. Ήταν κυριολεκτικά η προσωποποίηση του «</w:t>
      </w:r>
      <w:r w:rsidR="00053B7F" w:rsidRPr="00053B7F">
        <w:rPr>
          <w:b/>
          <w:bCs/>
          <w:i/>
          <w:iCs/>
          <w:szCs w:val="26"/>
        </w:rPr>
        <w:t>α</w:t>
      </w:r>
      <w:r w:rsidR="00572FD0" w:rsidRPr="00053B7F">
        <w:rPr>
          <w:b/>
          <w:bCs/>
          <w:i/>
          <w:iCs/>
          <w:szCs w:val="26"/>
        </w:rPr>
        <w:t>ναγεννησιακού ανθρώπου</w:t>
      </w:r>
      <w:r w:rsidR="00572FD0">
        <w:rPr>
          <w:bCs/>
          <w:iCs/>
          <w:szCs w:val="26"/>
        </w:rPr>
        <w:t>»: ζωγράφος, μουσικός, αρχιτέκτονας, συγγραφέας, μηχανικός και εφευρέτης […]. Λάτρευε τη φύση και πίστευε στην θεϊκότητα όλων των ζωντανών πλασμάτων. Δεν πρέπει να εκπλήσσει, κατά συνέπεια, ότι ήταν χορτοφάγος και ότι πήγαινε στην αγορά για να αγοράσει πουλιά σε κλουβιά για να τα ελευθερώσει στο φυσικό τους περιβάλλον.</w:t>
      </w:r>
      <w:r w:rsidR="00572FD0">
        <w:rPr>
          <w:bCs/>
          <w:iCs/>
          <w:szCs w:val="26"/>
        </w:rPr>
        <w:tab/>
      </w:r>
      <w:r w:rsidR="00572FD0">
        <w:rPr>
          <w:bCs/>
          <w:iCs/>
          <w:szCs w:val="26"/>
        </w:rPr>
        <w:tab/>
        <w:t xml:space="preserve">          </w:t>
      </w:r>
      <w:r w:rsidR="00572FD0" w:rsidRPr="00572FD0">
        <w:rPr>
          <w:bCs/>
          <w:iCs/>
          <w:sz w:val="22"/>
          <w:szCs w:val="22"/>
        </w:rPr>
        <w:t xml:space="preserve"> Ε. </w:t>
      </w:r>
      <w:r w:rsidR="00572FD0" w:rsidRPr="00572FD0">
        <w:rPr>
          <w:bCs/>
          <w:iCs/>
          <w:sz w:val="22"/>
          <w:szCs w:val="22"/>
          <w:lang w:val="en-US"/>
        </w:rPr>
        <w:t>M</w:t>
      </w:r>
      <w:r w:rsidR="00572FD0" w:rsidRPr="00572FD0">
        <w:rPr>
          <w:bCs/>
          <w:iCs/>
          <w:sz w:val="22"/>
          <w:szCs w:val="22"/>
        </w:rPr>
        <w:t xml:space="preserve">. </w:t>
      </w:r>
      <w:r w:rsidR="00572FD0" w:rsidRPr="00572FD0">
        <w:rPr>
          <w:bCs/>
          <w:iCs/>
          <w:sz w:val="22"/>
          <w:szCs w:val="22"/>
          <w:lang w:val="en-US"/>
        </w:rPr>
        <w:t>Burns</w:t>
      </w:r>
      <w:r w:rsidR="00572FD0" w:rsidRPr="00572FD0">
        <w:rPr>
          <w:bCs/>
          <w:iCs/>
          <w:sz w:val="22"/>
          <w:szCs w:val="22"/>
        </w:rPr>
        <w:t xml:space="preserve">, </w:t>
      </w:r>
      <w:r w:rsidR="00572FD0" w:rsidRPr="00572FD0">
        <w:rPr>
          <w:b/>
          <w:bCs/>
          <w:i/>
          <w:iCs/>
          <w:sz w:val="22"/>
          <w:szCs w:val="22"/>
        </w:rPr>
        <w:t>Ευρωπαϊκή ιστορία</w:t>
      </w:r>
      <w:r w:rsidR="00572FD0" w:rsidRPr="00572FD0">
        <w:rPr>
          <w:bCs/>
          <w:iCs/>
          <w:sz w:val="22"/>
          <w:szCs w:val="22"/>
        </w:rPr>
        <w:t xml:space="preserve">, ο δυτικός πολιτισμός νεότεροι χρόνοι  </w:t>
      </w:r>
    </w:p>
    <w:p w:rsidR="00D02890" w:rsidRDefault="00D02890" w:rsidP="00D27755">
      <w:pPr>
        <w:pStyle w:val="a3"/>
        <w:rPr>
          <w:b/>
          <w:i/>
          <w:sz w:val="12"/>
          <w:szCs w:val="12"/>
        </w:rPr>
      </w:pPr>
    </w:p>
    <w:p w:rsidR="00572FD0" w:rsidRPr="0043290D" w:rsidRDefault="00572FD0" w:rsidP="00572FD0">
      <w:pPr>
        <w:pStyle w:val="a3"/>
        <w:ind w:firstLine="0"/>
        <w:rPr>
          <w:b/>
          <w:i/>
          <w:sz w:val="12"/>
          <w:szCs w:val="12"/>
        </w:rPr>
      </w:pPr>
    </w:p>
    <w:p w:rsidR="0043290D" w:rsidRPr="00BD6C19" w:rsidRDefault="000974CE" w:rsidP="0043290D">
      <w:pPr>
        <w:autoSpaceDE w:val="0"/>
        <w:autoSpaceDN w:val="0"/>
        <w:adjustRightInd w:val="0"/>
        <w:ind w:firstLine="720"/>
        <w:jc w:val="both"/>
        <w:rPr>
          <w:rFonts w:eastAsia="BookmanOldStyle"/>
          <w:sz w:val="26"/>
          <w:szCs w:val="26"/>
        </w:rPr>
      </w:pPr>
      <w:r>
        <w:rPr>
          <w:rFonts w:eastAsia="BookmanOldStyle"/>
          <w:b/>
          <w:sz w:val="26"/>
          <w:szCs w:val="26"/>
        </w:rPr>
        <w:t>1.2</w:t>
      </w:r>
      <w:r w:rsidR="0043290D" w:rsidRPr="00BD6C19">
        <w:rPr>
          <w:rFonts w:eastAsia="BookmanOldStyle"/>
          <w:b/>
          <w:sz w:val="26"/>
          <w:szCs w:val="26"/>
        </w:rPr>
        <w:t>.</w:t>
      </w:r>
      <w:r w:rsidR="0043290D" w:rsidRPr="00BD6C19">
        <w:rPr>
          <w:rFonts w:eastAsia="BookmanOldStyle"/>
          <w:sz w:val="26"/>
          <w:szCs w:val="26"/>
        </w:rPr>
        <w:t xml:space="preserve"> </w:t>
      </w:r>
      <w:r w:rsidR="0043290D" w:rsidRPr="00BD6C19">
        <w:rPr>
          <w:rFonts w:eastAsia="BookmanOldStyle"/>
          <w:sz w:val="26"/>
          <w:szCs w:val="26"/>
        </w:rPr>
        <w:tab/>
        <w:t xml:space="preserve">Ο Λεονάρντο ντα Βίντσι ήταν ένας από τους κορυφαίους </w:t>
      </w:r>
      <w:r w:rsidR="003F3EE7">
        <w:rPr>
          <w:rFonts w:eastAsia="BookmanOldStyle"/>
          <w:sz w:val="26"/>
          <w:szCs w:val="26"/>
        </w:rPr>
        <w:t>καλλιτέχνες και εφευρέτες</w:t>
      </w:r>
      <w:r w:rsidR="0043290D" w:rsidRPr="00BD6C19">
        <w:rPr>
          <w:rFonts w:eastAsia="BookmanOldStyle"/>
          <w:sz w:val="26"/>
          <w:szCs w:val="26"/>
        </w:rPr>
        <w:t xml:space="preserve"> της Αναγέννησης. </w:t>
      </w:r>
      <w:r w:rsidR="003F3EE7">
        <w:rPr>
          <w:rFonts w:eastAsia="BookmanOldStyle"/>
          <w:sz w:val="26"/>
          <w:szCs w:val="26"/>
        </w:rPr>
        <w:t>Πού φαίνεται ο ορθός και λογικός τρόπος σκέψης του (ορθολογισμός);</w:t>
      </w:r>
    </w:p>
    <w:p w:rsidR="00D02890" w:rsidRDefault="0043290D" w:rsidP="00572FD0">
      <w:pPr>
        <w:pStyle w:val="a3"/>
        <w:spacing w:line="360" w:lineRule="auto"/>
        <w:rPr>
          <w:b/>
          <w:i/>
          <w:sz w:val="32"/>
          <w:szCs w:val="32"/>
        </w:rPr>
      </w:pPr>
      <w:r>
        <w:rPr>
          <w:rFonts w:eastAsia="BookmanOldStyle"/>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3EE7" w:rsidRDefault="003F3EE7" w:rsidP="00572FD0">
      <w:pPr>
        <w:pStyle w:val="a3"/>
        <w:ind w:firstLine="0"/>
        <w:rPr>
          <w:b/>
          <w:i/>
          <w:sz w:val="32"/>
          <w:szCs w:val="32"/>
        </w:rPr>
      </w:pPr>
    </w:p>
    <w:p w:rsidR="00D02890" w:rsidRDefault="00D02890" w:rsidP="0043290D">
      <w:pPr>
        <w:pStyle w:val="a3"/>
        <w:ind w:left="720"/>
        <w:rPr>
          <w:b/>
          <w:i/>
          <w:sz w:val="32"/>
          <w:szCs w:val="32"/>
        </w:rPr>
      </w:pPr>
      <w:r>
        <w:rPr>
          <w:b/>
          <w:i/>
          <w:sz w:val="32"/>
          <w:szCs w:val="32"/>
        </w:rPr>
        <w:t xml:space="preserve">2. </w:t>
      </w:r>
      <w:r>
        <w:rPr>
          <w:b/>
          <w:i/>
          <w:sz w:val="32"/>
          <w:szCs w:val="32"/>
        </w:rPr>
        <w:tab/>
        <w:t xml:space="preserve">Ουμανισμός </w:t>
      </w:r>
    </w:p>
    <w:p w:rsidR="00D02890" w:rsidRPr="00D02890" w:rsidRDefault="00D02890" w:rsidP="00D27755">
      <w:pPr>
        <w:pStyle w:val="a3"/>
        <w:rPr>
          <w:szCs w:val="26"/>
        </w:rPr>
      </w:pPr>
    </w:p>
    <w:p w:rsidR="00D02890" w:rsidRPr="00D02890" w:rsidRDefault="00D02890" w:rsidP="00D02890">
      <w:pPr>
        <w:pStyle w:val="a3"/>
        <w:spacing w:line="360" w:lineRule="auto"/>
        <w:rPr>
          <w:sz w:val="28"/>
          <w:szCs w:val="28"/>
        </w:rPr>
      </w:pPr>
      <w:r w:rsidRPr="00D02890">
        <w:rPr>
          <w:sz w:val="28"/>
          <w:szCs w:val="28"/>
        </w:rPr>
        <w:t>Τι αριστούργημα είναι ο άνθρωπος, πόσο ευγενής στη σκέψη του,</w:t>
      </w:r>
    </w:p>
    <w:p w:rsidR="00D02890" w:rsidRPr="00D02890" w:rsidRDefault="00D02890" w:rsidP="00D02890">
      <w:pPr>
        <w:pStyle w:val="a3"/>
        <w:spacing w:line="360" w:lineRule="auto"/>
        <w:rPr>
          <w:sz w:val="28"/>
          <w:szCs w:val="28"/>
        </w:rPr>
      </w:pPr>
      <w:r w:rsidRPr="00D02890">
        <w:rPr>
          <w:sz w:val="28"/>
          <w:szCs w:val="28"/>
        </w:rPr>
        <w:t>πόσο απεριόριστος σε ικανότητες, σε μορφές και σε κίνηση,</w:t>
      </w:r>
    </w:p>
    <w:p w:rsidR="00544C71" w:rsidRDefault="00D02890" w:rsidP="00D02890">
      <w:pPr>
        <w:pStyle w:val="a3"/>
        <w:spacing w:line="360" w:lineRule="auto"/>
        <w:rPr>
          <w:sz w:val="28"/>
          <w:szCs w:val="28"/>
        </w:rPr>
      </w:pPr>
      <w:r w:rsidRPr="00D02890">
        <w:rPr>
          <w:sz w:val="28"/>
          <w:szCs w:val="28"/>
        </w:rPr>
        <w:t>πόσο ακριβής και θαυμαστός στη δράση</w:t>
      </w:r>
      <w:r>
        <w:rPr>
          <w:sz w:val="28"/>
          <w:szCs w:val="28"/>
        </w:rPr>
        <w:t xml:space="preserve"> τ</w:t>
      </w:r>
      <w:r w:rsidR="00544C71">
        <w:rPr>
          <w:sz w:val="28"/>
          <w:szCs w:val="28"/>
        </w:rPr>
        <w:t>ο</w:t>
      </w:r>
      <w:r>
        <w:rPr>
          <w:sz w:val="28"/>
          <w:szCs w:val="28"/>
        </w:rPr>
        <w:t>υ,</w:t>
      </w:r>
    </w:p>
    <w:p w:rsidR="00544C71" w:rsidRDefault="00544C71" w:rsidP="00D02890">
      <w:pPr>
        <w:pStyle w:val="a3"/>
        <w:spacing w:line="360" w:lineRule="auto"/>
        <w:rPr>
          <w:sz w:val="28"/>
          <w:szCs w:val="28"/>
        </w:rPr>
      </w:pPr>
      <w:r>
        <w:rPr>
          <w:sz w:val="28"/>
          <w:szCs w:val="28"/>
        </w:rPr>
        <w:t>πόσο μοιάζει με άγγελο στην αντίληψή του,</w:t>
      </w:r>
    </w:p>
    <w:p w:rsidR="00001B58" w:rsidRDefault="00544C71" w:rsidP="00D02890">
      <w:pPr>
        <w:pStyle w:val="a3"/>
        <w:spacing w:line="360" w:lineRule="auto"/>
        <w:rPr>
          <w:sz w:val="28"/>
          <w:szCs w:val="28"/>
        </w:rPr>
      </w:pPr>
      <w:r>
        <w:rPr>
          <w:sz w:val="28"/>
          <w:szCs w:val="28"/>
        </w:rPr>
        <w:t>πόσο μοιάζει με Θεό∙</w:t>
      </w:r>
      <w:r w:rsidR="00001B58">
        <w:rPr>
          <w:sz w:val="28"/>
          <w:szCs w:val="28"/>
        </w:rPr>
        <w:t xml:space="preserve"> </w:t>
      </w:r>
    </w:p>
    <w:p w:rsidR="00D02890" w:rsidRPr="00D02890" w:rsidRDefault="00001B58" w:rsidP="00D02890">
      <w:pPr>
        <w:pStyle w:val="a3"/>
        <w:spacing w:line="360" w:lineRule="auto"/>
        <w:rPr>
          <w:sz w:val="28"/>
          <w:szCs w:val="28"/>
        </w:rPr>
      </w:pPr>
      <w:r>
        <w:rPr>
          <w:sz w:val="28"/>
          <w:szCs w:val="28"/>
        </w:rPr>
        <w:t xml:space="preserve">είναι η ομορφιά του κόσμου, </w:t>
      </w:r>
      <w:r w:rsidR="00D02890">
        <w:rPr>
          <w:sz w:val="28"/>
          <w:szCs w:val="28"/>
        </w:rPr>
        <w:t xml:space="preserve">   </w:t>
      </w:r>
    </w:p>
    <w:p w:rsidR="00D02890" w:rsidRDefault="00001B58" w:rsidP="00D02890">
      <w:pPr>
        <w:pStyle w:val="a3"/>
        <w:spacing w:line="360" w:lineRule="auto"/>
        <w:rPr>
          <w:sz w:val="28"/>
          <w:szCs w:val="28"/>
        </w:rPr>
      </w:pPr>
      <w:r>
        <w:rPr>
          <w:sz w:val="28"/>
          <w:szCs w:val="28"/>
        </w:rPr>
        <w:t xml:space="preserve">το ξεπέρασμα του ζώου. </w:t>
      </w:r>
    </w:p>
    <w:p w:rsidR="00001B58" w:rsidRPr="00D02890" w:rsidRDefault="00001B58" w:rsidP="00001B58">
      <w:pPr>
        <w:pStyle w:val="a3"/>
        <w:spacing w:line="360" w:lineRule="auto"/>
        <w:ind w:left="4320"/>
        <w:rPr>
          <w:sz w:val="28"/>
          <w:szCs w:val="28"/>
        </w:rPr>
      </w:pPr>
      <w:r>
        <w:rPr>
          <w:sz w:val="28"/>
          <w:szCs w:val="28"/>
        </w:rPr>
        <w:t>Ουίλιαμ Σαίξπηρ - Άμλετ, 11,2</w:t>
      </w:r>
    </w:p>
    <w:p w:rsidR="00D02890" w:rsidRPr="00D02890" w:rsidRDefault="00D02890" w:rsidP="00D02890">
      <w:pPr>
        <w:pStyle w:val="a3"/>
        <w:spacing w:line="360" w:lineRule="auto"/>
        <w:rPr>
          <w:sz w:val="28"/>
          <w:szCs w:val="28"/>
        </w:rPr>
      </w:pPr>
    </w:p>
    <w:p w:rsidR="00001B58" w:rsidRDefault="00001B58" w:rsidP="00001B58">
      <w:pPr>
        <w:autoSpaceDE w:val="0"/>
        <w:autoSpaceDN w:val="0"/>
        <w:adjustRightInd w:val="0"/>
        <w:ind w:firstLine="720"/>
        <w:jc w:val="both"/>
        <w:rPr>
          <w:rFonts w:eastAsia="BookmanOldStyle"/>
          <w:sz w:val="28"/>
          <w:szCs w:val="28"/>
        </w:rPr>
      </w:pPr>
      <w:r w:rsidRPr="002472B1">
        <w:rPr>
          <w:rFonts w:eastAsia="BookmanOldStyle"/>
          <w:b/>
          <w:sz w:val="28"/>
          <w:szCs w:val="28"/>
        </w:rPr>
        <w:t>2.1.</w:t>
      </w:r>
      <w:r>
        <w:rPr>
          <w:rFonts w:eastAsia="BookmanOldStyle"/>
          <w:sz w:val="28"/>
          <w:szCs w:val="28"/>
        </w:rPr>
        <w:t xml:space="preserve"> </w:t>
      </w:r>
      <w:r>
        <w:rPr>
          <w:rFonts w:eastAsia="BookmanOldStyle"/>
          <w:sz w:val="28"/>
          <w:szCs w:val="28"/>
        </w:rPr>
        <w:tab/>
        <w:t>Το ποίημα αυτό τηρεί τις αρχές του ουμανισμού. Πώς περιγράφεται, λοιπόν, ο άνθρωπος μέσα από τους στίχους τους ποιήματος αυτού;</w:t>
      </w:r>
    </w:p>
    <w:p w:rsidR="00001B58" w:rsidRDefault="00001B58" w:rsidP="00001B58">
      <w:pPr>
        <w:autoSpaceDE w:val="0"/>
        <w:autoSpaceDN w:val="0"/>
        <w:adjustRightInd w:val="0"/>
        <w:ind w:firstLine="720"/>
        <w:jc w:val="both"/>
        <w:rPr>
          <w:rFonts w:eastAsia="BookmanOldStyle"/>
          <w:sz w:val="28"/>
          <w:szCs w:val="28"/>
        </w:rPr>
      </w:pPr>
    </w:p>
    <w:p w:rsidR="00D02890" w:rsidRPr="00D02890" w:rsidRDefault="00001B58" w:rsidP="00001B58">
      <w:pPr>
        <w:pStyle w:val="a3"/>
        <w:spacing w:line="360" w:lineRule="auto"/>
        <w:rPr>
          <w:sz w:val="28"/>
          <w:szCs w:val="28"/>
        </w:rPr>
      </w:pPr>
      <w:r>
        <w:rPr>
          <w:rFonts w:eastAsia="BookmanOldStyle"/>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1B58" w:rsidRDefault="00001B58" w:rsidP="00001B58">
      <w:pPr>
        <w:autoSpaceDE w:val="0"/>
        <w:autoSpaceDN w:val="0"/>
        <w:adjustRightInd w:val="0"/>
        <w:ind w:firstLine="720"/>
        <w:jc w:val="both"/>
        <w:rPr>
          <w:rFonts w:eastAsia="BookmanOldStyle"/>
          <w:b/>
          <w:sz w:val="28"/>
          <w:szCs w:val="28"/>
        </w:rPr>
      </w:pPr>
    </w:p>
    <w:p w:rsidR="00001B58" w:rsidRPr="002472B1" w:rsidRDefault="00001B58" w:rsidP="00001B58">
      <w:pPr>
        <w:autoSpaceDE w:val="0"/>
        <w:autoSpaceDN w:val="0"/>
        <w:adjustRightInd w:val="0"/>
        <w:ind w:firstLine="720"/>
        <w:jc w:val="both"/>
        <w:rPr>
          <w:rFonts w:eastAsia="BookmanOldStyle"/>
          <w:sz w:val="28"/>
          <w:szCs w:val="28"/>
        </w:rPr>
      </w:pPr>
      <w:r>
        <w:rPr>
          <w:rFonts w:eastAsia="BookmanOldStyle"/>
          <w:b/>
          <w:sz w:val="28"/>
          <w:szCs w:val="28"/>
        </w:rPr>
        <w:t>2.2</w:t>
      </w:r>
      <w:r w:rsidRPr="002472B1">
        <w:rPr>
          <w:rFonts w:eastAsia="BookmanOldStyle"/>
          <w:b/>
          <w:sz w:val="28"/>
          <w:szCs w:val="28"/>
        </w:rPr>
        <w:t>.</w:t>
      </w:r>
      <w:r>
        <w:rPr>
          <w:rFonts w:eastAsia="BookmanOldStyle"/>
          <w:sz w:val="28"/>
          <w:szCs w:val="28"/>
        </w:rPr>
        <w:t xml:space="preserve"> </w:t>
      </w:r>
      <w:r>
        <w:rPr>
          <w:rFonts w:eastAsia="BookmanOldStyle"/>
          <w:sz w:val="28"/>
          <w:szCs w:val="28"/>
        </w:rPr>
        <w:tab/>
        <w:t xml:space="preserve">Ο Σαίξπηρ κλείνει το ποίημά του γράφοντας ότι ο άνθρωπος είναι το ξεπέρασμα του ζώου. </w:t>
      </w:r>
      <w:r w:rsidR="00701143">
        <w:rPr>
          <w:rFonts w:eastAsia="BookmanOldStyle"/>
          <w:sz w:val="28"/>
          <w:szCs w:val="28"/>
        </w:rPr>
        <w:t>Σ</w:t>
      </w:r>
      <w:r>
        <w:rPr>
          <w:rFonts w:eastAsia="BookmanOldStyle"/>
          <w:sz w:val="28"/>
          <w:szCs w:val="28"/>
        </w:rPr>
        <w:t xml:space="preserve">ε τι ξεπερνάει ο άνθρωπος τα ζώα, ώστε να χαρακτηριστεί έτσι από τον ποιητή; </w:t>
      </w:r>
      <w:r w:rsidR="00701143">
        <w:rPr>
          <w:rFonts w:eastAsia="BookmanOldStyle"/>
          <w:sz w:val="28"/>
          <w:szCs w:val="28"/>
        </w:rPr>
        <w:t xml:space="preserve">Να λάβετε υπ’ όψιν σας και όσα αναφέρονται στο ποίημα. </w:t>
      </w:r>
    </w:p>
    <w:p w:rsidR="00D02890" w:rsidRPr="00001B58" w:rsidRDefault="00001B58" w:rsidP="00001B58">
      <w:pPr>
        <w:pStyle w:val="a3"/>
        <w:spacing w:line="360" w:lineRule="auto"/>
        <w:rPr>
          <w:sz w:val="28"/>
          <w:szCs w:val="28"/>
        </w:rPr>
      </w:pPr>
      <w:r>
        <w:rPr>
          <w:rFonts w:eastAsia="BookmanOldStyle"/>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2890" w:rsidRPr="00686046" w:rsidRDefault="00D02890" w:rsidP="00001B58">
      <w:pPr>
        <w:pStyle w:val="a3"/>
        <w:ind w:firstLine="0"/>
        <w:jc w:val="center"/>
        <w:rPr>
          <w:b/>
          <w:bCs/>
          <w:i/>
          <w:iCs/>
          <w:sz w:val="34"/>
          <w:szCs w:val="34"/>
        </w:rPr>
      </w:pPr>
      <w:r>
        <w:rPr>
          <w:b/>
          <w:bCs/>
          <w:i/>
          <w:iCs/>
          <w:sz w:val="34"/>
          <w:szCs w:val="34"/>
        </w:rPr>
        <w:lastRenderedPageBreak/>
        <w:t>3</w:t>
      </w:r>
      <w:r w:rsidRPr="00686046">
        <w:rPr>
          <w:b/>
          <w:bCs/>
          <w:i/>
          <w:iCs/>
          <w:sz w:val="34"/>
          <w:szCs w:val="34"/>
        </w:rPr>
        <w:t xml:space="preserve">. </w:t>
      </w:r>
      <w:r>
        <w:rPr>
          <w:b/>
          <w:bCs/>
          <w:i/>
          <w:iCs/>
          <w:sz w:val="34"/>
          <w:szCs w:val="34"/>
        </w:rPr>
        <w:t>Η εφεύρεση της τυπογραφίας από τον Γουτεμβέργιο</w:t>
      </w:r>
    </w:p>
    <w:p w:rsidR="00D02890" w:rsidRDefault="00D02890" w:rsidP="00D02890">
      <w:pPr>
        <w:pStyle w:val="a3"/>
        <w:ind w:left="57" w:firstLine="663"/>
        <w:jc w:val="center"/>
        <w:rPr>
          <w:b/>
          <w:bCs/>
          <w:i/>
          <w:iCs/>
          <w:sz w:val="34"/>
          <w:szCs w:val="34"/>
        </w:rPr>
      </w:pPr>
      <w:r>
        <w:rPr>
          <w:b/>
          <w:bCs/>
          <w:i/>
          <w:iCs/>
          <w:noProof/>
          <w:sz w:val="34"/>
          <w:szCs w:val="34"/>
        </w:rPr>
        <w:drawing>
          <wp:anchor distT="0" distB="0" distL="114300" distR="114300" simplePos="0" relativeHeight="251781120" behindDoc="0" locked="0" layoutInCell="1" allowOverlap="1">
            <wp:simplePos x="0" y="0"/>
            <wp:positionH relativeFrom="column">
              <wp:posOffset>250825</wp:posOffset>
            </wp:positionH>
            <wp:positionV relativeFrom="paragraph">
              <wp:posOffset>195580</wp:posOffset>
            </wp:positionV>
            <wp:extent cx="4507230" cy="3901440"/>
            <wp:effectExtent l="19050" t="0" r="7620" b="0"/>
            <wp:wrapSquare wrapText="bothSides"/>
            <wp:docPr id="3" name="Εικόνα 2644" desc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descr="_5.jpg"/>
                    <pic:cNvPicPr>
                      <a:picLocks noChangeAspect="1" noChangeArrowheads="1"/>
                    </pic:cNvPicPr>
                  </pic:nvPicPr>
                  <pic:blipFill>
                    <a:blip r:embed="rId13" r:link="rId14" cstate="print"/>
                    <a:srcRect l="4405" t="3284" r="9965" b="34030"/>
                    <a:stretch>
                      <a:fillRect/>
                    </a:stretch>
                  </pic:blipFill>
                  <pic:spPr bwMode="auto">
                    <a:xfrm>
                      <a:off x="0" y="0"/>
                      <a:ext cx="4507230" cy="3901440"/>
                    </a:xfrm>
                    <a:prstGeom prst="rect">
                      <a:avLst/>
                    </a:prstGeom>
                    <a:noFill/>
                    <a:ln w="9525">
                      <a:noFill/>
                      <a:miter lim="800000"/>
                      <a:headEnd/>
                      <a:tailEnd/>
                    </a:ln>
                  </pic:spPr>
                </pic:pic>
              </a:graphicData>
            </a:graphic>
          </wp:anchor>
        </w:drawing>
      </w:r>
    </w:p>
    <w:p w:rsidR="00053B7F" w:rsidRDefault="00D02890" w:rsidP="00001B58">
      <w:pPr>
        <w:pStyle w:val="a3"/>
        <w:spacing w:line="276" w:lineRule="auto"/>
        <w:rPr>
          <w:bCs/>
          <w:iCs/>
          <w:szCs w:val="26"/>
        </w:rPr>
      </w:pPr>
      <w:r w:rsidRPr="00710040">
        <w:rPr>
          <w:bCs/>
          <w:iCs/>
          <w:szCs w:val="26"/>
        </w:rPr>
        <w:t xml:space="preserve">Το κύριο ερέθισμα για την εφεύρεση της τυπογραφίας </w:t>
      </w:r>
      <w:r>
        <w:rPr>
          <w:bCs/>
          <w:iCs/>
          <w:szCs w:val="26"/>
        </w:rPr>
        <w:t xml:space="preserve">στην Ευρώπη ήταν η αντικατάσταση της περγαμηνής από το χαρτί κατά την περίοδο 1200 – 1400. Η περγαμηνή, που γινόταν από τα δέρματα ζώων, ήταν εξαιρετικά ακριβή: εφόσον μόνο τέσσερα φύλλα περγαμηνής ήταν δυνατόν να ληφθούν από ένα ζώο, ήταν αναγκαία </w:t>
      </w:r>
      <w:r w:rsidRPr="00191369">
        <w:rPr>
          <w:b/>
          <w:bCs/>
          <w:i/>
          <w:iCs/>
          <w:szCs w:val="26"/>
        </w:rPr>
        <w:t>η σφαγή διακοσίων μέχρι τριακοσίων προβάτων ή μοσχαριών για ένα μόνο αντίτυπο της Βίβλου</w:t>
      </w:r>
      <w:r w:rsidR="00053B7F" w:rsidRPr="00053B7F">
        <w:rPr>
          <w:b/>
          <w:bCs/>
          <w:iCs/>
          <w:szCs w:val="26"/>
        </w:rPr>
        <w:t>!</w:t>
      </w:r>
      <w:r>
        <w:rPr>
          <w:bCs/>
          <w:iCs/>
          <w:szCs w:val="26"/>
        </w:rPr>
        <w:t xml:space="preserve"> </w:t>
      </w:r>
    </w:p>
    <w:p w:rsidR="00D02890" w:rsidRDefault="00D02890" w:rsidP="00001B58">
      <w:pPr>
        <w:pStyle w:val="a3"/>
        <w:spacing w:line="276" w:lineRule="auto"/>
        <w:rPr>
          <w:bCs/>
          <w:iCs/>
          <w:szCs w:val="26"/>
        </w:rPr>
      </w:pPr>
      <w:r>
        <w:rPr>
          <w:bCs/>
          <w:iCs/>
          <w:szCs w:val="26"/>
        </w:rPr>
        <w:t>Το χαρτί, από κουρέλια που</w:t>
      </w:r>
      <w:r w:rsidR="00053B7F">
        <w:rPr>
          <w:bCs/>
          <w:iCs/>
          <w:szCs w:val="26"/>
        </w:rPr>
        <w:t xml:space="preserve"> αλέθονταν σε μύλους και μετατρεπό</w:t>
      </w:r>
      <w:r>
        <w:rPr>
          <w:bCs/>
          <w:iCs/>
          <w:szCs w:val="26"/>
        </w:rPr>
        <w:t xml:space="preserve">ταν σε πολτό, έριξε κατακόρυφα τις τιμές των βιβλίων. </w:t>
      </w:r>
      <w:r w:rsidRPr="00191369">
        <w:rPr>
          <w:b/>
          <w:bCs/>
          <w:i/>
          <w:iCs/>
          <w:szCs w:val="26"/>
        </w:rPr>
        <w:t>Το χαρτί πουλιόταν στο 1/6 της τιμής της περγαμηνής</w:t>
      </w:r>
      <w:r>
        <w:rPr>
          <w:bCs/>
          <w:iCs/>
          <w:szCs w:val="26"/>
        </w:rPr>
        <w:t xml:space="preserve">. Κατά συνέπεια, η εκμάθηση της γραφής και της ανάγνωσης έγινε ευκολότερη. Καθώς ο αναλφαβητισμός περιοριζόταν, αναπτυσσόταν η αγορά των βιβλίων. Η εφεύρεση της τυπογραφίας έριξε την τιμή των βιβλίων </w:t>
      </w:r>
      <w:r w:rsidR="00053B7F">
        <w:rPr>
          <w:bCs/>
          <w:iCs/>
          <w:szCs w:val="26"/>
        </w:rPr>
        <w:t>κατά 80%</w:t>
      </w:r>
      <w:r>
        <w:rPr>
          <w:bCs/>
          <w:iCs/>
          <w:szCs w:val="26"/>
        </w:rPr>
        <w:t xml:space="preserve"> σε διάστημα δύο δεκαετιών. </w:t>
      </w:r>
    </w:p>
    <w:p w:rsidR="00D02890" w:rsidRDefault="00D02890" w:rsidP="00D02890">
      <w:pPr>
        <w:pStyle w:val="a3"/>
        <w:ind w:left="57" w:firstLine="663"/>
        <w:jc w:val="left"/>
        <w:rPr>
          <w:bCs/>
          <w:iCs/>
          <w:sz w:val="2"/>
          <w:szCs w:val="2"/>
        </w:rPr>
      </w:pPr>
      <w:r>
        <w:rPr>
          <w:bCs/>
          <w:iCs/>
          <w:szCs w:val="26"/>
        </w:rPr>
        <w:tab/>
      </w:r>
      <w:r>
        <w:rPr>
          <w:bCs/>
          <w:iCs/>
          <w:szCs w:val="26"/>
        </w:rPr>
        <w:tab/>
      </w:r>
    </w:p>
    <w:p w:rsidR="00D02890" w:rsidRDefault="00D02890" w:rsidP="00D02890">
      <w:pPr>
        <w:pStyle w:val="a3"/>
        <w:ind w:left="57" w:firstLine="663"/>
        <w:jc w:val="left"/>
        <w:rPr>
          <w:bCs/>
          <w:iCs/>
          <w:sz w:val="2"/>
          <w:szCs w:val="2"/>
        </w:rPr>
      </w:pPr>
    </w:p>
    <w:p w:rsidR="00D02890" w:rsidRDefault="00D02890" w:rsidP="00D02890">
      <w:pPr>
        <w:pStyle w:val="a3"/>
        <w:ind w:left="57" w:firstLine="663"/>
        <w:jc w:val="left"/>
        <w:rPr>
          <w:bCs/>
          <w:iCs/>
          <w:sz w:val="2"/>
          <w:szCs w:val="2"/>
        </w:rPr>
      </w:pPr>
    </w:p>
    <w:p w:rsidR="00D02890" w:rsidRPr="00191369" w:rsidRDefault="00D02890" w:rsidP="00D02890">
      <w:pPr>
        <w:pStyle w:val="a3"/>
        <w:ind w:left="57" w:firstLine="663"/>
        <w:jc w:val="left"/>
        <w:rPr>
          <w:bCs/>
          <w:iCs/>
          <w:sz w:val="2"/>
          <w:szCs w:val="2"/>
        </w:rPr>
      </w:pPr>
    </w:p>
    <w:p w:rsidR="00D02890" w:rsidRPr="00710040" w:rsidRDefault="00D02890" w:rsidP="00D02890">
      <w:pPr>
        <w:pStyle w:val="a3"/>
        <w:ind w:left="2217" w:firstLine="0"/>
        <w:jc w:val="left"/>
        <w:rPr>
          <w:bCs/>
          <w:iCs/>
          <w:szCs w:val="26"/>
        </w:rPr>
      </w:pPr>
      <w:r>
        <w:rPr>
          <w:bCs/>
          <w:iCs/>
          <w:szCs w:val="26"/>
        </w:rPr>
        <w:t xml:space="preserve">    Ε</w:t>
      </w:r>
      <w:r w:rsidRPr="00710040">
        <w:rPr>
          <w:bCs/>
          <w:iCs/>
          <w:szCs w:val="26"/>
        </w:rPr>
        <w:t xml:space="preserve">. </w:t>
      </w:r>
      <w:r>
        <w:rPr>
          <w:bCs/>
          <w:iCs/>
          <w:szCs w:val="26"/>
          <w:lang w:val="en-US"/>
        </w:rPr>
        <w:t>M</w:t>
      </w:r>
      <w:r w:rsidRPr="00710040">
        <w:rPr>
          <w:bCs/>
          <w:iCs/>
          <w:szCs w:val="26"/>
        </w:rPr>
        <w:t xml:space="preserve">. </w:t>
      </w:r>
      <w:r>
        <w:rPr>
          <w:bCs/>
          <w:iCs/>
          <w:szCs w:val="26"/>
          <w:lang w:val="en-US"/>
        </w:rPr>
        <w:t>Burns</w:t>
      </w:r>
      <w:r w:rsidRPr="00710040">
        <w:rPr>
          <w:bCs/>
          <w:iCs/>
          <w:szCs w:val="26"/>
        </w:rPr>
        <w:t xml:space="preserve">, </w:t>
      </w:r>
      <w:r w:rsidRPr="00191369">
        <w:rPr>
          <w:b/>
          <w:bCs/>
          <w:i/>
          <w:iCs/>
          <w:szCs w:val="26"/>
        </w:rPr>
        <w:t>Ευρωπαϊκή ιστορία</w:t>
      </w:r>
      <w:r>
        <w:rPr>
          <w:bCs/>
          <w:iCs/>
          <w:szCs w:val="26"/>
        </w:rPr>
        <w:t xml:space="preserve">, ο δυτικός πολιτισμός νεότεροι χρόνοι </w:t>
      </w:r>
      <w:r w:rsidRPr="00710040">
        <w:rPr>
          <w:bCs/>
          <w:iCs/>
          <w:szCs w:val="26"/>
        </w:rPr>
        <w:t xml:space="preserve"> </w:t>
      </w:r>
    </w:p>
    <w:p w:rsidR="00D02890" w:rsidRDefault="00D02890" w:rsidP="00D02890">
      <w:pPr>
        <w:pStyle w:val="a3"/>
        <w:ind w:firstLine="0"/>
        <w:rPr>
          <w:b/>
          <w:bCs/>
          <w:i/>
          <w:iCs/>
          <w:szCs w:val="26"/>
        </w:rPr>
      </w:pPr>
    </w:p>
    <w:p w:rsidR="00053B7F" w:rsidRPr="00191369" w:rsidRDefault="00053B7F" w:rsidP="00D02890">
      <w:pPr>
        <w:pStyle w:val="a3"/>
        <w:ind w:firstLine="0"/>
        <w:rPr>
          <w:b/>
          <w:bCs/>
          <w:i/>
          <w:iCs/>
          <w:szCs w:val="26"/>
        </w:rPr>
      </w:pPr>
    </w:p>
    <w:p w:rsidR="00D02890" w:rsidRPr="002472B1" w:rsidRDefault="000974CE" w:rsidP="00D02890">
      <w:pPr>
        <w:autoSpaceDE w:val="0"/>
        <w:autoSpaceDN w:val="0"/>
        <w:adjustRightInd w:val="0"/>
        <w:ind w:firstLine="644"/>
        <w:jc w:val="both"/>
        <w:rPr>
          <w:rFonts w:eastAsia="BookmanOldStyle"/>
          <w:sz w:val="28"/>
          <w:szCs w:val="28"/>
        </w:rPr>
      </w:pPr>
      <w:r>
        <w:rPr>
          <w:rFonts w:eastAsia="BookmanOldStyle"/>
          <w:b/>
          <w:sz w:val="28"/>
          <w:szCs w:val="28"/>
        </w:rPr>
        <w:t>3</w:t>
      </w:r>
      <w:r w:rsidR="00D02890" w:rsidRPr="002472B1">
        <w:rPr>
          <w:rFonts w:eastAsia="BookmanOldStyle"/>
          <w:b/>
          <w:sz w:val="28"/>
          <w:szCs w:val="28"/>
        </w:rPr>
        <w:t>.1.</w:t>
      </w:r>
      <w:r w:rsidR="00D02890">
        <w:rPr>
          <w:rFonts w:eastAsia="BookmanOldStyle"/>
          <w:sz w:val="28"/>
          <w:szCs w:val="28"/>
        </w:rPr>
        <w:t xml:space="preserve"> </w:t>
      </w:r>
      <w:r w:rsidR="00D02890">
        <w:rPr>
          <w:rFonts w:eastAsia="BookmanOldStyle"/>
          <w:sz w:val="28"/>
          <w:szCs w:val="28"/>
        </w:rPr>
        <w:tab/>
        <w:t>Α</w:t>
      </w:r>
      <w:r w:rsidR="00D02890" w:rsidRPr="002472B1">
        <w:rPr>
          <w:rFonts w:eastAsia="BookmanOldStyle"/>
          <w:sz w:val="28"/>
          <w:szCs w:val="28"/>
        </w:rPr>
        <w:t xml:space="preserve">ς μεταφερθούμε στο 1450. </w:t>
      </w:r>
      <w:r w:rsidR="004656E8">
        <w:rPr>
          <w:rFonts w:eastAsia="BookmanOldStyle"/>
          <w:sz w:val="28"/>
          <w:szCs w:val="28"/>
        </w:rPr>
        <w:t>Ζείτε</w:t>
      </w:r>
      <w:r w:rsidR="00D02890" w:rsidRPr="002472B1">
        <w:rPr>
          <w:rFonts w:eastAsia="BookmanOldStyle"/>
          <w:sz w:val="28"/>
          <w:szCs w:val="28"/>
        </w:rPr>
        <w:t xml:space="preserve"> </w:t>
      </w:r>
      <w:r w:rsidR="004656E8">
        <w:rPr>
          <w:rFonts w:eastAsia="BookmanOldStyle"/>
          <w:sz w:val="28"/>
          <w:szCs w:val="28"/>
        </w:rPr>
        <w:t>στη Γερμανία και</w:t>
      </w:r>
      <w:r>
        <w:rPr>
          <w:rFonts w:eastAsia="BookmanOldStyle"/>
          <w:sz w:val="28"/>
          <w:szCs w:val="28"/>
        </w:rPr>
        <w:t xml:space="preserve"> σκέφτεστε να ανοίξετε ένα βι</w:t>
      </w:r>
      <w:r w:rsidR="00D02890" w:rsidRPr="002472B1">
        <w:rPr>
          <w:rFonts w:eastAsia="BookmanOldStyle"/>
          <w:sz w:val="28"/>
          <w:szCs w:val="28"/>
        </w:rPr>
        <w:t xml:space="preserve">βλιοπωλείο. Με ποια επιχειρήματα θα πείθατε </w:t>
      </w:r>
      <w:r w:rsidR="00001B58">
        <w:rPr>
          <w:rFonts w:eastAsia="BookmanOldStyle"/>
          <w:sz w:val="28"/>
          <w:szCs w:val="28"/>
        </w:rPr>
        <w:t>την οικογένειά σας να</w:t>
      </w:r>
      <w:r w:rsidR="00D02890" w:rsidRPr="002472B1">
        <w:rPr>
          <w:rFonts w:eastAsia="BookmanOldStyle"/>
          <w:sz w:val="28"/>
          <w:szCs w:val="28"/>
        </w:rPr>
        <w:t xml:space="preserve"> σας </w:t>
      </w:r>
      <w:r w:rsidR="00001B58">
        <w:rPr>
          <w:rFonts w:eastAsia="BookmanOldStyle"/>
          <w:sz w:val="28"/>
          <w:szCs w:val="28"/>
        </w:rPr>
        <w:t>βοηθήσει να ανοίξετε</w:t>
      </w:r>
      <w:r w:rsidR="00D02890" w:rsidRPr="002472B1">
        <w:rPr>
          <w:rFonts w:eastAsia="BookmanOldStyle"/>
          <w:sz w:val="28"/>
          <w:szCs w:val="28"/>
        </w:rPr>
        <w:t xml:space="preserve"> μια τέτοια επιχείρηση; </w:t>
      </w:r>
    </w:p>
    <w:p w:rsidR="00D02890" w:rsidRPr="00191369" w:rsidRDefault="00D02890" w:rsidP="00D02890">
      <w:pPr>
        <w:autoSpaceDE w:val="0"/>
        <w:autoSpaceDN w:val="0"/>
        <w:adjustRightInd w:val="0"/>
        <w:spacing w:line="360" w:lineRule="auto"/>
        <w:ind w:firstLine="644"/>
        <w:jc w:val="both"/>
        <w:rPr>
          <w:rFonts w:eastAsia="BookmanOldStyle"/>
          <w:sz w:val="26"/>
          <w:szCs w:val="26"/>
        </w:rPr>
      </w:pPr>
      <w:r>
        <w:rPr>
          <w:rFonts w:eastAsia="BookmanOldStyle"/>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459A" w:rsidRPr="006F4533" w:rsidRDefault="000E6DEE" w:rsidP="00001B58">
      <w:pPr>
        <w:pStyle w:val="a3"/>
        <w:ind w:firstLine="644"/>
        <w:rPr>
          <w:sz w:val="36"/>
          <w:szCs w:val="36"/>
          <w:u w:val="single"/>
        </w:rPr>
      </w:pPr>
      <w:r>
        <w:rPr>
          <w:b/>
          <w:i/>
          <w:sz w:val="32"/>
          <w:szCs w:val="32"/>
        </w:rPr>
        <w:lastRenderedPageBreak/>
        <w:t>4</w:t>
      </w:r>
      <w:r w:rsidR="00CF4BF8">
        <w:rPr>
          <w:b/>
          <w:i/>
          <w:sz w:val="32"/>
          <w:szCs w:val="32"/>
        </w:rPr>
        <w:t xml:space="preserve">. </w:t>
      </w:r>
      <w:r w:rsidR="009F49E6">
        <w:rPr>
          <w:b/>
          <w:i/>
          <w:sz w:val="32"/>
          <w:szCs w:val="32"/>
        </w:rPr>
        <w:tab/>
      </w:r>
      <w:r w:rsidR="00572FD0">
        <w:rPr>
          <w:b/>
          <w:i/>
          <w:sz w:val="32"/>
          <w:szCs w:val="32"/>
        </w:rPr>
        <w:t>Ο Μαρτίνος Λούθηρος και ο Προτεσταντισμός</w:t>
      </w:r>
      <w:r w:rsidR="00AE304A">
        <w:rPr>
          <w:b/>
          <w:i/>
          <w:sz w:val="32"/>
          <w:szCs w:val="32"/>
        </w:rPr>
        <w:t xml:space="preserve"> </w:t>
      </w:r>
    </w:p>
    <w:p w:rsidR="0054459A" w:rsidRPr="00723BE4" w:rsidRDefault="0054459A" w:rsidP="00D85715">
      <w:pPr>
        <w:autoSpaceDE w:val="0"/>
        <w:autoSpaceDN w:val="0"/>
        <w:adjustRightInd w:val="0"/>
        <w:rPr>
          <w:rFonts w:eastAsia="BookmanOldStyle"/>
          <w:b/>
          <w:i/>
          <w:sz w:val="16"/>
          <w:szCs w:val="16"/>
        </w:rPr>
      </w:pPr>
    </w:p>
    <w:p w:rsidR="0054459A" w:rsidRPr="000E3834" w:rsidRDefault="00053B7F" w:rsidP="009F49E6">
      <w:pPr>
        <w:autoSpaceDE w:val="0"/>
        <w:autoSpaceDN w:val="0"/>
        <w:adjustRightInd w:val="0"/>
        <w:spacing w:line="360" w:lineRule="auto"/>
        <w:jc w:val="center"/>
        <w:rPr>
          <w:rFonts w:eastAsia="BookmanOldStyle"/>
          <w:b/>
          <w:i/>
          <w:sz w:val="28"/>
          <w:szCs w:val="28"/>
        </w:rPr>
      </w:pPr>
      <w:r>
        <w:rPr>
          <w:rFonts w:eastAsia="BookmanOldStyle"/>
          <w:b/>
          <w:i/>
          <w:sz w:val="28"/>
          <w:szCs w:val="28"/>
        </w:rPr>
        <w:t>Έξι</w:t>
      </w:r>
      <w:r w:rsidR="0054459A">
        <w:rPr>
          <w:rFonts w:eastAsia="BookmanOldStyle"/>
          <w:b/>
          <w:i/>
          <w:sz w:val="28"/>
          <w:szCs w:val="28"/>
        </w:rPr>
        <w:t xml:space="preserve"> </w:t>
      </w:r>
      <w:r w:rsidR="00E75D90">
        <w:rPr>
          <w:rFonts w:eastAsia="BookmanOldStyle"/>
          <w:b/>
          <w:i/>
          <w:sz w:val="28"/>
          <w:szCs w:val="28"/>
        </w:rPr>
        <w:t xml:space="preserve">(από τα </w:t>
      </w:r>
      <w:r w:rsidR="00E75D90" w:rsidRPr="005F2F7A">
        <w:rPr>
          <w:rFonts w:ascii="Georgia" w:eastAsia="BookmanOldStyle" w:hAnsi="Georgia"/>
          <w:b/>
          <w:i/>
          <w:sz w:val="28"/>
          <w:szCs w:val="28"/>
        </w:rPr>
        <w:t>95</w:t>
      </w:r>
      <w:r w:rsidR="00E75D90">
        <w:rPr>
          <w:rFonts w:eastAsia="BookmanOldStyle"/>
          <w:b/>
          <w:i/>
          <w:sz w:val="28"/>
          <w:szCs w:val="28"/>
        </w:rPr>
        <w:t>)</w:t>
      </w:r>
      <w:r w:rsidR="00E75D90" w:rsidRPr="000E3834">
        <w:rPr>
          <w:rFonts w:eastAsia="BookmanOldStyle"/>
          <w:b/>
          <w:i/>
          <w:sz w:val="28"/>
          <w:szCs w:val="28"/>
        </w:rPr>
        <w:t xml:space="preserve"> </w:t>
      </w:r>
      <w:r w:rsidR="0054459A">
        <w:rPr>
          <w:rFonts w:eastAsia="BookmanOldStyle"/>
          <w:b/>
          <w:i/>
          <w:sz w:val="28"/>
          <w:szCs w:val="28"/>
        </w:rPr>
        <w:t>ά</w:t>
      </w:r>
      <w:r w:rsidR="0054459A" w:rsidRPr="000E3834">
        <w:rPr>
          <w:rFonts w:eastAsia="BookmanOldStyle"/>
          <w:b/>
          <w:i/>
          <w:sz w:val="28"/>
          <w:szCs w:val="28"/>
        </w:rPr>
        <w:t>ρθρα διαμαρτυρίας του Μαρτίνου Λούθηρου κατά της Καθολικής Εκκλησίας, που θυροκολλ</w:t>
      </w:r>
      <w:r w:rsidR="0054459A">
        <w:rPr>
          <w:rFonts w:eastAsia="BookmanOldStyle"/>
          <w:b/>
          <w:i/>
          <w:sz w:val="28"/>
          <w:szCs w:val="28"/>
        </w:rPr>
        <w:t>ήθηκαν</w:t>
      </w:r>
      <w:r w:rsidR="001C421D">
        <w:rPr>
          <w:rFonts w:eastAsia="BookmanOldStyle"/>
          <w:b/>
          <w:i/>
          <w:sz w:val="28"/>
          <w:szCs w:val="28"/>
        </w:rPr>
        <w:t xml:space="preserve"> σε εκκλησία της Βι</w:t>
      </w:r>
      <w:r w:rsidR="0054459A" w:rsidRPr="000E3834">
        <w:rPr>
          <w:rFonts w:eastAsia="BookmanOldStyle"/>
          <w:b/>
          <w:i/>
          <w:sz w:val="28"/>
          <w:szCs w:val="28"/>
        </w:rPr>
        <w:t xml:space="preserve">τεμβέργης, το </w:t>
      </w:r>
      <w:r w:rsidR="0054459A" w:rsidRPr="000E3834">
        <w:rPr>
          <w:rFonts w:ascii="Georgia" w:eastAsia="BookmanOldStyle" w:hAnsi="Georgia"/>
          <w:b/>
          <w:i/>
          <w:sz w:val="28"/>
          <w:szCs w:val="28"/>
        </w:rPr>
        <w:t>1517</w:t>
      </w:r>
    </w:p>
    <w:p w:rsidR="0054459A" w:rsidRPr="000E3834" w:rsidRDefault="0054459A" w:rsidP="0054459A">
      <w:pPr>
        <w:autoSpaceDE w:val="0"/>
        <w:autoSpaceDN w:val="0"/>
        <w:adjustRightInd w:val="0"/>
        <w:jc w:val="both"/>
        <w:rPr>
          <w:rFonts w:eastAsia="BookmanOldStyle"/>
          <w:sz w:val="8"/>
          <w:szCs w:val="8"/>
        </w:rPr>
      </w:pPr>
      <w:r w:rsidRPr="000E3834">
        <w:rPr>
          <w:rFonts w:eastAsia="BookmanOldStyle"/>
          <w:sz w:val="28"/>
          <w:szCs w:val="28"/>
        </w:rPr>
        <w:tab/>
      </w:r>
    </w:p>
    <w:p w:rsidR="00D85715" w:rsidRPr="00D85715" w:rsidRDefault="00061198" w:rsidP="00D85715">
      <w:pPr>
        <w:ind w:firstLine="720"/>
        <w:jc w:val="both"/>
        <w:rPr>
          <w:sz w:val="26"/>
          <w:szCs w:val="26"/>
        </w:rPr>
      </w:pPr>
      <w:r>
        <w:rPr>
          <w:b/>
          <w:i/>
          <w:noProof/>
          <w:sz w:val="26"/>
          <w:szCs w:val="26"/>
          <w:u w:val="single"/>
        </w:rPr>
        <w:drawing>
          <wp:anchor distT="0" distB="0" distL="114300" distR="114300" simplePos="0" relativeHeight="251790336" behindDoc="0" locked="0" layoutInCell="1" allowOverlap="1">
            <wp:simplePos x="0" y="0"/>
            <wp:positionH relativeFrom="column">
              <wp:posOffset>149225</wp:posOffset>
            </wp:positionH>
            <wp:positionV relativeFrom="paragraph">
              <wp:posOffset>26670</wp:posOffset>
            </wp:positionV>
            <wp:extent cx="2006600" cy="2560320"/>
            <wp:effectExtent l="19050" t="0" r="0" b="0"/>
            <wp:wrapSquare wrapText="bothSides"/>
            <wp:docPr id="2" name="Εικόνα 1" descr="P8103038"/>
            <wp:cNvGraphicFramePr/>
            <a:graphic xmlns:a="http://schemas.openxmlformats.org/drawingml/2006/main">
              <a:graphicData uri="http://schemas.openxmlformats.org/drawingml/2006/picture">
                <pic:pic xmlns:pic="http://schemas.openxmlformats.org/drawingml/2006/picture">
                  <pic:nvPicPr>
                    <pic:cNvPr id="38914" name="Picture 4" descr="P8103038"/>
                    <pic:cNvPicPr>
                      <a:picLocks noChangeAspect="1" noChangeArrowheads="1"/>
                    </pic:cNvPicPr>
                  </pic:nvPicPr>
                  <pic:blipFill>
                    <a:blip r:embed="rId15" cstate="print"/>
                    <a:srcRect t="22600" r="57448" b="11926"/>
                    <a:stretch>
                      <a:fillRect/>
                    </a:stretch>
                  </pic:blipFill>
                  <pic:spPr bwMode="auto">
                    <a:xfrm>
                      <a:off x="0" y="0"/>
                      <a:ext cx="2006600" cy="2560320"/>
                    </a:xfrm>
                    <a:prstGeom prst="rect">
                      <a:avLst/>
                    </a:prstGeom>
                    <a:noFill/>
                    <a:ln w="9525">
                      <a:noFill/>
                      <a:miter lim="800000"/>
                      <a:headEnd/>
                      <a:tailEnd/>
                    </a:ln>
                  </pic:spPr>
                </pic:pic>
              </a:graphicData>
            </a:graphic>
          </wp:anchor>
        </w:drawing>
      </w:r>
      <w:r w:rsidR="00D85715" w:rsidRPr="00D85715">
        <w:rPr>
          <w:b/>
          <w:i/>
          <w:sz w:val="26"/>
          <w:szCs w:val="26"/>
          <w:u w:val="single"/>
        </w:rPr>
        <w:t>άρθρο 21</w:t>
      </w:r>
      <w:r w:rsidR="00D85715" w:rsidRPr="00D85715">
        <w:rPr>
          <w:sz w:val="26"/>
          <w:szCs w:val="26"/>
        </w:rPr>
        <w:t xml:space="preserve">  </w:t>
      </w:r>
      <w:r w:rsidR="00D85715" w:rsidRPr="00D85715">
        <w:rPr>
          <w:sz w:val="26"/>
          <w:szCs w:val="26"/>
        </w:rPr>
        <w:tab/>
        <w:t>Οι ιεροκήρυκες των συγχωροχαρτιών κάνουν λάθος όταν λένε πως ένας άνθρωπος έχει συγχωρηθεί για κάθε ποινή και έχει σωθεί μέσω των παπικών συγχωροχαρτίων.</w:t>
      </w:r>
    </w:p>
    <w:p w:rsidR="00D85715" w:rsidRPr="00D85715" w:rsidRDefault="00D85715" w:rsidP="00D85715">
      <w:pPr>
        <w:jc w:val="both"/>
        <w:rPr>
          <w:sz w:val="6"/>
          <w:szCs w:val="6"/>
        </w:rPr>
      </w:pPr>
    </w:p>
    <w:p w:rsidR="0054459A" w:rsidRPr="00D85715" w:rsidRDefault="0054459A" w:rsidP="00D85715">
      <w:pPr>
        <w:autoSpaceDE w:val="0"/>
        <w:autoSpaceDN w:val="0"/>
        <w:adjustRightInd w:val="0"/>
        <w:jc w:val="both"/>
        <w:rPr>
          <w:rFonts w:eastAsia="BookmanOldStyle"/>
          <w:sz w:val="26"/>
          <w:szCs w:val="26"/>
        </w:rPr>
      </w:pPr>
      <w:r w:rsidRPr="00D85715">
        <w:rPr>
          <w:rFonts w:eastAsia="BookmanOldStyle"/>
          <w:sz w:val="26"/>
          <w:szCs w:val="26"/>
        </w:rPr>
        <w:tab/>
      </w:r>
      <w:r w:rsidRPr="00D85715">
        <w:rPr>
          <w:rFonts w:eastAsia="BookmanOldStyle"/>
          <w:b/>
          <w:i/>
          <w:sz w:val="26"/>
          <w:szCs w:val="26"/>
          <w:u w:val="single"/>
        </w:rPr>
        <w:t>άρθρο 27</w:t>
      </w:r>
      <w:r w:rsidRPr="00D85715">
        <w:rPr>
          <w:rFonts w:eastAsia="BookmanOldStyle"/>
          <w:sz w:val="26"/>
          <w:szCs w:val="26"/>
        </w:rPr>
        <w:tab/>
        <w:t xml:space="preserve">Όσοι υποστηρίζουν ότι μόλις ακουστεί ο ήχος των χρημάτων στα χρηματοκιβώτιά τους, η ψυχή μεταπηδά στον παράδεισο υποστηρίζουν ανθρώπινες σκέψεις. </w:t>
      </w:r>
    </w:p>
    <w:p w:rsidR="00D85715" w:rsidRPr="00D85715" w:rsidRDefault="00D85715" w:rsidP="00D85715">
      <w:pPr>
        <w:ind w:firstLine="720"/>
        <w:jc w:val="both"/>
        <w:rPr>
          <w:b/>
          <w:i/>
          <w:sz w:val="6"/>
          <w:szCs w:val="6"/>
          <w:u w:val="single"/>
        </w:rPr>
      </w:pPr>
    </w:p>
    <w:p w:rsidR="00D85715" w:rsidRPr="00D85715" w:rsidRDefault="00D85715" w:rsidP="00D85715">
      <w:pPr>
        <w:jc w:val="both"/>
        <w:rPr>
          <w:sz w:val="6"/>
          <w:szCs w:val="6"/>
        </w:rPr>
      </w:pPr>
    </w:p>
    <w:p w:rsidR="00D85715" w:rsidRPr="00D85715" w:rsidRDefault="00D85715" w:rsidP="00D85715">
      <w:pPr>
        <w:ind w:firstLine="720"/>
        <w:jc w:val="both"/>
        <w:rPr>
          <w:sz w:val="26"/>
          <w:szCs w:val="26"/>
        </w:rPr>
      </w:pPr>
      <w:r w:rsidRPr="00D85715">
        <w:rPr>
          <w:b/>
          <w:i/>
          <w:sz w:val="26"/>
          <w:szCs w:val="26"/>
          <w:u w:val="single"/>
        </w:rPr>
        <w:t>άρθρο 32</w:t>
      </w:r>
      <w:r w:rsidRPr="00D85715">
        <w:rPr>
          <w:sz w:val="26"/>
          <w:szCs w:val="26"/>
        </w:rPr>
        <w:t xml:space="preserve"> </w:t>
      </w:r>
      <w:r w:rsidRPr="00D85715">
        <w:rPr>
          <w:sz w:val="26"/>
          <w:szCs w:val="26"/>
        </w:rPr>
        <w:tab/>
        <w:t xml:space="preserve">Όσοι πιστεύουν πως πέτυχαν τη σωτηρία </w:t>
      </w:r>
      <w:r w:rsidR="002A2F79">
        <w:rPr>
          <w:sz w:val="26"/>
          <w:szCs w:val="26"/>
        </w:rPr>
        <w:t>τους,</w:t>
      </w:r>
      <w:r w:rsidRPr="00D85715">
        <w:rPr>
          <w:sz w:val="26"/>
          <w:szCs w:val="26"/>
        </w:rPr>
        <w:t xml:space="preserve"> επειδή αγόρασαν συγχωροχάρτια, θα είναι καταραμένοι αιώνια.</w:t>
      </w:r>
    </w:p>
    <w:p w:rsidR="00D85715" w:rsidRPr="00D85715" w:rsidRDefault="00D85715" w:rsidP="00D85715">
      <w:pPr>
        <w:autoSpaceDE w:val="0"/>
        <w:autoSpaceDN w:val="0"/>
        <w:adjustRightInd w:val="0"/>
        <w:jc w:val="both"/>
        <w:rPr>
          <w:rFonts w:eastAsia="BookmanOldStyle"/>
          <w:sz w:val="6"/>
          <w:szCs w:val="6"/>
        </w:rPr>
      </w:pPr>
    </w:p>
    <w:p w:rsidR="0054459A" w:rsidRDefault="0054459A" w:rsidP="00D85715">
      <w:pPr>
        <w:autoSpaceDE w:val="0"/>
        <w:autoSpaceDN w:val="0"/>
        <w:adjustRightInd w:val="0"/>
        <w:jc w:val="both"/>
        <w:rPr>
          <w:rFonts w:eastAsia="BookmanOldStyle"/>
          <w:sz w:val="26"/>
          <w:szCs w:val="26"/>
        </w:rPr>
      </w:pPr>
      <w:r w:rsidRPr="00D85715">
        <w:rPr>
          <w:rFonts w:eastAsia="BookmanOldStyle"/>
          <w:sz w:val="26"/>
          <w:szCs w:val="26"/>
        </w:rPr>
        <w:tab/>
      </w:r>
      <w:r w:rsidRPr="00D85715">
        <w:rPr>
          <w:rFonts w:eastAsia="BookmanOldStyle"/>
          <w:b/>
          <w:i/>
          <w:sz w:val="26"/>
          <w:szCs w:val="26"/>
          <w:u w:val="single"/>
        </w:rPr>
        <w:t>άρθρο 37</w:t>
      </w:r>
      <w:r w:rsidRPr="00D85715">
        <w:rPr>
          <w:rFonts w:eastAsia="BookmanOldStyle"/>
          <w:sz w:val="26"/>
          <w:szCs w:val="26"/>
        </w:rPr>
        <w:tab/>
        <w:t>Κάθε γνήσιος Χριστιανός, ζωντανός ή νεκρός, μετέχει σε όλα τα αγαθ</w:t>
      </w:r>
      <w:r w:rsidR="002A2F79">
        <w:rPr>
          <w:rFonts w:eastAsia="BookmanOldStyle"/>
          <w:sz w:val="26"/>
          <w:szCs w:val="26"/>
        </w:rPr>
        <w:t>ά του Χριστού και της Εκκλησίας χωρίς</w:t>
      </w:r>
      <w:r w:rsidR="002A2F79" w:rsidRPr="00D85715">
        <w:rPr>
          <w:rFonts w:eastAsia="BookmanOldStyle"/>
          <w:sz w:val="26"/>
          <w:szCs w:val="26"/>
        </w:rPr>
        <w:t xml:space="preserve"> συγχωροχάρτια</w:t>
      </w:r>
      <w:r w:rsidR="002A2F79">
        <w:rPr>
          <w:rFonts w:eastAsia="BookmanOldStyle"/>
          <w:sz w:val="26"/>
          <w:szCs w:val="26"/>
        </w:rPr>
        <w:t>, αλλά με τη βοήθεια της θείας χάρης</w:t>
      </w:r>
      <w:r w:rsidRPr="00D85715">
        <w:rPr>
          <w:rFonts w:eastAsia="BookmanOldStyle"/>
          <w:sz w:val="26"/>
          <w:szCs w:val="26"/>
        </w:rPr>
        <w:t xml:space="preserve"> του Θεού.</w:t>
      </w:r>
    </w:p>
    <w:p w:rsidR="002A2F79" w:rsidRPr="002A2F79" w:rsidRDefault="002A2F79" w:rsidP="00D85715">
      <w:pPr>
        <w:autoSpaceDE w:val="0"/>
        <w:autoSpaceDN w:val="0"/>
        <w:adjustRightInd w:val="0"/>
        <w:jc w:val="both"/>
        <w:rPr>
          <w:rFonts w:eastAsia="BookmanOldStyle"/>
          <w:sz w:val="6"/>
          <w:szCs w:val="6"/>
        </w:rPr>
      </w:pPr>
    </w:p>
    <w:p w:rsidR="00D85715" w:rsidRPr="00D85715" w:rsidRDefault="00D85715" w:rsidP="00D85715">
      <w:pPr>
        <w:ind w:firstLine="720"/>
        <w:jc w:val="both"/>
        <w:rPr>
          <w:sz w:val="26"/>
          <w:szCs w:val="26"/>
        </w:rPr>
      </w:pPr>
      <w:r w:rsidRPr="00D85715">
        <w:rPr>
          <w:b/>
          <w:i/>
          <w:sz w:val="26"/>
          <w:szCs w:val="26"/>
          <w:u w:val="single"/>
        </w:rPr>
        <w:t>άρθρο 43</w:t>
      </w:r>
      <w:r w:rsidRPr="00D85715">
        <w:rPr>
          <w:sz w:val="26"/>
          <w:szCs w:val="26"/>
        </w:rPr>
        <w:t xml:space="preserve"> </w:t>
      </w:r>
      <w:r w:rsidRPr="00D85715">
        <w:rPr>
          <w:sz w:val="26"/>
          <w:szCs w:val="26"/>
        </w:rPr>
        <w:tab/>
        <w:t xml:space="preserve">Οι Χριστιανοί πρέπει να διδαχθούν </w:t>
      </w:r>
      <w:r w:rsidR="002A2F79">
        <w:rPr>
          <w:sz w:val="26"/>
          <w:szCs w:val="26"/>
        </w:rPr>
        <w:t>ότι όποιος δίνει στους πτωχούς</w:t>
      </w:r>
      <w:r w:rsidRPr="00D85715">
        <w:rPr>
          <w:sz w:val="26"/>
          <w:szCs w:val="26"/>
        </w:rPr>
        <w:t>, κάνει καλύτερη πράξη από όποιον αγοράζει συγχωροχάρτια.</w:t>
      </w:r>
    </w:p>
    <w:p w:rsidR="002A2F79" w:rsidRPr="002A2F79" w:rsidRDefault="002A2F79" w:rsidP="00061198">
      <w:pPr>
        <w:ind w:firstLine="720"/>
        <w:jc w:val="both"/>
        <w:rPr>
          <w:b/>
          <w:i/>
          <w:sz w:val="6"/>
          <w:szCs w:val="6"/>
          <w:u w:val="single"/>
        </w:rPr>
      </w:pPr>
    </w:p>
    <w:p w:rsidR="00061198" w:rsidRPr="00061198" w:rsidRDefault="00061198" w:rsidP="00061198">
      <w:pPr>
        <w:ind w:firstLine="720"/>
        <w:jc w:val="both"/>
        <w:rPr>
          <w:sz w:val="26"/>
          <w:szCs w:val="26"/>
        </w:rPr>
      </w:pPr>
      <w:r w:rsidRPr="00061198">
        <w:rPr>
          <w:b/>
          <w:i/>
          <w:sz w:val="26"/>
          <w:szCs w:val="26"/>
          <w:u w:val="single"/>
        </w:rPr>
        <w:t>άρθρο 86</w:t>
      </w:r>
      <w:r w:rsidRPr="00061198">
        <w:rPr>
          <w:sz w:val="26"/>
          <w:szCs w:val="26"/>
        </w:rPr>
        <w:t xml:space="preserve"> </w:t>
      </w:r>
      <w:r w:rsidRPr="00061198">
        <w:rPr>
          <w:sz w:val="26"/>
          <w:szCs w:val="26"/>
        </w:rPr>
        <w:tab/>
      </w:r>
      <w:r w:rsidR="00053B7F">
        <w:rPr>
          <w:sz w:val="26"/>
          <w:szCs w:val="26"/>
        </w:rPr>
        <w:t>Για ποιο λόγο ο</w:t>
      </w:r>
      <w:r w:rsidRPr="00061198">
        <w:rPr>
          <w:sz w:val="26"/>
          <w:szCs w:val="26"/>
        </w:rPr>
        <w:t xml:space="preserve"> Πάπας, του οποίου ο πλούτος είναι σήμερα μεγαλύτερος από εκείνον του πλουσιότατου Κροίσου, δεν κατασκευάζει τη Βασιλική του Αγ. Πέτρου (στη Ρώμη) με δικά του χρήματα και όχι με τα χρήματα των πτωχών πιστών;</w:t>
      </w:r>
    </w:p>
    <w:p w:rsidR="009F49E6" w:rsidRDefault="009F49E6" w:rsidP="00D85715">
      <w:pPr>
        <w:autoSpaceDE w:val="0"/>
        <w:autoSpaceDN w:val="0"/>
        <w:adjustRightInd w:val="0"/>
        <w:jc w:val="both"/>
        <w:rPr>
          <w:rFonts w:eastAsia="BookmanOldStyle"/>
          <w:sz w:val="8"/>
          <w:szCs w:val="8"/>
        </w:rPr>
      </w:pPr>
    </w:p>
    <w:p w:rsidR="00053B7F" w:rsidRDefault="00053B7F" w:rsidP="00D85715">
      <w:pPr>
        <w:autoSpaceDE w:val="0"/>
        <w:autoSpaceDN w:val="0"/>
        <w:adjustRightInd w:val="0"/>
        <w:jc w:val="both"/>
        <w:rPr>
          <w:rFonts w:eastAsia="BookmanOldStyle"/>
          <w:sz w:val="8"/>
          <w:szCs w:val="8"/>
        </w:rPr>
      </w:pPr>
    </w:p>
    <w:p w:rsidR="00053B7F" w:rsidRDefault="00053B7F" w:rsidP="00D85715">
      <w:pPr>
        <w:autoSpaceDE w:val="0"/>
        <w:autoSpaceDN w:val="0"/>
        <w:adjustRightInd w:val="0"/>
        <w:jc w:val="both"/>
        <w:rPr>
          <w:rFonts w:eastAsia="BookmanOldStyle"/>
          <w:sz w:val="8"/>
          <w:szCs w:val="8"/>
        </w:rPr>
      </w:pPr>
    </w:p>
    <w:p w:rsidR="00053B7F" w:rsidRDefault="00053B7F" w:rsidP="00D85715">
      <w:pPr>
        <w:autoSpaceDE w:val="0"/>
        <w:autoSpaceDN w:val="0"/>
        <w:adjustRightInd w:val="0"/>
        <w:jc w:val="both"/>
        <w:rPr>
          <w:rFonts w:eastAsia="BookmanOldStyle"/>
          <w:sz w:val="8"/>
          <w:szCs w:val="8"/>
        </w:rPr>
      </w:pPr>
    </w:p>
    <w:p w:rsidR="00053B7F" w:rsidRDefault="00053B7F" w:rsidP="00D85715">
      <w:pPr>
        <w:autoSpaceDE w:val="0"/>
        <w:autoSpaceDN w:val="0"/>
        <w:adjustRightInd w:val="0"/>
        <w:jc w:val="both"/>
        <w:rPr>
          <w:rFonts w:eastAsia="BookmanOldStyle"/>
          <w:sz w:val="8"/>
          <w:szCs w:val="8"/>
        </w:rPr>
      </w:pPr>
    </w:p>
    <w:p w:rsidR="00053B7F" w:rsidRDefault="00053B7F" w:rsidP="00D85715">
      <w:pPr>
        <w:autoSpaceDE w:val="0"/>
        <w:autoSpaceDN w:val="0"/>
        <w:adjustRightInd w:val="0"/>
        <w:jc w:val="both"/>
        <w:rPr>
          <w:rFonts w:eastAsia="BookmanOldStyle"/>
          <w:sz w:val="8"/>
          <w:szCs w:val="8"/>
        </w:rPr>
      </w:pPr>
    </w:p>
    <w:p w:rsidR="00053B7F" w:rsidRPr="004E3D86" w:rsidRDefault="00053B7F" w:rsidP="00D85715">
      <w:pPr>
        <w:autoSpaceDE w:val="0"/>
        <w:autoSpaceDN w:val="0"/>
        <w:adjustRightInd w:val="0"/>
        <w:jc w:val="both"/>
        <w:rPr>
          <w:rFonts w:eastAsia="BookmanOldStyle"/>
          <w:sz w:val="8"/>
          <w:szCs w:val="8"/>
        </w:rPr>
      </w:pPr>
    </w:p>
    <w:p w:rsidR="009F49E6" w:rsidRPr="002472B1" w:rsidRDefault="000E6DEE" w:rsidP="002472B1">
      <w:pPr>
        <w:autoSpaceDE w:val="0"/>
        <w:autoSpaceDN w:val="0"/>
        <w:adjustRightInd w:val="0"/>
        <w:ind w:firstLine="644"/>
        <w:jc w:val="both"/>
        <w:rPr>
          <w:rFonts w:eastAsia="BookmanOldStyle"/>
          <w:sz w:val="28"/>
          <w:szCs w:val="28"/>
        </w:rPr>
      </w:pPr>
      <w:r>
        <w:rPr>
          <w:rFonts w:eastAsia="BookmanOldStyle"/>
          <w:b/>
          <w:sz w:val="28"/>
          <w:szCs w:val="28"/>
        </w:rPr>
        <w:t>4</w:t>
      </w:r>
      <w:r w:rsidR="002472B1" w:rsidRPr="002472B1">
        <w:rPr>
          <w:rFonts w:eastAsia="BookmanOldStyle"/>
          <w:b/>
          <w:sz w:val="28"/>
          <w:szCs w:val="28"/>
        </w:rPr>
        <w:t>.1.</w:t>
      </w:r>
      <w:r w:rsidR="002472B1">
        <w:rPr>
          <w:rFonts w:eastAsia="BookmanOldStyle"/>
          <w:sz w:val="28"/>
          <w:szCs w:val="28"/>
        </w:rPr>
        <w:t xml:space="preserve"> </w:t>
      </w:r>
      <w:r w:rsidR="002472B1">
        <w:rPr>
          <w:rFonts w:eastAsia="BookmanOldStyle"/>
          <w:sz w:val="28"/>
          <w:szCs w:val="28"/>
        </w:rPr>
        <w:tab/>
        <w:t>Μ</w:t>
      </w:r>
      <w:r w:rsidR="009F49E6" w:rsidRPr="002472B1">
        <w:rPr>
          <w:rFonts w:eastAsia="BookmanOldStyle"/>
          <w:sz w:val="28"/>
          <w:szCs w:val="28"/>
        </w:rPr>
        <w:t>ε ποιο τρόπο προσπαθούσαν να κερδίσουν την αιώνια ζωή οι Χριστιανοί εκείνα τα χρόνια; Για ποιο λόγο πίστευαν αυτά τα πράγματα;</w:t>
      </w:r>
    </w:p>
    <w:p w:rsidR="009F49E6" w:rsidRPr="009F49E6" w:rsidRDefault="009F49E6" w:rsidP="00053B7F">
      <w:pPr>
        <w:autoSpaceDE w:val="0"/>
        <w:autoSpaceDN w:val="0"/>
        <w:adjustRightInd w:val="0"/>
        <w:spacing w:line="276" w:lineRule="auto"/>
        <w:ind w:firstLine="644"/>
        <w:jc w:val="both"/>
        <w:rPr>
          <w:rFonts w:eastAsia="BookmanOldStyle"/>
          <w:sz w:val="26"/>
          <w:szCs w:val="26"/>
        </w:rPr>
      </w:pPr>
      <w:r>
        <w:rPr>
          <w:rFonts w:eastAsia="BookmanOldStyle"/>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3B7F">
        <w:rPr>
          <w:rFonts w:eastAsia="BookmanOldStyle"/>
          <w:sz w:val="26"/>
          <w:szCs w:val="26"/>
        </w:rPr>
        <w:t>_____________________________________________________________________________</w:t>
      </w:r>
    </w:p>
    <w:p w:rsidR="00053B7F" w:rsidRDefault="00053B7F" w:rsidP="0054459A">
      <w:pPr>
        <w:autoSpaceDE w:val="0"/>
        <w:autoSpaceDN w:val="0"/>
        <w:adjustRightInd w:val="0"/>
        <w:jc w:val="both"/>
        <w:rPr>
          <w:rFonts w:eastAsia="BookmanOldStyle"/>
          <w:sz w:val="8"/>
          <w:szCs w:val="8"/>
        </w:rPr>
      </w:pPr>
    </w:p>
    <w:p w:rsidR="00053B7F" w:rsidRPr="00061198" w:rsidRDefault="00053B7F" w:rsidP="0054459A">
      <w:pPr>
        <w:autoSpaceDE w:val="0"/>
        <w:autoSpaceDN w:val="0"/>
        <w:adjustRightInd w:val="0"/>
        <w:jc w:val="both"/>
        <w:rPr>
          <w:rFonts w:eastAsia="BookmanOldStyle"/>
          <w:sz w:val="8"/>
          <w:szCs w:val="8"/>
        </w:rPr>
      </w:pPr>
    </w:p>
    <w:p w:rsidR="0054459A" w:rsidRPr="002472B1" w:rsidRDefault="000E6DEE" w:rsidP="002472B1">
      <w:pPr>
        <w:autoSpaceDE w:val="0"/>
        <w:autoSpaceDN w:val="0"/>
        <w:adjustRightInd w:val="0"/>
        <w:ind w:firstLine="644"/>
        <w:jc w:val="both"/>
        <w:rPr>
          <w:rFonts w:eastAsia="BookmanOldStyle"/>
          <w:sz w:val="28"/>
          <w:szCs w:val="28"/>
        </w:rPr>
      </w:pPr>
      <w:r>
        <w:rPr>
          <w:rFonts w:eastAsia="BookmanOldStyle"/>
          <w:b/>
          <w:sz w:val="28"/>
          <w:szCs w:val="28"/>
        </w:rPr>
        <w:t>4</w:t>
      </w:r>
      <w:r w:rsidR="002472B1" w:rsidRPr="002472B1">
        <w:rPr>
          <w:rFonts w:eastAsia="BookmanOldStyle"/>
          <w:b/>
          <w:sz w:val="28"/>
          <w:szCs w:val="28"/>
        </w:rPr>
        <w:t>.2.</w:t>
      </w:r>
      <w:r w:rsidR="002472B1">
        <w:rPr>
          <w:rFonts w:eastAsia="BookmanOldStyle"/>
          <w:sz w:val="28"/>
          <w:szCs w:val="28"/>
        </w:rPr>
        <w:t xml:space="preserve"> </w:t>
      </w:r>
      <w:r w:rsidR="002472B1">
        <w:rPr>
          <w:rFonts w:eastAsia="BookmanOldStyle"/>
          <w:sz w:val="28"/>
          <w:szCs w:val="28"/>
        </w:rPr>
        <w:tab/>
        <w:t>Σ</w:t>
      </w:r>
      <w:r w:rsidR="0054459A" w:rsidRPr="002472B1">
        <w:rPr>
          <w:rFonts w:eastAsia="BookmanOldStyle"/>
          <w:sz w:val="28"/>
          <w:szCs w:val="28"/>
        </w:rPr>
        <w:t>ε τι εκφρά</w:t>
      </w:r>
      <w:r w:rsidR="009F49E6" w:rsidRPr="002472B1">
        <w:rPr>
          <w:rFonts w:eastAsia="BookmanOldStyle"/>
          <w:sz w:val="28"/>
          <w:szCs w:val="28"/>
        </w:rPr>
        <w:t>ζει την αντίθεσή του ο Λούθηρος</w:t>
      </w:r>
      <w:r w:rsidR="0054459A" w:rsidRPr="002472B1">
        <w:rPr>
          <w:rFonts w:eastAsia="BookmanOldStyle"/>
          <w:sz w:val="28"/>
          <w:szCs w:val="28"/>
        </w:rPr>
        <w:t>;</w:t>
      </w:r>
      <w:r w:rsidR="002A2F79">
        <w:rPr>
          <w:rFonts w:eastAsia="BookmanOldStyle"/>
          <w:sz w:val="28"/>
          <w:szCs w:val="28"/>
        </w:rPr>
        <w:t xml:space="preserve"> Τι πιστεύει για όσους αγόραζαν συγχωροχάρτια;</w:t>
      </w:r>
    </w:p>
    <w:p w:rsidR="002F1E60" w:rsidRPr="00061198" w:rsidRDefault="009F49E6" w:rsidP="00053B7F">
      <w:pPr>
        <w:autoSpaceDE w:val="0"/>
        <w:autoSpaceDN w:val="0"/>
        <w:adjustRightInd w:val="0"/>
        <w:spacing w:line="276" w:lineRule="auto"/>
        <w:ind w:firstLine="644"/>
        <w:jc w:val="both"/>
        <w:rPr>
          <w:i/>
        </w:rPr>
      </w:pPr>
      <w:r>
        <w:rPr>
          <w:rFonts w:eastAsia="BookmanOldStyle"/>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61198">
        <w:rPr>
          <w:rFonts w:eastAsia="BookmanOldStyle"/>
          <w:sz w:val="26"/>
          <w:szCs w:val="26"/>
        </w:rPr>
        <w:t>_____________________________________________________________________________</w:t>
      </w:r>
      <w:r w:rsidR="00053B7F">
        <w:rPr>
          <w:rFonts w:eastAsia="BookmanOldStyle"/>
          <w:sz w:val="26"/>
          <w:szCs w:val="26"/>
        </w:rPr>
        <w:t>_____________________________________________________________________________</w:t>
      </w:r>
    </w:p>
    <w:sectPr w:rsidR="002F1E60" w:rsidRPr="00061198" w:rsidSect="00572FD0">
      <w:footerReference w:type="even" r:id="rId16"/>
      <w:footerReference w:type="default" r:id="rId17"/>
      <w:pgSz w:w="11906" w:h="16838" w:code="9"/>
      <w:pgMar w:top="426" w:right="991" w:bottom="993"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EEF" w:rsidRDefault="00451EEF">
      <w:r>
        <w:separator/>
      </w:r>
    </w:p>
  </w:endnote>
  <w:endnote w:type="continuationSeparator" w:id="0">
    <w:p w:rsidR="00451EEF" w:rsidRDefault="00451EE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BookmanOldStyle">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A1"/>
    <w:family w:val="swiss"/>
    <w:pitch w:val="variable"/>
    <w:sig w:usb0="E00002FF" w:usb1="4000ACFF" w:usb2="00000001" w:usb3="00000000" w:csb0="0000019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EDB" w:rsidRDefault="007F4A60" w:rsidP="00764654">
    <w:pPr>
      <w:pStyle w:val="a4"/>
      <w:framePr w:wrap="around" w:vAnchor="text" w:hAnchor="margin" w:xAlign="center" w:y="1"/>
      <w:rPr>
        <w:rStyle w:val="a5"/>
      </w:rPr>
    </w:pPr>
    <w:r>
      <w:rPr>
        <w:rStyle w:val="a5"/>
      </w:rPr>
      <w:fldChar w:fldCharType="begin"/>
    </w:r>
    <w:r w:rsidR="00453EDB">
      <w:rPr>
        <w:rStyle w:val="a5"/>
      </w:rPr>
      <w:instrText xml:space="preserve">PAGE  </w:instrText>
    </w:r>
    <w:r>
      <w:rPr>
        <w:rStyle w:val="a5"/>
      </w:rPr>
      <w:fldChar w:fldCharType="end"/>
    </w:r>
  </w:p>
  <w:p w:rsidR="00453EDB" w:rsidRDefault="00453EDB" w:rsidP="00764654">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EDB" w:rsidRDefault="007F4A60" w:rsidP="00764654">
    <w:pPr>
      <w:pStyle w:val="a4"/>
      <w:framePr w:wrap="around" w:vAnchor="text" w:hAnchor="margin" w:xAlign="center" w:y="1"/>
      <w:rPr>
        <w:rStyle w:val="a5"/>
      </w:rPr>
    </w:pPr>
    <w:r>
      <w:rPr>
        <w:rStyle w:val="a5"/>
      </w:rPr>
      <w:fldChar w:fldCharType="begin"/>
    </w:r>
    <w:r w:rsidR="00453EDB">
      <w:rPr>
        <w:rStyle w:val="a5"/>
      </w:rPr>
      <w:instrText xml:space="preserve">PAGE  </w:instrText>
    </w:r>
    <w:r>
      <w:rPr>
        <w:rStyle w:val="a5"/>
      </w:rPr>
      <w:fldChar w:fldCharType="separate"/>
    </w:r>
    <w:r w:rsidR="002649ED">
      <w:rPr>
        <w:rStyle w:val="a5"/>
        <w:noProof/>
      </w:rPr>
      <w:t>6</w:t>
    </w:r>
    <w:r>
      <w:rPr>
        <w:rStyle w:val="a5"/>
      </w:rPr>
      <w:fldChar w:fldCharType="end"/>
    </w:r>
  </w:p>
  <w:p w:rsidR="00453EDB" w:rsidRDefault="00453EDB" w:rsidP="00764654">
    <w:pPr>
      <w:pStyle w:val="a4"/>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EEF" w:rsidRDefault="00451EEF">
      <w:r>
        <w:separator/>
      </w:r>
    </w:p>
  </w:footnote>
  <w:footnote w:type="continuationSeparator" w:id="0">
    <w:p w:rsidR="00451EEF" w:rsidRDefault="00451EEF">
      <w:r>
        <w:continuationSeparator/>
      </w:r>
    </w:p>
  </w:footnote>
  <w:footnote w:id="1">
    <w:p w:rsidR="003763A7" w:rsidRDefault="003763A7" w:rsidP="003763A7">
      <w:pPr>
        <w:pStyle w:val="ad"/>
        <w:jc w:val="both"/>
      </w:pPr>
      <w:r w:rsidRPr="003763A7">
        <w:rPr>
          <w:rStyle w:val="ae"/>
          <w:b/>
        </w:rPr>
        <w:footnoteRef/>
      </w:r>
      <w:r w:rsidRPr="003763A7">
        <w:rPr>
          <w:b/>
        </w:rPr>
        <w:t xml:space="preserve"> </w:t>
      </w:r>
      <w:r>
        <w:tab/>
        <w:t xml:space="preserve">έγγραφα τα οποία δίνονταν επί πληρωμή από την Καθολική Εκκλησία και με τα οποία υποτίθεται πως συγχωρούνταν οι αμαρτίες του πιστού. </w:t>
      </w:r>
    </w:p>
  </w:footnote>
  <w:footnote w:id="2">
    <w:p w:rsidR="00453EDB" w:rsidRPr="00F969F1" w:rsidRDefault="00453EDB" w:rsidP="00CA1170">
      <w:pPr>
        <w:pStyle w:val="ad"/>
        <w:rPr>
          <w:sz w:val="22"/>
          <w:szCs w:val="22"/>
        </w:rPr>
      </w:pPr>
      <w:r w:rsidRPr="00CA1170">
        <w:rPr>
          <w:rStyle w:val="ae"/>
          <w:b/>
          <w:sz w:val="24"/>
          <w:szCs w:val="24"/>
        </w:rPr>
        <w:footnoteRef/>
      </w:r>
      <w:r w:rsidRPr="00CA1170">
        <w:rPr>
          <w:b/>
          <w:sz w:val="24"/>
          <w:szCs w:val="24"/>
        </w:rPr>
        <w:t xml:space="preserve"> </w:t>
      </w:r>
      <w:r w:rsidRPr="00F969F1">
        <w:rPr>
          <w:sz w:val="22"/>
          <w:szCs w:val="22"/>
        </w:rPr>
        <w:tab/>
      </w:r>
      <w:r>
        <w:rPr>
          <w:sz w:val="22"/>
          <w:szCs w:val="22"/>
        </w:rPr>
        <w:t>οι λόγιοι</w:t>
      </w:r>
      <w:r w:rsidRPr="00F969F1">
        <w:rPr>
          <w:sz w:val="22"/>
          <w:szCs w:val="22"/>
        </w:rPr>
        <w:t xml:space="preserve"> = </w:t>
      </w:r>
      <w:r w:rsidRPr="00F969F1">
        <w:rPr>
          <w:i/>
          <w:sz w:val="22"/>
          <w:szCs w:val="22"/>
        </w:rPr>
        <w:t xml:space="preserve">οι </w:t>
      </w:r>
      <w:r>
        <w:rPr>
          <w:i/>
          <w:sz w:val="22"/>
          <w:szCs w:val="22"/>
        </w:rPr>
        <w:t>άνθρωποι με μεγάλη μόρφωση</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mso7"/>
      </v:shape>
    </w:pict>
  </w:numPicBullet>
  <w:numPicBullet w:numPicBulletId="1">
    <w:pict>
      <v:shape id="_x0000_i1029" type="#_x0000_t75" style="width:11.3pt;height:11.3pt" o:bullet="t">
        <v:imagedata r:id="rId2" o:title="BD15057_"/>
      </v:shape>
    </w:pict>
  </w:numPicBullet>
  <w:abstractNum w:abstractNumId="0">
    <w:nsid w:val="01AB39C9"/>
    <w:multiLevelType w:val="hybridMultilevel"/>
    <w:tmpl w:val="8B4675DA"/>
    <w:lvl w:ilvl="0" w:tplc="6CFC9CC6">
      <w:start w:val="1"/>
      <w:numFmt w:val="bullet"/>
      <w:lvlText w:val=""/>
      <w:lvlJc w:val="left"/>
      <w:pPr>
        <w:tabs>
          <w:tab w:val="num" w:pos="907"/>
        </w:tabs>
        <w:ind w:left="284" w:firstLine="226"/>
      </w:pPr>
      <w:rPr>
        <w:rFonts w:ascii="Wingdings" w:hAnsi="Wingdings" w:hint="default"/>
      </w:rPr>
    </w:lvl>
    <w:lvl w:ilvl="1" w:tplc="9674675C">
      <w:start w:val="1"/>
      <w:numFmt w:val="bullet"/>
      <w:lvlText w:val=""/>
      <w:lvlPicBulletId w:val="0"/>
      <w:lvlJc w:val="left"/>
      <w:pPr>
        <w:tabs>
          <w:tab w:val="num" w:pos="454"/>
        </w:tabs>
        <w:ind w:left="113" w:hanging="56"/>
      </w:pPr>
      <w:rPr>
        <w:rFonts w:ascii="Symbol" w:hAnsi="Symbol" w:hint="default"/>
        <w:color w:val="auto"/>
        <w:sz w:val="28"/>
        <w:szCs w:val="28"/>
      </w:rPr>
    </w:lvl>
    <w:lvl w:ilvl="2" w:tplc="0408000D">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5007ED3"/>
    <w:multiLevelType w:val="hybridMultilevel"/>
    <w:tmpl w:val="28361DE4"/>
    <w:lvl w:ilvl="0" w:tplc="389CFFE2">
      <w:start w:val="1"/>
      <w:numFmt w:val="decimal"/>
      <w:lvlText w:val="%1."/>
      <w:lvlJc w:val="left"/>
      <w:pPr>
        <w:ind w:left="1080" w:hanging="360"/>
      </w:pPr>
      <w:rPr>
        <w:rFonts w:hint="default"/>
        <w:b/>
        <w:i/>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05291D54"/>
    <w:multiLevelType w:val="hybridMultilevel"/>
    <w:tmpl w:val="AD30A5EE"/>
    <w:lvl w:ilvl="0" w:tplc="36108DCA">
      <w:start w:val="1"/>
      <w:numFmt w:val="bullet"/>
      <w:lvlText w:val=""/>
      <w:lvlJc w:val="left"/>
      <w:pPr>
        <w:tabs>
          <w:tab w:val="num" w:pos="1174"/>
        </w:tabs>
        <w:ind w:left="777" w:firstLine="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
    <w:nsid w:val="09012B24"/>
    <w:multiLevelType w:val="hybridMultilevel"/>
    <w:tmpl w:val="525CF08A"/>
    <w:lvl w:ilvl="0" w:tplc="960A85FC">
      <w:start w:val="1"/>
      <w:numFmt w:val="lowerRoman"/>
      <w:lvlText w:val="%1."/>
      <w:lvlJc w:val="right"/>
      <w:pPr>
        <w:tabs>
          <w:tab w:val="num" w:pos="1200"/>
        </w:tabs>
        <w:ind w:left="1200" w:hanging="360"/>
      </w:pPr>
      <w:rPr>
        <w:rFonts w:hint="default"/>
        <w:b/>
      </w:rPr>
    </w:lvl>
    <w:lvl w:ilvl="1" w:tplc="04080003" w:tentative="1">
      <w:start w:val="1"/>
      <w:numFmt w:val="bullet"/>
      <w:lvlText w:val="o"/>
      <w:lvlJc w:val="left"/>
      <w:pPr>
        <w:tabs>
          <w:tab w:val="num" w:pos="1920"/>
        </w:tabs>
        <w:ind w:left="1920" w:hanging="360"/>
      </w:pPr>
      <w:rPr>
        <w:rFonts w:ascii="Courier New" w:hAnsi="Courier New" w:cs="Courier New" w:hint="default"/>
      </w:rPr>
    </w:lvl>
    <w:lvl w:ilvl="2" w:tplc="04080005" w:tentative="1">
      <w:start w:val="1"/>
      <w:numFmt w:val="bullet"/>
      <w:lvlText w:val=""/>
      <w:lvlJc w:val="left"/>
      <w:pPr>
        <w:tabs>
          <w:tab w:val="num" w:pos="2640"/>
        </w:tabs>
        <w:ind w:left="2640" w:hanging="360"/>
      </w:pPr>
      <w:rPr>
        <w:rFonts w:ascii="Wingdings" w:hAnsi="Wingdings" w:hint="default"/>
      </w:rPr>
    </w:lvl>
    <w:lvl w:ilvl="3" w:tplc="04080001" w:tentative="1">
      <w:start w:val="1"/>
      <w:numFmt w:val="bullet"/>
      <w:lvlText w:val=""/>
      <w:lvlJc w:val="left"/>
      <w:pPr>
        <w:tabs>
          <w:tab w:val="num" w:pos="3360"/>
        </w:tabs>
        <w:ind w:left="3360" w:hanging="360"/>
      </w:pPr>
      <w:rPr>
        <w:rFonts w:ascii="Symbol" w:hAnsi="Symbol" w:hint="default"/>
      </w:rPr>
    </w:lvl>
    <w:lvl w:ilvl="4" w:tplc="04080003" w:tentative="1">
      <w:start w:val="1"/>
      <w:numFmt w:val="bullet"/>
      <w:lvlText w:val="o"/>
      <w:lvlJc w:val="left"/>
      <w:pPr>
        <w:tabs>
          <w:tab w:val="num" w:pos="4080"/>
        </w:tabs>
        <w:ind w:left="4080" w:hanging="360"/>
      </w:pPr>
      <w:rPr>
        <w:rFonts w:ascii="Courier New" w:hAnsi="Courier New" w:cs="Courier New" w:hint="default"/>
      </w:rPr>
    </w:lvl>
    <w:lvl w:ilvl="5" w:tplc="04080005" w:tentative="1">
      <w:start w:val="1"/>
      <w:numFmt w:val="bullet"/>
      <w:lvlText w:val=""/>
      <w:lvlJc w:val="left"/>
      <w:pPr>
        <w:tabs>
          <w:tab w:val="num" w:pos="4800"/>
        </w:tabs>
        <w:ind w:left="4800" w:hanging="360"/>
      </w:pPr>
      <w:rPr>
        <w:rFonts w:ascii="Wingdings" w:hAnsi="Wingdings" w:hint="default"/>
      </w:rPr>
    </w:lvl>
    <w:lvl w:ilvl="6" w:tplc="04080001" w:tentative="1">
      <w:start w:val="1"/>
      <w:numFmt w:val="bullet"/>
      <w:lvlText w:val=""/>
      <w:lvlJc w:val="left"/>
      <w:pPr>
        <w:tabs>
          <w:tab w:val="num" w:pos="5520"/>
        </w:tabs>
        <w:ind w:left="5520" w:hanging="360"/>
      </w:pPr>
      <w:rPr>
        <w:rFonts w:ascii="Symbol" w:hAnsi="Symbol" w:hint="default"/>
      </w:rPr>
    </w:lvl>
    <w:lvl w:ilvl="7" w:tplc="04080003" w:tentative="1">
      <w:start w:val="1"/>
      <w:numFmt w:val="bullet"/>
      <w:lvlText w:val="o"/>
      <w:lvlJc w:val="left"/>
      <w:pPr>
        <w:tabs>
          <w:tab w:val="num" w:pos="6240"/>
        </w:tabs>
        <w:ind w:left="6240" w:hanging="360"/>
      </w:pPr>
      <w:rPr>
        <w:rFonts w:ascii="Courier New" w:hAnsi="Courier New" w:cs="Courier New" w:hint="default"/>
      </w:rPr>
    </w:lvl>
    <w:lvl w:ilvl="8" w:tplc="04080005" w:tentative="1">
      <w:start w:val="1"/>
      <w:numFmt w:val="bullet"/>
      <w:lvlText w:val=""/>
      <w:lvlJc w:val="left"/>
      <w:pPr>
        <w:tabs>
          <w:tab w:val="num" w:pos="6960"/>
        </w:tabs>
        <w:ind w:left="6960" w:hanging="360"/>
      </w:pPr>
      <w:rPr>
        <w:rFonts w:ascii="Wingdings" w:hAnsi="Wingdings" w:hint="default"/>
      </w:rPr>
    </w:lvl>
  </w:abstractNum>
  <w:abstractNum w:abstractNumId="4">
    <w:nsid w:val="0B375C9E"/>
    <w:multiLevelType w:val="hybridMultilevel"/>
    <w:tmpl w:val="95F67C80"/>
    <w:lvl w:ilvl="0" w:tplc="B9DCC4D4">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5">
    <w:nsid w:val="123D5C55"/>
    <w:multiLevelType w:val="hybridMultilevel"/>
    <w:tmpl w:val="4BB0F066"/>
    <w:lvl w:ilvl="0" w:tplc="3266BA68">
      <w:start w:val="1"/>
      <w:numFmt w:val="decimal"/>
      <w:lvlText w:val="%1."/>
      <w:lvlJc w:val="left"/>
      <w:pPr>
        <w:tabs>
          <w:tab w:val="num" w:pos="1080"/>
        </w:tabs>
        <w:ind w:left="1080" w:hanging="360"/>
      </w:pPr>
      <w:rPr>
        <w:rFonts w:hint="default"/>
        <w:b/>
        <w:i/>
        <w:sz w:val="30"/>
        <w:szCs w:val="30"/>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6">
    <w:nsid w:val="1312589C"/>
    <w:multiLevelType w:val="hybridMultilevel"/>
    <w:tmpl w:val="714E5FAA"/>
    <w:lvl w:ilvl="0" w:tplc="6CFC9CC6">
      <w:start w:val="1"/>
      <w:numFmt w:val="bullet"/>
      <w:lvlText w:val=""/>
      <w:lvlJc w:val="left"/>
      <w:pPr>
        <w:tabs>
          <w:tab w:val="num" w:pos="1087"/>
        </w:tabs>
        <w:ind w:left="464" w:firstLine="226"/>
      </w:pPr>
      <w:rPr>
        <w:rFonts w:ascii="Wingdings" w:hAnsi="Wingdings" w:hint="default"/>
      </w:rPr>
    </w:lvl>
    <w:lvl w:ilvl="1" w:tplc="5ED44782">
      <w:numFmt w:val="bullet"/>
      <w:lvlText w:val="-"/>
      <w:lvlJc w:val="left"/>
      <w:pPr>
        <w:tabs>
          <w:tab w:val="num" w:pos="1620"/>
        </w:tabs>
        <w:ind w:left="1620" w:hanging="360"/>
      </w:pPr>
      <w:rPr>
        <w:rFonts w:ascii="Times New Roman" w:eastAsia="Times New Roman" w:hAnsi="Times New Roman" w:cs="Times New Roman"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7">
    <w:nsid w:val="1336459E"/>
    <w:multiLevelType w:val="hybridMultilevel"/>
    <w:tmpl w:val="26829948"/>
    <w:lvl w:ilvl="0" w:tplc="36108DCA">
      <w:start w:val="1"/>
      <w:numFmt w:val="bullet"/>
      <w:lvlText w:val=""/>
      <w:lvlJc w:val="left"/>
      <w:pPr>
        <w:tabs>
          <w:tab w:val="num" w:pos="1252"/>
        </w:tabs>
        <w:ind w:left="855" w:firstLine="0"/>
      </w:pPr>
      <w:rPr>
        <w:rFonts w:ascii="Wingdings" w:hAnsi="Wingdings" w:hint="default"/>
      </w:rPr>
    </w:lvl>
    <w:lvl w:ilvl="1" w:tplc="04080003" w:tentative="1">
      <w:start w:val="1"/>
      <w:numFmt w:val="bullet"/>
      <w:lvlText w:val="o"/>
      <w:lvlJc w:val="left"/>
      <w:pPr>
        <w:tabs>
          <w:tab w:val="num" w:pos="2238"/>
        </w:tabs>
        <w:ind w:left="2238" w:hanging="360"/>
      </w:pPr>
      <w:rPr>
        <w:rFonts w:ascii="Courier New" w:hAnsi="Courier New" w:cs="Courier New" w:hint="default"/>
      </w:rPr>
    </w:lvl>
    <w:lvl w:ilvl="2" w:tplc="04080005" w:tentative="1">
      <w:start w:val="1"/>
      <w:numFmt w:val="bullet"/>
      <w:lvlText w:val=""/>
      <w:lvlJc w:val="left"/>
      <w:pPr>
        <w:tabs>
          <w:tab w:val="num" w:pos="2958"/>
        </w:tabs>
        <w:ind w:left="2958" w:hanging="360"/>
      </w:pPr>
      <w:rPr>
        <w:rFonts w:ascii="Wingdings" w:hAnsi="Wingdings" w:hint="default"/>
      </w:rPr>
    </w:lvl>
    <w:lvl w:ilvl="3" w:tplc="04080001" w:tentative="1">
      <w:start w:val="1"/>
      <w:numFmt w:val="bullet"/>
      <w:lvlText w:val=""/>
      <w:lvlJc w:val="left"/>
      <w:pPr>
        <w:tabs>
          <w:tab w:val="num" w:pos="3678"/>
        </w:tabs>
        <w:ind w:left="3678" w:hanging="360"/>
      </w:pPr>
      <w:rPr>
        <w:rFonts w:ascii="Symbol" w:hAnsi="Symbol" w:hint="default"/>
      </w:rPr>
    </w:lvl>
    <w:lvl w:ilvl="4" w:tplc="04080003" w:tentative="1">
      <w:start w:val="1"/>
      <w:numFmt w:val="bullet"/>
      <w:lvlText w:val="o"/>
      <w:lvlJc w:val="left"/>
      <w:pPr>
        <w:tabs>
          <w:tab w:val="num" w:pos="4398"/>
        </w:tabs>
        <w:ind w:left="4398" w:hanging="360"/>
      </w:pPr>
      <w:rPr>
        <w:rFonts w:ascii="Courier New" w:hAnsi="Courier New" w:cs="Courier New" w:hint="default"/>
      </w:rPr>
    </w:lvl>
    <w:lvl w:ilvl="5" w:tplc="04080005" w:tentative="1">
      <w:start w:val="1"/>
      <w:numFmt w:val="bullet"/>
      <w:lvlText w:val=""/>
      <w:lvlJc w:val="left"/>
      <w:pPr>
        <w:tabs>
          <w:tab w:val="num" w:pos="5118"/>
        </w:tabs>
        <w:ind w:left="5118" w:hanging="360"/>
      </w:pPr>
      <w:rPr>
        <w:rFonts w:ascii="Wingdings" w:hAnsi="Wingdings" w:hint="default"/>
      </w:rPr>
    </w:lvl>
    <w:lvl w:ilvl="6" w:tplc="04080001" w:tentative="1">
      <w:start w:val="1"/>
      <w:numFmt w:val="bullet"/>
      <w:lvlText w:val=""/>
      <w:lvlJc w:val="left"/>
      <w:pPr>
        <w:tabs>
          <w:tab w:val="num" w:pos="5838"/>
        </w:tabs>
        <w:ind w:left="5838" w:hanging="360"/>
      </w:pPr>
      <w:rPr>
        <w:rFonts w:ascii="Symbol" w:hAnsi="Symbol" w:hint="default"/>
      </w:rPr>
    </w:lvl>
    <w:lvl w:ilvl="7" w:tplc="04080003" w:tentative="1">
      <w:start w:val="1"/>
      <w:numFmt w:val="bullet"/>
      <w:lvlText w:val="o"/>
      <w:lvlJc w:val="left"/>
      <w:pPr>
        <w:tabs>
          <w:tab w:val="num" w:pos="6558"/>
        </w:tabs>
        <w:ind w:left="6558" w:hanging="360"/>
      </w:pPr>
      <w:rPr>
        <w:rFonts w:ascii="Courier New" w:hAnsi="Courier New" w:cs="Courier New" w:hint="default"/>
      </w:rPr>
    </w:lvl>
    <w:lvl w:ilvl="8" w:tplc="04080005" w:tentative="1">
      <w:start w:val="1"/>
      <w:numFmt w:val="bullet"/>
      <w:lvlText w:val=""/>
      <w:lvlJc w:val="left"/>
      <w:pPr>
        <w:tabs>
          <w:tab w:val="num" w:pos="7278"/>
        </w:tabs>
        <w:ind w:left="7278" w:hanging="360"/>
      </w:pPr>
      <w:rPr>
        <w:rFonts w:ascii="Wingdings" w:hAnsi="Wingdings" w:hint="default"/>
      </w:rPr>
    </w:lvl>
  </w:abstractNum>
  <w:abstractNum w:abstractNumId="8">
    <w:nsid w:val="1CC61B93"/>
    <w:multiLevelType w:val="hybridMultilevel"/>
    <w:tmpl w:val="0D90B036"/>
    <w:lvl w:ilvl="0" w:tplc="91DC4D2A">
      <w:start w:val="1"/>
      <w:numFmt w:val="decimal"/>
      <w:lvlText w:val="%1."/>
      <w:lvlJc w:val="left"/>
      <w:pPr>
        <w:ind w:left="720" w:hanging="360"/>
      </w:pPr>
      <w:rPr>
        <w:rFonts w:hint="default"/>
        <w:b/>
        <w:i/>
        <w:sz w:val="28"/>
        <w:szCs w:val="28"/>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1F32FED"/>
    <w:multiLevelType w:val="hybridMultilevel"/>
    <w:tmpl w:val="2684088E"/>
    <w:lvl w:ilvl="0" w:tplc="6CFC9CC6">
      <w:start w:val="1"/>
      <w:numFmt w:val="bullet"/>
      <w:lvlText w:val=""/>
      <w:lvlJc w:val="left"/>
      <w:pPr>
        <w:tabs>
          <w:tab w:val="num" w:pos="907"/>
        </w:tabs>
        <w:ind w:left="284" w:firstLine="226"/>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24517BDE"/>
    <w:multiLevelType w:val="hybridMultilevel"/>
    <w:tmpl w:val="6C8478D2"/>
    <w:lvl w:ilvl="0" w:tplc="8DF8C9EE">
      <w:start w:val="1"/>
      <w:numFmt w:val="bullet"/>
      <w:lvlText w:val="-"/>
      <w:lvlJc w:val="left"/>
      <w:pPr>
        <w:ind w:left="1004" w:hanging="360"/>
      </w:pPr>
      <w:rPr>
        <w:rFonts w:ascii="Times New Roman" w:eastAsia="BookmanOldStyle" w:hAnsi="Times New Roman" w:cs="Times New Roman"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
    <w:nsid w:val="2D250E17"/>
    <w:multiLevelType w:val="hybridMultilevel"/>
    <w:tmpl w:val="BA34F9D8"/>
    <w:lvl w:ilvl="0" w:tplc="893656DA">
      <w:start w:val="1"/>
      <w:numFmt w:val="bullet"/>
      <w:lvlText w:val=""/>
      <w:lvlJc w:val="left"/>
      <w:pPr>
        <w:tabs>
          <w:tab w:val="num" w:pos="473"/>
        </w:tabs>
        <w:ind w:left="0" w:firstLine="113"/>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2">
    <w:nsid w:val="2DE431DC"/>
    <w:multiLevelType w:val="hybridMultilevel"/>
    <w:tmpl w:val="E6BEA9D2"/>
    <w:lvl w:ilvl="0" w:tplc="AB2A190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nsid w:val="2FF9157E"/>
    <w:multiLevelType w:val="hybridMultilevel"/>
    <w:tmpl w:val="9356F416"/>
    <w:lvl w:ilvl="0" w:tplc="6CFC9CC6">
      <w:start w:val="1"/>
      <w:numFmt w:val="bullet"/>
      <w:lvlText w:val=""/>
      <w:lvlJc w:val="left"/>
      <w:pPr>
        <w:tabs>
          <w:tab w:val="num" w:pos="907"/>
        </w:tabs>
        <w:ind w:left="284" w:firstLine="226"/>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31BA5D88"/>
    <w:multiLevelType w:val="hybridMultilevel"/>
    <w:tmpl w:val="379CB422"/>
    <w:lvl w:ilvl="0" w:tplc="FD1E1508">
      <w:start w:val="1"/>
      <w:numFmt w:val="decimal"/>
      <w:lvlText w:val="%1."/>
      <w:lvlJc w:val="left"/>
      <w:pPr>
        <w:ind w:left="3240" w:hanging="360"/>
      </w:pPr>
      <w:rPr>
        <w:rFonts w:hint="default"/>
        <w:b/>
        <w:i/>
        <w:sz w:val="32"/>
      </w:rPr>
    </w:lvl>
    <w:lvl w:ilvl="1" w:tplc="04080019" w:tentative="1">
      <w:start w:val="1"/>
      <w:numFmt w:val="lowerLetter"/>
      <w:lvlText w:val="%2."/>
      <w:lvlJc w:val="left"/>
      <w:pPr>
        <w:ind w:left="3960" w:hanging="360"/>
      </w:pPr>
    </w:lvl>
    <w:lvl w:ilvl="2" w:tplc="0408001B" w:tentative="1">
      <w:start w:val="1"/>
      <w:numFmt w:val="lowerRoman"/>
      <w:lvlText w:val="%3."/>
      <w:lvlJc w:val="right"/>
      <w:pPr>
        <w:ind w:left="4680" w:hanging="180"/>
      </w:pPr>
    </w:lvl>
    <w:lvl w:ilvl="3" w:tplc="0408000F" w:tentative="1">
      <w:start w:val="1"/>
      <w:numFmt w:val="decimal"/>
      <w:lvlText w:val="%4."/>
      <w:lvlJc w:val="left"/>
      <w:pPr>
        <w:ind w:left="5400" w:hanging="360"/>
      </w:pPr>
    </w:lvl>
    <w:lvl w:ilvl="4" w:tplc="04080019" w:tentative="1">
      <w:start w:val="1"/>
      <w:numFmt w:val="lowerLetter"/>
      <w:lvlText w:val="%5."/>
      <w:lvlJc w:val="left"/>
      <w:pPr>
        <w:ind w:left="6120" w:hanging="360"/>
      </w:pPr>
    </w:lvl>
    <w:lvl w:ilvl="5" w:tplc="0408001B" w:tentative="1">
      <w:start w:val="1"/>
      <w:numFmt w:val="lowerRoman"/>
      <w:lvlText w:val="%6."/>
      <w:lvlJc w:val="right"/>
      <w:pPr>
        <w:ind w:left="6840" w:hanging="180"/>
      </w:pPr>
    </w:lvl>
    <w:lvl w:ilvl="6" w:tplc="0408000F" w:tentative="1">
      <w:start w:val="1"/>
      <w:numFmt w:val="decimal"/>
      <w:lvlText w:val="%7."/>
      <w:lvlJc w:val="left"/>
      <w:pPr>
        <w:ind w:left="7560" w:hanging="360"/>
      </w:pPr>
    </w:lvl>
    <w:lvl w:ilvl="7" w:tplc="04080019" w:tentative="1">
      <w:start w:val="1"/>
      <w:numFmt w:val="lowerLetter"/>
      <w:lvlText w:val="%8."/>
      <w:lvlJc w:val="left"/>
      <w:pPr>
        <w:ind w:left="8280" w:hanging="360"/>
      </w:pPr>
    </w:lvl>
    <w:lvl w:ilvl="8" w:tplc="0408001B" w:tentative="1">
      <w:start w:val="1"/>
      <w:numFmt w:val="lowerRoman"/>
      <w:lvlText w:val="%9."/>
      <w:lvlJc w:val="right"/>
      <w:pPr>
        <w:ind w:left="9000" w:hanging="180"/>
      </w:pPr>
    </w:lvl>
  </w:abstractNum>
  <w:abstractNum w:abstractNumId="15">
    <w:nsid w:val="323E2F4D"/>
    <w:multiLevelType w:val="hybridMultilevel"/>
    <w:tmpl w:val="269208F0"/>
    <w:lvl w:ilvl="0" w:tplc="9412E508">
      <w:start w:val="3"/>
      <w:numFmt w:val="bullet"/>
      <w:lvlText w:val=""/>
      <w:lvlPicBulletId w:val="1"/>
      <w:lvlJc w:val="right"/>
      <w:pPr>
        <w:ind w:left="1080" w:hanging="360"/>
      </w:pPr>
      <w:rPr>
        <w:rFonts w:ascii="Symbol" w:eastAsia="Times New Roman" w:hAnsi="Symbol" w:cs="Times New Roman"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nsid w:val="33E043FD"/>
    <w:multiLevelType w:val="hybridMultilevel"/>
    <w:tmpl w:val="984C445A"/>
    <w:lvl w:ilvl="0" w:tplc="C4E0441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nsid w:val="35500B8B"/>
    <w:multiLevelType w:val="hybridMultilevel"/>
    <w:tmpl w:val="C6AA1666"/>
    <w:lvl w:ilvl="0" w:tplc="F6E8B246">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35BF1E66"/>
    <w:multiLevelType w:val="hybridMultilevel"/>
    <w:tmpl w:val="EB24805E"/>
    <w:lvl w:ilvl="0" w:tplc="C0CAAA64">
      <w:start w:val="1"/>
      <w:numFmt w:val="bullet"/>
      <w:lvlText w:val=""/>
      <w:lvlJc w:val="left"/>
      <w:pPr>
        <w:tabs>
          <w:tab w:val="num" w:pos="454"/>
        </w:tabs>
        <w:ind w:left="113" w:firstLine="57"/>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3A713C79"/>
    <w:multiLevelType w:val="hybridMultilevel"/>
    <w:tmpl w:val="B7CEF204"/>
    <w:lvl w:ilvl="0" w:tplc="EF229B78">
      <w:start w:val="1"/>
      <w:numFmt w:val="decimal"/>
      <w:lvlText w:val="%1."/>
      <w:lvlJc w:val="left"/>
      <w:pPr>
        <w:tabs>
          <w:tab w:val="num" w:pos="3255"/>
        </w:tabs>
        <w:ind w:left="3255" w:hanging="1095"/>
      </w:pPr>
      <w:rPr>
        <w:rFonts w:hint="default"/>
        <w:b/>
        <w:i/>
      </w:rPr>
    </w:lvl>
    <w:lvl w:ilvl="1" w:tplc="04080019">
      <w:start w:val="1"/>
      <w:numFmt w:val="lowerLetter"/>
      <w:lvlText w:val="%2."/>
      <w:lvlJc w:val="left"/>
      <w:pPr>
        <w:tabs>
          <w:tab w:val="num" w:pos="3240"/>
        </w:tabs>
        <w:ind w:left="3240" w:hanging="360"/>
      </w:pPr>
    </w:lvl>
    <w:lvl w:ilvl="2" w:tplc="0408001B" w:tentative="1">
      <w:start w:val="1"/>
      <w:numFmt w:val="lowerRoman"/>
      <w:lvlText w:val="%3."/>
      <w:lvlJc w:val="right"/>
      <w:pPr>
        <w:tabs>
          <w:tab w:val="num" w:pos="3960"/>
        </w:tabs>
        <w:ind w:left="3960" w:hanging="180"/>
      </w:pPr>
    </w:lvl>
    <w:lvl w:ilvl="3" w:tplc="0408000F" w:tentative="1">
      <w:start w:val="1"/>
      <w:numFmt w:val="decimal"/>
      <w:lvlText w:val="%4."/>
      <w:lvlJc w:val="left"/>
      <w:pPr>
        <w:tabs>
          <w:tab w:val="num" w:pos="4680"/>
        </w:tabs>
        <w:ind w:left="4680" w:hanging="360"/>
      </w:pPr>
    </w:lvl>
    <w:lvl w:ilvl="4" w:tplc="04080019" w:tentative="1">
      <w:start w:val="1"/>
      <w:numFmt w:val="lowerLetter"/>
      <w:lvlText w:val="%5."/>
      <w:lvlJc w:val="left"/>
      <w:pPr>
        <w:tabs>
          <w:tab w:val="num" w:pos="5400"/>
        </w:tabs>
        <w:ind w:left="5400" w:hanging="360"/>
      </w:pPr>
    </w:lvl>
    <w:lvl w:ilvl="5" w:tplc="0408001B" w:tentative="1">
      <w:start w:val="1"/>
      <w:numFmt w:val="lowerRoman"/>
      <w:lvlText w:val="%6."/>
      <w:lvlJc w:val="right"/>
      <w:pPr>
        <w:tabs>
          <w:tab w:val="num" w:pos="6120"/>
        </w:tabs>
        <w:ind w:left="6120" w:hanging="180"/>
      </w:pPr>
    </w:lvl>
    <w:lvl w:ilvl="6" w:tplc="0408000F" w:tentative="1">
      <w:start w:val="1"/>
      <w:numFmt w:val="decimal"/>
      <w:lvlText w:val="%7."/>
      <w:lvlJc w:val="left"/>
      <w:pPr>
        <w:tabs>
          <w:tab w:val="num" w:pos="6840"/>
        </w:tabs>
        <w:ind w:left="6840" w:hanging="360"/>
      </w:pPr>
    </w:lvl>
    <w:lvl w:ilvl="7" w:tplc="04080019" w:tentative="1">
      <w:start w:val="1"/>
      <w:numFmt w:val="lowerLetter"/>
      <w:lvlText w:val="%8."/>
      <w:lvlJc w:val="left"/>
      <w:pPr>
        <w:tabs>
          <w:tab w:val="num" w:pos="7560"/>
        </w:tabs>
        <w:ind w:left="7560" w:hanging="360"/>
      </w:pPr>
    </w:lvl>
    <w:lvl w:ilvl="8" w:tplc="0408001B" w:tentative="1">
      <w:start w:val="1"/>
      <w:numFmt w:val="lowerRoman"/>
      <w:lvlText w:val="%9."/>
      <w:lvlJc w:val="right"/>
      <w:pPr>
        <w:tabs>
          <w:tab w:val="num" w:pos="8280"/>
        </w:tabs>
        <w:ind w:left="8280" w:hanging="180"/>
      </w:pPr>
    </w:lvl>
  </w:abstractNum>
  <w:abstractNum w:abstractNumId="20">
    <w:nsid w:val="3C024A2B"/>
    <w:multiLevelType w:val="hybridMultilevel"/>
    <w:tmpl w:val="04242AA0"/>
    <w:lvl w:ilvl="0" w:tplc="0408000D">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1">
    <w:nsid w:val="40832149"/>
    <w:multiLevelType w:val="hybridMultilevel"/>
    <w:tmpl w:val="E1A2C80E"/>
    <w:lvl w:ilvl="0" w:tplc="6D48D8C0">
      <w:start w:val="1"/>
      <w:numFmt w:val="decimal"/>
      <w:lvlText w:val="%1."/>
      <w:lvlJc w:val="left"/>
      <w:pPr>
        <w:ind w:left="1080" w:hanging="360"/>
      </w:pPr>
      <w:rPr>
        <w:rFonts w:hint="default"/>
        <w:b/>
        <w:i/>
        <w:sz w:val="28"/>
        <w:szCs w:val="28"/>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2">
    <w:nsid w:val="425445E5"/>
    <w:multiLevelType w:val="hybridMultilevel"/>
    <w:tmpl w:val="2A58CACC"/>
    <w:lvl w:ilvl="0" w:tplc="C0CAAA64">
      <w:start w:val="1"/>
      <w:numFmt w:val="bullet"/>
      <w:lvlText w:val=""/>
      <w:lvlJc w:val="left"/>
      <w:pPr>
        <w:tabs>
          <w:tab w:val="num" w:pos="454"/>
        </w:tabs>
        <w:ind w:left="113" w:firstLine="57"/>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46045CBE"/>
    <w:multiLevelType w:val="hybridMultilevel"/>
    <w:tmpl w:val="4BAA48FE"/>
    <w:lvl w:ilvl="0" w:tplc="0408000B">
      <w:start w:val="1"/>
      <w:numFmt w:val="bullet"/>
      <w:lvlText w:val=""/>
      <w:lvlJc w:val="left"/>
      <w:pPr>
        <w:tabs>
          <w:tab w:val="num" w:pos="1800"/>
        </w:tabs>
        <w:ind w:left="1800" w:hanging="360"/>
      </w:pPr>
      <w:rPr>
        <w:rFonts w:ascii="Wingdings" w:hAnsi="Wingdings" w:hint="default"/>
      </w:rPr>
    </w:lvl>
    <w:lvl w:ilvl="1" w:tplc="04080003" w:tentative="1">
      <w:start w:val="1"/>
      <w:numFmt w:val="bullet"/>
      <w:lvlText w:val="o"/>
      <w:lvlJc w:val="left"/>
      <w:pPr>
        <w:tabs>
          <w:tab w:val="num" w:pos="2520"/>
        </w:tabs>
        <w:ind w:left="2520" w:hanging="360"/>
      </w:pPr>
      <w:rPr>
        <w:rFonts w:ascii="Courier New" w:hAnsi="Courier New" w:cs="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cs="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cs="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24">
    <w:nsid w:val="46AF5943"/>
    <w:multiLevelType w:val="hybridMultilevel"/>
    <w:tmpl w:val="3DA428D6"/>
    <w:lvl w:ilvl="0" w:tplc="36108DCA">
      <w:start w:val="1"/>
      <w:numFmt w:val="bullet"/>
      <w:lvlText w:val=""/>
      <w:lvlJc w:val="left"/>
      <w:pPr>
        <w:tabs>
          <w:tab w:val="num" w:pos="454"/>
        </w:tabs>
        <w:ind w:left="57" w:firstLine="0"/>
      </w:pPr>
      <w:rPr>
        <w:rFonts w:ascii="Wingdings" w:hAnsi="Wingdings" w:hint="default"/>
      </w:rPr>
    </w:lvl>
    <w:lvl w:ilvl="1" w:tplc="36108DCA">
      <w:start w:val="1"/>
      <w:numFmt w:val="bullet"/>
      <w:lvlText w:val=""/>
      <w:lvlJc w:val="left"/>
      <w:pPr>
        <w:tabs>
          <w:tab w:val="num" w:pos="1477"/>
        </w:tabs>
        <w:ind w:left="1080" w:firstLine="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4744367C"/>
    <w:multiLevelType w:val="hybridMultilevel"/>
    <w:tmpl w:val="2DE29BD0"/>
    <w:lvl w:ilvl="0" w:tplc="28A6BB38">
      <w:start w:val="1"/>
      <w:numFmt w:val="bullet"/>
      <w:lvlText w:val=""/>
      <w:lvlJc w:val="left"/>
      <w:pPr>
        <w:tabs>
          <w:tab w:val="num" w:pos="900"/>
        </w:tabs>
        <w:ind w:left="900" w:hanging="360"/>
      </w:pPr>
      <w:rPr>
        <w:rFonts w:ascii="Wingdings" w:hAnsi="Wingdings" w:hint="default"/>
        <w:sz w:val="32"/>
        <w:szCs w:val="32"/>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26">
    <w:nsid w:val="4BFD5B4E"/>
    <w:multiLevelType w:val="hybridMultilevel"/>
    <w:tmpl w:val="F4FE620C"/>
    <w:lvl w:ilvl="0" w:tplc="C414B31E">
      <w:start w:val="1"/>
      <w:numFmt w:val="decimal"/>
      <w:lvlText w:val="(%1)"/>
      <w:lvlJc w:val="left"/>
      <w:pPr>
        <w:tabs>
          <w:tab w:val="num" w:pos="1110"/>
        </w:tabs>
        <w:ind w:left="1110" w:hanging="750"/>
      </w:pPr>
      <w:rPr>
        <w:rFonts w:hint="default"/>
        <w:b/>
        <w:sz w:val="26"/>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nsid w:val="4D2E22C2"/>
    <w:multiLevelType w:val="hybridMultilevel"/>
    <w:tmpl w:val="6FF2FF10"/>
    <w:lvl w:ilvl="0" w:tplc="BD2247CE">
      <w:start w:val="1"/>
      <w:numFmt w:val="decimal"/>
      <w:lvlText w:val="%1."/>
      <w:lvlJc w:val="left"/>
      <w:pPr>
        <w:ind w:left="720" w:hanging="360"/>
      </w:pPr>
      <w:rPr>
        <w:rFonts w:hint="default"/>
        <w:b/>
        <w:i/>
        <w:sz w:val="28"/>
        <w:szCs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4ED32BD6"/>
    <w:multiLevelType w:val="hybridMultilevel"/>
    <w:tmpl w:val="BA34F9D8"/>
    <w:lvl w:ilvl="0" w:tplc="7C7AEDB2">
      <w:start w:val="1"/>
      <w:numFmt w:val="bullet"/>
      <w:lvlText w:val=""/>
      <w:lvlJc w:val="left"/>
      <w:pPr>
        <w:tabs>
          <w:tab w:val="num" w:pos="1307"/>
        </w:tabs>
        <w:ind w:left="890" w:firstLine="57"/>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9">
    <w:nsid w:val="594B68A8"/>
    <w:multiLevelType w:val="hybridMultilevel"/>
    <w:tmpl w:val="1B587C20"/>
    <w:lvl w:ilvl="0" w:tplc="3676B9B6">
      <w:start w:val="1"/>
      <w:numFmt w:val="decimal"/>
      <w:lvlText w:val="%1."/>
      <w:lvlJc w:val="left"/>
      <w:pPr>
        <w:ind w:left="1800" w:hanging="360"/>
      </w:pPr>
      <w:rPr>
        <w:rFonts w:hint="default"/>
      </w:rPr>
    </w:lvl>
    <w:lvl w:ilvl="1" w:tplc="04080019">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30">
    <w:nsid w:val="5A484C9E"/>
    <w:multiLevelType w:val="hybridMultilevel"/>
    <w:tmpl w:val="C74A110A"/>
    <w:lvl w:ilvl="0" w:tplc="22662680">
      <w:start w:val="1"/>
      <w:numFmt w:val="decimal"/>
      <w:lvlText w:val="%1."/>
      <w:lvlJc w:val="left"/>
      <w:pPr>
        <w:tabs>
          <w:tab w:val="num" w:pos="540"/>
        </w:tabs>
        <w:ind w:left="540" w:hanging="360"/>
      </w:pPr>
      <w:rPr>
        <w:rFonts w:hint="default"/>
        <w:b/>
        <w:i w:val="0"/>
        <w:sz w:val="28"/>
        <w:szCs w:val="28"/>
        <w:u w:val="single"/>
      </w:rPr>
    </w:lvl>
    <w:lvl w:ilvl="1" w:tplc="04080019" w:tentative="1">
      <w:start w:val="1"/>
      <w:numFmt w:val="lowerLetter"/>
      <w:lvlText w:val="%2."/>
      <w:lvlJc w:val="left"/>
      <w:pPr>
        <w:tabs>
          <w:tab w:val="num" w:pos="1260"/>
        </w:tabs>
        <w:ind w:left="1260" w:hanging="360"/>
      </w:pPr>
    </w:lvl>
    <w:lvl w:ilvl="2" w:tplc="0408001B" w:tentative="1">
      <w:start w:val="1"/>
      <w:numFmt w:val="lowerRoman"/>
      <w:lvlText w:val="%3."/>
      <w:lvlJc w:val="right"/>
      <w:pPr>
        <w:tabs>
          <w:tab w:val="num" w:pos="1980"/>
        </w:tabs>
        <w:ind w:left="1980" w:hanging="180"/>
      </w:pPr>
    </w:lvl>
    <w:lvl w:ilvl="3" w:tplc="0408000F" w:tentative="1">
      <w:start w:val="1"/>
      <w:numFmt w:val="decimal"/>
      <w:lvlText w:val="%4."/>
      <w:lvlJc w:val="left"/>
      <w:pPr>
        <w:tabs>
          <w:tab w:val="num" w:pos="2700"/>
        </w:tabs>
        <w:ind w:left="2700" w:hanging="360"/>
      </w:pPr>
    </w:lvl>
    <w:lvl w:ilvl="4" w:tplc="04080019" w:tentative="1">
      <w:start w:val="1"/>
      <w:numFmt w:val="lowerLetter"/>
      <w:lvlText w:val="%5."/>
      <w:lvlJc w:val="left"/>
      <w:pPr>
        <w:tabs>
          <w:tab w:val="num" w:pos="3420"/>
        </w:tabs>
        <w:ind w:left="3420" w:hanging="360"/>
      </w:pPr>
    </w:lvl>
    <w:lvl w:ilvl="5" w:tplc="0408001B" w:tentative="1">
      <w:start w:val="1"/>
      <w:numFmt w:val="lowerRoman"/>
      <w:lvlText w:val="%6."/>
      <w:lvlJc w:val="right"/>
      <w:pPr>
        <w:tabs>
          <w:tab w:val="num" w:pos="4140"/>
        </w:tabs>
        <w:ind w:left="4140" w:hanging="180"/>
      </w:pPr>
    </w:lvl>
    <w:lvl w:ilvl="6" w:tplc="0408000F" w:tentative="1">
      <w:start w:val="1"/>
      <w:numFmt w:val="decimal"/>
      <w:lvlText w:val="%7."/>
      <w:lvlJc w:val="left"/>
      <w:pPr>
        <w:tabs>
          <w:tab w:val="num" w:pos="4860"/>
        </w:tabs>
        <w:ind w:left="4860" w:hanging="360"/>
      </w:pPr>
    </w:lvl>
    <w:lvl w:ilvl="7" w:tplc="04080019" w:tentative="1">
      <w:start w:val="1"/>
      <w:numFmt w:val="lowerLetter"/>
      <w:lvlText w:val="%8."/>
      <w:lvlJc w:val="left"/>
      <w:pPr>
        <w:tabs>
          <w:tab w:val="num" w:pos="5580"/>
        </w:tabs>
        <w:ind w:left="5580" w:hanging="360"/>
      </w:pPr>
    </w:lvl>
    <w:lvl w:ilvl="8" w:tplc="0408001B" w:tentative="1">
      <w:start w:val="1"/>
      <w:numFmt w:val="lowerRoman"/>
      <w:lvlText w:val="%9."/>
      <w:lvlJc w:val="right"/>
      <w:pPr>
        <w:tabs>
          <w:tab w:val="num" w:pos="6300"/>
        </w:tabs>
        <w:ind w:left="6300" w:hanging="180"/>
      </w:pPr>
    </w:lvl>
  </w:abstractNum>
  <w:abstractNum w:abstractNumId="31">
    <w:nsid w:val="5B0C2369"/>
    <w:multiLevelType w:val="hybridMultilevel"/>
    <w:tmpl w:val="54F227D6"/>
    <w:lvl w:ilvl="0" w:tplc="0ECC009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2">
    <w:nsid w:val="5E5E0905"/>
    <w:multiLevelType w:val="hybridMultilevel"/>
    <w:tmpl w:val="509AAE10"/>
    <w:lvl w:ilvl="0" w:tplc="6CFC9CC6">
      <w:start w:val="1"/>
      <w:numFmt w:val="bullet"/>
      <w:lvlText w:val=""/>
      <w:lvlJc w:val="left"/>
      <w:pPr>
        <w:tabs>
          <w:tab w:val="num" w:pos="907"/>
        </w:tabs>
        <w:ind w:left="284" w:firstLine="226"/>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64EF6562"/>
    <w:multiLevelType w:val="hybridMultilevel"/>
    <w:tmpl w:val="DF34801C"/>
    <w:lvl w:ilvl="0" w:tplc="10B68ACE">
      <w:start w:val="1"/>
      <w:numFmt w:val="decimal"/>
      <w:lvlText w:val="%1."/>
      <w:lvlJc w:val="left"/>
      <w:pPr>
        <w:tabs>
          <w:tab w:val="num" w:pos="720"/>
        </w:tabs>
        <w:ind w:left="720" w:hanging="360"/>
      </w:pPr>
      <w:rPr>
        <w:rFonts w:hint="default"/>
        <w:b/>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66FD3864"/>
    <w:multiLevelType w:val="hybridMultilevel"/>
    <w:tmpl w:val="3DFEC466"/>
    <w:lvl w:ilvl="0" w:tplc="B994D2EA">
      <w:start w:val="1"/>
      <w:numFmt w:val="bullet"/>
      <w:lvlText w:val=""/>
      <w:lvlJc w:val="left"/>
      <w:pPr>
        <w:tabs>
          <w:tab w:val="num" w:pos="737"/>
        </w:tabs>
        <w:ind w:left="57" w:firstLine="56"/>
      </w:pPr>
      <w:rPr>
        <w:rFonts w:ascii="Wingdings" w:hAnsi="Wingdings" w:hint="default"/>
      </w:rPr>
    </w:lvl>
    <w:lvl w:ilvl="1" w:tplc="9674675C">
      <w:start w:val="1"/>
      <w:numFmt w:val="bullet"/>
      <w:lvlText w:val=""/>
      <w:lvlPicBulletId w:val="0"/>
      <w:lvlJc w:val="left"/>
      <w:pPr>
        <w:tabs>
          <w:tab w:val="num" w:pos="454"/>
        </w:tabs>
        <w:ind w:left="113" w:hanging="56"/>
      </w:pPr>
      <w:rPr>
        <w:rFonts w:ascii="Symbol" w:hAnsi="Symbol" w:hint="default"/>
        <w:color w:val="auto"/>
        <w:sz w:val="28"/>
        <w:szCs w:val="28"/>
      </w:rPr>
    </w:lvl>
    <w:lvl w:ilvl="2" w:tplc="0408000D">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6EFD2898"/>
    <w:multiLevelType w:val="hybridMultilevel"/>
    <w:tmpl w:val="2848E0A0"/>
    <w:lvl w:ilvl="0" w:tplc="6F06D54A">
      <w:start w:val="1"/>
      <w:numFmt w:val="bullet"/>
      <w:lvlText w:val=""/>
      <w:lvlPicBulletId w:val="0"/>
      <w:lvlJc w:val="left"/>
      <w:pPr>
        <w:tabs>
          <w:tab w:val="num" w:pos="6157"/>
        </w:tabs>
        <w:ind w:left="5760" w:firstLine="0"/>
      </w:pPr>
      <w:rPr>
        <w:rFonts w:ascii="Symbol" w:hAnsi="Symbol" w:hint="default"/>
        <w:color w:val="auto"/>
        <w:sz w:val="28"/>
        <w:szCs w:val="28"/>
      </w:rPr>
    </w:lvl>
    <w:lvl w:ilvl="1" w:tplc="04080003" w:tentative="1">
      <w:start w:val="1"/>
      <w:numFmt w:val="bullet"/>
      <w:lvlText w:val="o"/>
      <w:lvlJc w:val="left"/>
      <w:pPr>
        <w:tabs>
          <w:tab w:val="num" w:pos="7200"/>
        </w:tabs>
        <w:ind w:left="7200" w:hanging="360"/>
      </w:pPr>
      <w:rPr>
        <w:rFonts w:ascii="Courier New" w:hAnsi="Courier New" w:cs="Courier New" w:hint="default"/>
      </w:rPr>
    </w:lvl>
    <w:lvl w:ilvl="2" w:tplc="04080005" w:tentative="1">
      <w:start w:val="1"/>
      <w:numFmt w:val="bullet"/>
      <w:lvlText w:val=""/>
      <w:lvlJc w:val="left"/>
      <w:pPr>
        <w:tabs>
          <w:tab w:val="num" w:pos="7920"/>
        </w:tabs>
        <w:ind w:left="7920" w:hanging="360"/>
      </w:pPr>
      <w:rPr>
        <w:rFonts w:ascii="Wingdings" w:hAnsi="Wingdings" w:hint="default"/>
      </w:rPr>
    </w:lvl>
    <w:lvl w:ilvl="3" w:tplc="04080001" w:tentative="1">
      <w:start w:val="1"/>
      <w:numFmt w:val="bullet"/>
      <w:lvlText w:val=""/>
      <w:lvlJc w:val="left"/>
      <w:pPr>
        <w:tabs>
          <w:tab w:val="num" w:pos="8640"/>
        </w:tabs>
        <w:ind w:left="8640" w:hanging="360"/>
      </w:pPr>
      <w:rPr>
        <w:rFonts w:ascii="Symbol" w:hAnsi="Symbol" w:hint="default"/>
      </w:rPr>
    </w:lvl>
    <w:lvl w:ilvl="4" w:tplc="04080003" w:tentative="1">
      <w:start w:val="1"/>
      <w:numFmt w:val="bullet"/>
      <w:lvlText w:val="o"/>
      <w:lvlJc w:val="left"/>
      <w:pPr>
        <w:tabs>
          <w:tab w:val="num" w:pos="9360"/>
        </w:tabs>
        <w:ind w:left="9360" w:hanging="360"/>
      </w:pPr>
      <w:rPr>
        <w:rFonts w:ascii="Courier New" w:hAnsi="Courier New" w:cs="Courier New" w:hint="default"/>
      </w:rPr>
    </w:lvl>
    <w:lvl w:ilvl="5" w:tplc="04080005" w:tentative="1">
      <w:start w:val="1"/>
      <w:numFmt w:val="bullet"/>
      <w:lvlText w:val=""/>
      <w:lvlJc w:val="left"/>
      <w:pPr>
        <w:tabs>
          <w:tab w:val="num" w:pos="10080"/>
        </w:tabs>
        <w:ind w:left="10080" w:hanging="360"/>
      </w:pPr>
      <w:rPr>
        <w:rFonts w:ascii="Wingdings" w:hAnsi="Wingdings" w:hint="default"/>
      </w:rPr>
    </w:lvl>
    <w:lvl w:ilvl="6" w:tplc="04080001" w:tentative="1">
      <w:start w:val="1"/>
      <w:numFmt w:val="bullet"/>
      <w:lvlText w:val=""/>
      <w:lvlJc w:val="left"/>
      <w:pPr>
        <w:tabs>
          <w:tab w:val="num" w:pos="10800"/>
        </w:tabs>
        <w:ind w:left="10800" w:hanging="360"/>
      </w:pPr>
      <w:rPr>
        <w:rFonts w:ascii="Symbol" w:hAnsi="Symbol" w:hint="default"/>
      </w:rPr>
    </w:lvl>
    <w:lvl w:ilvl="7" w:tplc="04080003" w:tentative="1">
      <w:start w:val="1"/>
      <w:numFmt w:val="bullet"/>
      <w:lvlText w:val="o"/>
      <w:lvlJc w:val="left"/>
      <w:pPr>
        <w:tabs>
          <w:tab w:val="num" w:pos="11520"/>
        </w:tabs>
        <w:ind w:left="11520" w:hanging="360"/>
      </w:pPr>
      <w:rPr>
        <w:rFonts w:ascii="Courier New" w:hAnsi="Courier New" w:cs="Courier New" w:hint="default"/>
      </w:rPr>
    </w:lvl>
    <w:lvl w:ilvl="8" w:tplc="04080005" w:tentative="1">
      <w:start w:val="1"/>
      <w:numFmt w:val="bullet"/>
      <w:lvlText w:val=""/>
      <w:lvlJc w:val="left"/>
      <w:pPr>
        <w:tabs>
          <w:tab w:val="num" w:pos="12240"/>
        </w:tabs>
        <w:ind w:left="12240" w:hanging="360"/>
      </w:pPr>
      <w:rPr>
        <w:rFonts w:ascii="Wingdings" w:hAnsi="Wingdings" w:hint="default"/>
      </w:rPr>
    </w:lvl>
  </w:abstractNum>
  <w:abstractNum w:abstractNumId="36">
    <w:nsid w:val="6F393B52"/>
    <w:multiLevelType w:val="hybridMultilevel"/>
    <w:tmpl w:val="0534F7C6"/>
    <w:lvl w:ilvl="0" w:tplc="2A6032CE">
      <w:start w:val="1"/>
      <w:numFmt w:val="decimal"/>
      <w:lvlText w:val="%1."/>
      <w:lvlJc w:val="left"/>
      <w:pPr>
        <w:ind w:left="720" w:hanging="360"/>
      </w:pPr>
      <w:rPr>
        <w:rFonts w:hint="default"/>
        <w:b/>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70757C96"/>
    <w:multiLevelType w:val="hybridMultilevel"/>
    <w:tmpl w:val="5FBE6B38"/>
    <w:lvl w:ilvl="0" w:tplc="0408000B">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8">
    <w:nsid w:val="70AA7F80"/>
    <w:multiLevelType w:val="hybridMultilevel"/>
    <w:tmpl w:val="FA1A5070"/>
    <w:lvl w:ilvl="0" w:tplc="0408000D">
      <w:start w:val="1"/>
      <w:numFmt w:val="bullet"/>
      <w:lvlText w:val=""/>
      <w:lvlJc w:val="left"/>
      <w:pPr>
        <w:tabs>
          <w:tab w:val="num" w:pos="900"/>
        </w:tabs>
        <w:ind w:left="900" w:hanging="360"/>
      </w:pPr>
      <w:rPr>
        <w:rFonts w:ascii="Wingdings" w:hAnsi="Wingdings" w:hint="default"/>
      </w:rPr>
    </w:lvl>
    <w:lvl w:ilvl="1" w:tplc="6CFC9CC6">
      <w:start w:val="1"/>
      <w:numFmt w:val="bullet"/>
      <w:lvlText w:val=""/>
      <w:lvlJc w:val="left"/>
      <w:pPr>
        <w:tabs>
          <w:tab w:val="num" w:pos="1657"/>
        </w:tabs>
        <w:ind w:left="1034" w:firstLine="226"/>
      </w:pPr>
      <w:rPr>
        <w:rFonts w:ascii="Wingdings" w:hAnsi="Wingdings" w:hint="default"/>
      </w:rPr>
    </w:lvl>
    <w:lvl w:ilvl="2" w:tplc="0408000D">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39">
    <w:nsid w:val="761B4BF8"/>
    <w:multiLevelType w:val="hybridMultilevel"/>
    <w:tmpl w:val="BF76A530"/>
    <w:lvl w:ilvl="0" w:tplc="ADA87472">
      <w:start w:val="6"/>
      <w:numFmt w:val="decimal"/>
      <w:lvlText w:val="(%1)"/>
      <w:lvlJc w:val="left"/>
      <w:pPr>
        <w:tabs>
          <w:tab w:val="num" w:pos="2880"/>
        </w:tabs>
        <w:ind w:left="2880" w:hanging="1440"/>
      </w:pPr>
      <w:rPr>
        <w:rFonts w:hint="default"/>
        <w:b/>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40">
    <w:nsid w:val="765E48E5"/>
    <w:multiLevelType w:val="hybridMultilevel"/>
    <w:tmpl w:val="DF5666A6"/>
    <w:lvl w:ilvl="0" w:tplc="D6762228">
      <w:start w:val="1"/>
      <w:numFmt w:val="decimal"/>
      <w:lvlText w:val="%1."/>
      <w:lvlJc w:val="left"/>
      <w:pPr>
        <w:tabs>
          <w:tab w:val="num" w:pos="644"/>
        </w:tabs>
        <w:ind w:left="644" w:hanging="360"/>
      </w:pPr>
      <w:rPr>
        <w:rFonts w:hint="default"/>
      </w:rPr>
    </w:lvl>
    <w:lvl w:ilvl="1" w:tplc="04080019" w:tentative="1">
      <w:start w:val="1"/>
      <w:numFmt w:val="lowerLetter"/>
      <w:lvlText w:val="%2."/>
      <w:lvlJc w:val="left"/>
      <w:pPr>
        <w:tabs>
          <w:tab w:val="num" w:pos="1364"/>
        </w:tabs>
        <w:ind w:left="1364" w:hanging="360"/>
      </w:pPr>
    </w:lvl>
    <w:lvl w:ilvl="2" w:tplc="0408001B" w:tentative="1">
      <w:start w:val="1"/>
      <w:numFmt w:val="lowerRoman"/>
      <w:lvlText w:val="%3."/>
      <w:lvlJc w:val="right"/>
      <w:pPr>
        <w:tabs>
          <w:tab w:val="num" w:pos="2084"/>
        </w:tabs>
        <w:ind w:left="2084" w:hanging="180"/>
      </w:pPr>
    </w:lvl>
    <w:lvl w:ilvl="3" w:tplc="0408000F" w:tentative="1">
      <w:start w:val="1"/>
      <w:numFmt w:val="decimal"/>
      <w:lvlText w:val="%4."/>
      <w:lvlJc w:val="left"/>
      <w:pPr>
        <w:tabs>
          <w:tab w:val="num" w:pos="2804"/>
        </w:tabs>
        <w:ind w:left="2804" w:hanging="360"/>
      </w:pPr>
    </w:lvl>
    <w:lvl w:ilvl="4" w:tplc="04080019" w:tentative="1">
      <w:start w:val="1"/>
      <w:numFmt w:val="lowerLetter"/>
      <w:lvlText w:val="%5."/>
      <w:lvlJc w:val="left"/>
      <w:pPr>
        <w:tabs>
          <w:tab w:val="num" w:pos="3524"/>
        </w:tabs>
        <w:ind w:left="3524" w:hanging="360"/>
      </w:pPr>
    </w:lvl>
    <w:lvl w:ilvl="5" w:tplc="0408001B" w:tentative="1">
      <w:start w:val="1"/>
      <w:numFmt w:val="lowerRoman"/>
      <w:lvlText w:val="%6."/>
      <w:lvlJc w:val="right"/>
      <w:pPr>
        <w:tabs>
          <w:tab w:val="num" w:pos="4244"/>
        </w:tabs>
        <w:ind w:left="4244" w:hanging="180"/>
      </w:pPr>
    </w:lvl>
    <w:lvl w:ilvl="6" w:tplc="0408000F" w:tentative="1">
      <w:start w:val="1"/>
      <w:numFmt w:val="decimal"/>
      <w:lvlText w:val="%7."/>
      <w:lvlJc w:val="left"/>
      <w:pPr>
        <w:tabs>
          <w:tab w:val="num" w:pos="4964"/>
        </w:tabs>
        <w:ind w:left="4964" w:hanging="360"/>
      </w:pPr>
    </w:lvl>
    <w:lvl w:ilvl="7" w:tplc="04080019" w:tentative="1">
      <w:start w:val="1"/>
      <w:numFmt w:val="lowerLetter"/>
      <w:lvlText w:val="%8."/>
      <w:lvlJc w:val="left"/>
      <w:pPr>
        <w:tabs>
          <w:tab w:val="num" w:pos="5684"/>
        </w:tabs>
        <w:ind w:left="5684" w:hanging="360"/>
      </w:pPr>
    </w:lvl>
    <w:lvl w:ilvl="8" w:tplc="0408001B" w:tentative="1">
      <w:start w:val="1"/>
      <w:numFmt w:val="lowerRoman"/>
      <w:lvlText w:val="%9."/>
      <w:lvlJc w:val="right"/>
      <w:pPr>
        <w:tabs>
          <w:tab w:val="num" w:pos="6404"/>
        </w:tabs>
        <w:ind w:left="6404" w:hanging="180"/>
      </w:pPr>
    </w:lvl>
  </w:abstractNum>
  <w:abstractNum w:abstractNumId="41">
    <w:nsid w:val="78C159A9"/>
    <w:multiLevelType w:val="hybridMultilevel"/>
    <w:tmpl w:val="D3CCAF4A"/>
    <w:lvl w:ilvl="0" w:tplc="46A2030A">
      <w:start w:val="1"/>
      <w:numFmt w:val="decimal"/>
      <w:lvlText w:val="%1."/>
      <w:lvlJc w:val="left"/>
      <w:pPr>
        <w:ind w:left="720" w:hanging="360"/>
      </w:pPr>
      <w:rPr>
        <w:rFonts w:hint="default"/>
        <w:i/>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E72205C"/>
    <w:multiLevelType w:val="hybridMultilevel"/>
    <w:tmpl w:val="A53C8886"/>
    <w:lvl w:ilvl="0" w:tplc="1BA61F78">
      <w:numFmt w:val="bullet"/>
      <w:lvlText w:val="-"/>
      <w:lvlJc w:val="left"/>
      <w:pPr>
        <w:ind w:left="720" w:hanging="360"/>
      </w:pPr>
      <w:rPr>
        <w:rFonts w:ascii="Times New Roman" w:eastAsia="Times New Roman"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EBB32CB"/>
    <w:multiLevelType w:val="hybridMultilevel"/>
    <w:tmpl w:val="934C6892"/>
    <w:lvl w:ilvl="0" w:tplc="0408000F">
      <w:start w:val="1"/>
      <w:numFmt w:val="decimal"/>
      <w:lvlText w:val="%1."/>
      <w:lvlJc w:val="left"/>
      <w:pPr>
        <w:tabs>
          <w:tab w:val="num" w:pos="834"/>
        </w:tabs>
        <w:ind w:left="834" w:hanging="360"/>
      </w:pPr>
    </w:lvl>
    <w:lvl w:ilvl="1" w:tplc="04080019" w:tentative="1">
      <w:start w:val="1"/>
      <w:numFmt w:val="lowerLetter"/>
      <w:lvlText w:val="%2."/>
      <w:lvlJc w:val="left"/>
      <w:pPr>
        <w:tabs>
          <w:tab w:val="num" w:pos="1554"/>
        </w:tabs>
        <w:ind w:left="1554" w:hanging="360"/>
      </w:pPr>
    </w:lvl>
    <w:lvl w:ilvl="2" w:tplc="0408001B" w:tentative="1">
      <w:start w:val="1"/>
      <w:numFmt w:val="lowerRoman"/>
      <w:lvlText w:val="%3."/>
      <w:lvlJc w:val="right"/>
      <w:pPr>
        <w:tabs>
          <w:tab w:val="num" w:pos="2274"/>
        </w:tabs>
        <w:ind w:left="2274" w:hanging="180"/>
      </w:pPr>
    </w:lvl>
    <w:lvl w:ilvl="3" w:tplc="0408000F" w:tentative="1">
      <w:start w:val="1"/>
      <w:numFmt w:val="decimal"/>
      <w:lvlText w:val="%4."/>
      <w:lvlJc w:val="left"/>
      <w:pPr>
        <w:tabs>
          <w:tab w:val="num" w:pos="2994"/>
        </w:tabs>
        <w:ind w:left="2994" w:hanging="360"/>
      </w:pPr>
    </w:lvl>
    <w:lvl w:ilvl="4" w:tplc="04080019" w:tentative="1">
      <w:start w:val="1"/>
      <w:numFmt w:val="lowerLetter"/>
      <w:lvlText w:val="%5."/>
      <w:lvlJc w:val="left"/>
      <w:pPr>
        <w:tabs>
          <w:tab w:val="num" w:pos="3714"/>
        </w:tabs>
        <w:ind w:left="3714" w:hanging="360"/>
      </w:pPr>
    </w:lvl>
    <w:lvl w:ilvl="5" w:tplc="0408001B" w:tentative="1">
      <w:start w:val="1"/>
      <w:numFmt w:val="lowerRoman"/>
      <w:lvlText w:val="%6."/>
      <w:lvlJc w:val="right"/>
      <w:pPr>
        <w:tabs>
          <w:tab w:val="num" w:pos="4434"/>
        </w:tabs>
        <w:ind w:left="4434" w:hanging="180"/>
      </w:pPr>
    </w:lvl>
    <w:lvl w:ilvl="6" w:tplc="0408000F" w:tentative="1">
      <w:start w:val="1"/>
      <w:numFmt w:val="decimal"/>
      <w:lvlText w:val="%7."/>
      <w:lvlJc w:val="left"/>
      <w:pPr>
        <w:tabs>
          <w:tab w:val="num" w:pos="5154"/>
        </w:tabs>
        <w:ind w:left="5154" w:hanging="360"/>
      </w:pPr>
    </w:lvl>
    <w:lvl w:ilvl="7" w:tplc="04080019" w:tentative="1">
      <w:start w:val="1"/>
      <w:numFmt w:val="lowerLetter"/>
      <w:lvlText w:val="%8."/>
      <w:lvlJc w:val="left"/>
      <w:pPr>
        <w:tabs>
          <w:tab w:val="num" w:pos="5874"/>
        </w:tabs>
        <w:ind w:left="5874" w:hanging="360"/>
      </w:pPr>
    </w:lvl>
    <w:lvl w:ilvl="8" w:tplc="0408001B" w:tentative="1">
      <w:start w:val="1"/>
      <w:numFmt w:val="lowerRoman"/>
      <w:lvlText w:val="%9."/>
      <w:lvlJc w:val="right"/>
      <w:pPr>
        <w:tabs>
          <w:tab w:val="num" w:pos="6594"/>
        </w:tabs>
        <w:ind w:left="6594" w:hanging="180"/>
      </w:pPr>
    </w:lvl>
  </w:abstractNum>
  <w:abstractNum w:abstractNumId="44">
    <w:nsid w:val="7FAF2E0A"/>
    <w:multiLevelType w:val="hybridMultilevel"/>
    <w:tmpl w:val="6346EB40"/>
    <w:lvl w:ilvl="0" w:tplc="7916D654">
      <w:start w:val="1"/>
      <w:numFmt w:val="decimal"/>
      <w:lvlText w:val="%1."/>
      <w:lvlJc w:val="left"/>
      <w:pPr>
        <w:tabs>
          <w:tab w:val="num" w:pos="417"/>
        </w:tabs>
        <w:ind w:left="417" w:hanging="360"/>
      </w:pPr>
      <w:rPr>
        <w:rFonts w:hint="default"/>
        <w:b/>
        <w:i/>
        <w:sz w:val="28"/>
        <w:szCs w:val="28"/>
        <w:u w:val="none"/>
      </w:rPr>
    </w:lvl>
    <w:lvl w:ilvl="1" w:tplc="04080019" w:tentative="1">
      <w:start w:val="1"/>
      <w:numFmt w:val="lowerLetter"/>
      <w:lvlText w:val="%2."/>
      <w:lvlJc w:val="left"/>
      <w:pPr>
        <w:tabs>
          <w:tab w:val="num" w:pos="1137"/>
        </w:tabs>
        <w:ind w:left="1137" w:hanging="360"/>
      </w:pPr>
    </w:lvl>
    <w:lvl w:ilvl="2" w:tplc="0408001B" w:tentative="1">
      <w:start w:val="1"/>
      <w:numFmt w:val="lowerRoman"/>
      <w:lvlText w:val="%3."/>
      <w:lvlJc w:val="right"/>
      <w:pPr>
        <w:tabs>
          <w:tab w:val="num" w:pos="1857"/>
        </w:tabs>
        <w:ind w:left="1857" w:hanging="180"/>
      </w:pPr>
    </w:lvl>
    <w:lvl w:ilvl="3" w:tplc="0408000F" w:tentative="1">
      <w:start w:val="1"/>
      <w:numFmt w:val="decimal"/>
      <w:lvlText w:val="%4."/>
      <w:lvlJc w:val="left"/>
      <w:pPr>
        <w:tabs>
          <w:tab w:val="num" w:pos="2577"/>
        </w:tabs>
        <w:ind w:left="2577" w:hanging="360"/>
      </w:pPr>
    </w:lvl>
    <w:lvl w:ilvl="4" w:tplc="04080019" w:tentative="1">
      <w:start w:val="1"/>
      <w:numFmt w:val="lowerLetter"/>
      <w:lvlText w:val="%5."/>
      <w:lvlJc w:val="left"/>
      <w:pPr>
        <w:tabs>
          <w:tab w:val="num" w:pos="3297"/>
        </w:tabs>
        <w:ind w:left="3297" w:hanging="360"/>
      </w:pPr>
    </w:lvl>
    <w:lvl w:ilvl="5" w:tplc="0408001B" w:tentative="1">
      <w:start w:val="1"/>
      <w:numFmt w:val="lowerRoman"/>
      <w:lvlText w:val="%6."/>
      <w:lvlJc w:val="right"/>
      <w:pPr>
        <w:tabs>
          <w:tab w:val="num" w:pos="4017"/>
        </w:tabs>
        <w:ind w:left="4017" w:hanging="180"/>
      </w:pPr>
    </w:lvl>
    <w:lvl w:ilvl="6" w:tplc="0408000F" w:tentative="1">
      <w:start w:val="1"/>
      <w:numFmt w:val="decimal"/>
      <w:lvlText w:val="%7."/>
      <w:lvlJc w:val="left"/>
      <w:pPr>
        <w:tabs>
          <w:tab w:val="num" w:pos="4737"/>
        </w:tabs>
        <w:ind w:left="4737" w:hanging="360"/>
      </w:pPr>
    </w:lvl>
    <w:lvl w:ilvl="7" w:tplc="04080019" w:tentative="1">
      <w:start w:val="1"/>
      <w:numFmt w:val="lowerLetter"/>
      <w:lvlText w:val="%8."/>
      <w:lvlJc w:val="left"/>
      <w:pPr>
        <w:tabs>
          <w:tab w:val="num" w:pos="5457"/>
        </w:tabs>
        <w:ind w:left="5457" w:hanging="360"/>
      </w:pPr>
    </w:lvl>
    <w:lvl w:ilvl="8" w:tplc="0408001B" w:tentative="1">
      <w:start w:val="1"/>
      <w:numFmt w:val="lowerRoman"/>
      <w:lvlText w:val="%9."/>
      <w:lvlJc w:val="right"/>
      <w:pPr>
        <w:tabs>
          <w:tab w:val="num" w:pos="6177"/>
        </w:tabs>
        <w:ind w:left="6177" w:hanging="180"/>
      </w:pPr>
    </w:lvl>
  </w:abstractNum>
  <w:num w:numId="1">
    <w:abstractNumId w:val="0"/>
  </w:num>
  <w:num w:numId="2">
    <w:abstractNumId w:val="32"/>
  </w:num>
  <w:num w:numId="3">
    <w:abstractNumId w:val="25"/>
  </w:num>
  <w:num w:numId="4">
    <w:abstractNumId w:val="35"/>
  </w:num>
  <w:num w:numId="5">
    <w:abstractNumId w:val="13"/>
  </w:num>
  <w:num w:numId="6">
    <w:abstractNumId w:val="38"/>
  </w:num>
  <w:num w:numId="7">
    <w:abstractNumId w:val="6"/>
  </w:num>
  <w:num w:numId="8">
    <w:abstractNumId w:val="5"/>
  </w:num>
  <w:num w:numId="9">
    <w:abstractNumId w:val="4"/>
  </w:num>
  <w:num w:numId="10">
    <w:abstractNumId w:val="9"/>
  </w:num>
  <w:num w:numId="11">
    <w:abstractNumId w:val="3"/>
  </w:num>
  <w:num w:numId="12">
    <w:abstractNumId w:val="23"/>
  </w:num>
  <w:num w:numId="13">
    <w:abstractNumId w:val="33"/>
  </w:num>
  <w:num w:numId="14">
    <w:abstractNumId w:val="18"/>
  </w:num>
  <w:num w:numId="15">
    <w:abstractNumId w:val="34"/>
  </w:num>
  <w:num w:numId="16">
    <w:abstractNumId w:val="39"/>
  </w:num>
  <w:num w:numId="17">
    <w:abstractNumId w:val="26"/>
  </w:num>
  <w:num w:numId="18">
    <w:abstractNumId w:val="24"/>
  </w:num>
  <w:num w:numId="19">
    <w:abstractNumId w:val="2"/>
  </w:num>
  <w:num w:numId="20">
    <w:abstractNumId w:val="7"/>
  </w:num>
  <w:num w:numId="21">
    <w:abstractNumId w:val="30"/>
  </w:num>
  <w:num w:numId="22">
    <w:abstractNumId w:val="40"/>
  </w:num>
  <w:num w:numId="23">
    <w:abstractNumId w:val="43"/>
  </w:num>
  <w:num w:numId="24">
    <w:abstractNumId w:val="19"/>
  </w:num>
  <w:num w:numId="25">
    <w:abstractNumId w:val="44"/>
  </w:num>
  <w:num w:numId="26">
    <w:abstractNumId w:val="22"/>
  </w:num>
  <w:num w:numId="27">
    <w:abstractNumId w:val="20"/>
  </w:num>
  <w:num w:numId="28">
    <w:abstractNumId w:val="37"/>
  </w:num>
  <w:num w:numId="29">
    <w:abstractNumId w:val="15"/>
  </w:num>
  <w:num w:numId="30">
    <w:abstractNumId w:val="21"/>
  </w:num>
  <w:num w:numId="31">
    <w:abstractNumId w:val="28"/>
  </w:num>
  <w:num w:numId="32">
    <w:abstractNumId w:val="11"/>
  </w:num>
  <w:num w:numId="33">
    <w:abstractNumId w:val="31"/>
  </w:num>
  <w:num w:numId="34">
    <w:abstractNumId w:val="27"/>
  </w:num>
  <w:num w:numId="35">
    <w:abstractNumId w:val="17"/>
  </w:num>
  <w:num w:numId="36">
    <w:abstractNumId w:val="29"/>
  </w:num>
  <w:num w:numId="37">
    <w:abstractNumId w:val="16"/>
  </w:num>
  <w:num w:numId="38">
    <w:abstractNumId w:val="1"/>
  </w:num>
  <w:num w:numId="39">
    <w:abstractNumId w:val="8"/>
  </w:num>
  <w:num w:numId="40">
    <w:abstractNumId w:val="14"/>
  </w:num>
  <w:num w:numId="41">
    <w:abstractNumId w:val="12"/>
  </w:num>
  <w:num w:numId="42">
    <w:abstractNumId w:val="36"/>
  </w:num>
  <w:num w:numId="43">
    <w:abstractNumId w:val="42"/>
  </w:num>
  <w:num w:numId="44">
    <w:abstractNumId w:val="41"/>
  </w:num>
  <w:num w:numId="45">
    <w:abstractNumId w:val="1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GrammaticalErrors/>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C247BC"/>
    <w:rsid w:val="00000FDD"/>
    <w:rsid w:val="00001B10"/>
    <w:rsid w:val="00001B58"/>
    <w:rsid w:val="00002925"/>
    <w:rsid w:val="00004355"/>
    <w:rsid w:val="00004454"/>
    <w:rsid w:val="0000707C"/>
    <w:rsid w:val="0000725E"/>
    <w:rsid w:val="00007915"/>
    <w:rsid w:val="0001018D"/>
    <w:rsid w:val="0001057B"/>
    <w:rsid w:val="000112D9"/>
    <w:rsid w:val="0001180F"/>
    <w:rsid w:val="00013C97"/>
    <w:rsid w:val="00015077"/>
    <w:rsid w:val="00016F11"/>
    <w:rsid w:val="00021342"/>
    <w:rsid w:val="00021BCB"/>
    <w:rsid w:val="00024495"/>
    <w:rsid w:val="000260DD"/>
    <w:rsid w:val="00032AD7"/>
    <w:rsid w:val="000330A5"/>
    <w:rsid w:val="00033A96"/>
    <w:rsid w:val="00034B86"/>
    <w:rsid w:val="00034E30"/>
    <w:rsid w:val="0003636D"/>
    <w:rsid w:val="00036C0A"/>
    <w:rsid w:val="0004073A"/>
    <w:rsid w:val="000408C5"/>
    <w:rsid w:val="00040EF7"/>
    <w:rsid w:val="00042AD1"/>
    <w:rsid w:val="00042E4A"/>
    <w:rsid w:val="000435C8"/>
    <w:rsid w:val="00043738"/>
    <w:rsid w:val="0004375E"/>
    <w:rsid w:val="000443A3"/>
    <w:rsid w:val="000445E8"/>
    <w:rsid w:val="00046B60"/>
    <w:rsid w:val="00046E46"/>
    <w:rsid w:val="00050B38"/>
    <w:rsid w:val="0005173E"/>
    <w:rsid w:val="00051BF9"/>
    <w:rsid w:val="00051DC7"/>
    <w:rsid w:val="00052113"/>
    <w:rsid w:val="00053B7F"/>
    <w:rsid w:val="0005625B"/>
    <w:rsid w:val="00061198"/>
    <w:rsid w:val="000614F9"/>
    <w:rsid w:val="00062A9C"/>
    <w:rsid w:val="00063C99"/>
    <w:rsid w:val="0006499C"/>
    <w:rsid w:val="00064EB3"/>
    <w:rsid w:val="00064EC5"/>
    <w:rsid w:val="00065199"/>
    <w:rsid w:val="000656E5"/>
    <w:rsid w:val="00067310"/>
    <w:rsid w:val="0007131F"/>
    <w:rsid w:val="00072408"/>
    <w:rsid w:val="000733AB"/>
    <w:rsid w:val="000762FE"/>
    <w:rsid w:val="000776EA"/>
    <w:rsid w:val="00077C83"/>
    <w:rsid w:val="000804DF"/>
    <w:rsid w:val="00083126"/>
    <w:rsid w:val="00086746"/>
    <w:rsid w:val="00086B71"/>
    <w:rsid w:val="00086D64"/>
    <w:rsid w:val="00086DEC"/>
    <w:rsid w:val="000872EA"/>
    <w:rsid w:val="00087C9F"/>
    <w:rsid w:val="00090343"/>
    <w:rsid w:val="0009124B"/>
    <w:rsid w:val="0009307B"/>
    <w:rsid w:val="000950ED"/>
    <w:rsid w:val="000974CE"/>
    <w:rsid w:val="000A075C"/>
    <w:rsid w:val="000A1AF5"/>
    <w:rsid w:val="000A24AA"/>
    <w:rsid w:val="000A29B6"/>
    <w:rsid w:val="000A2D10"/>
    <w:rsid w:val="000A412E"/>
    <w:rsid w:val="000A4B11"/>
    <w:rsid w:val="000A581E"/>
    <w:rsid w:val="000A6B0D"/>
    <w:rsid w:val="000A73B4"/>
    <w:rsid w:val="000A7917"/>
    <w:rsid w:val="000B0507"/>
    <w:rsid w:val="000B1111"/>
    <w:rsid w:val="000B224F"/>
    <w:rsid w:val="000B3E99"/>
    <w:rsid w:val="000B4CC8"/>
    <w:rsid w:val="000B59A8"/>
    <w:rsid w:val="000B5EA1"/>
    <w:rsid w:val="000B60FA"/>
    <w:rsid w:val="000C1672"/>
    <w:rsid w:val="000C1DCB"/>
    <w:rsid w:val="000C22DE"/>
    <w:rsid w:val="000C24B7"/>
    <w:rsid w:val="000C52EE"/>
    <w:rsid w:val="000C5858"/>
    <w:rsid w:val="000C5DB3"/>
    <w:rsid w:val="000C6A7E"/>
    <w:rsid w:val="000C713E"/>
    <w:rsid w:val="000D1F1B"/>
    <w:rsid w:val="000D5970"/>
    <w:rsid w:val="000E03F5"/>
    <w:rsid w:val="000E060D"/>
    <w:rsid w:val="000E1CD9"/>
    <w:rsid w:val="000E3834"/>
    <w:rsid w:val="000E41C4"/>
    <w:rsid w:val="000E5D92"/>
    <w:rsid w:val="000E5EED"/>
    <w:rsid w:val="000E63C3"/>
    <w:rsid w:val="000E6811"/>
    <w:rsid w:val="000E6DEE"/>
    <w:rsid w:val="000E7509"/>
    <w:rsid w:val="000E761D"/>
    <w:rsid w:val="000F003E"/>
    <w:rsid w:val="000F21D5"/>
    <w:rsid w:val="000F3E77"/>
    <w:rsid w:val="000F434F"/>
    <w:rsid w:val="000F60AB"/>
    <w:rsid w:val="000F6304"/>
    <w:rsid w:val="000F665F"/>
    <w:rsid w:val="00100B9E"/>
    <w:rsid w:val="00103CDD"/>
    <w:rsid w:val="00103DF9"/>
    <w:rsid w:val="001047CF"/>
    <w:rsid w:val="00104DA6"/>
    <w:rsid w:val="001054CF"/>
    <w:rsid w:val="00107A5B"/>
    <w:rsid w:val="0011384B"/>
    <w:rsid w:val="00113F83"/>
    <w:rsid w:val="001154AC"/>
    <w:rsid w:val="00116254"/>
    <w:rsid w:val="00116B0F"/>
    <w:rsid w:val="00117F2D"/>
    <w:rsid w:val="0012127C"/>
    <w:rsid w:val="00122501"/>
    <w:rsid w:val="001229CE"/>
    <w:rsid w:val="00123A1A"/>
    <w:rsid w:val="001258F1"/>
    <w:rsid w:val="00126674"/>
    <w:rsid w:val="00126E39"/>
    <w:rsid w:val="00132AE5"/>
    <w:rsid w:val="00134D1B"/>
    <w:rsid w:val="00134D7F"/>
    <w:rsid w:val="00134E30"/>
    <w:rsid w:val="00136A65"/>
    <w:rsid w:val="00137971"/>
    <w:rsid w:val="00140369"/>
    <w:rsid w:val="001403AD"/>
    <w:rsid w:val="00146DE3"/>
    <w:rsid w:val="00146EDB"/>
    <w:rsid w:val="0015082C"/>
    <w:rsid w:val="001509DB"/>
    <w:rsid w:val="00151067"/>
    <w:rsid w:val="001526F9"/>
    <w:rsid w:val="00153963"/>
    <w:rsid w:val="00153D33"/>
    <w:rsid w:val="00155D04"/>
    <w:rsid w:val="0015663C"/>
    <w:rsid w:val="00156CAF"/>
    <w:rsid w:val="001602BE"/>
    <w:rsid w:val="00160C60"/>
    <w:rsid w:val="0016260D"/>
    <w:rsid w:val="00163A81"/>
    <w:rsid w:val="001643EC"/>
    <w:rsid w:val="00165C7B"/>
    <w:rsid w:val="00165EC0"/>
    <w:rsid w:val="001660B1"/>
    <w:rsid w:val="001726B2"/>
    <w:rsid w:val="00174DE5"/>
    <w:rsid w:val="0017617A"/>
    <w:rsid w:val="00177F99"/>
    <w:rsid w:val="001814AA"/>
    <w:rsid w:val="001817D4"/>
    <w:rsid w:val="00181CD7"/>
    <w:rsid w:val="0018277D"/>
    <w:rsid w:val="00183620"/>
    <w:rsid w:val="0018431B"/>
    <w:rsid w:val="00184E90"/>
    <w:rsid w:val="001853DA"/>
    <w:rsid w:val="001869E7"/>
    <w:rsid w:val="00186DAA"/>
    <w:rsid w:val="0018781E"/>
    <w:rsid w:val="00187D54"/>
    <w:rsid w:val="00191369"/>
    <w:rsid w:val="00191C4B"/>
    <w:rsid w:val="00192B11"/>
    <w:rsid w:val="0019317C"/>
    <w:rsid w:val="001935DA"/>
    <w:rsid w:val="001941F1"/>
    <w:rsid w:val="00195CF9"/>
    <w:rsid w:val="00196915"/>
    <w:rsid w:val="00197EE6"/>
    <w:rsid w:val="001A24B2"/>
    <w:rsid w:val="001A3781"/>
    <w:rsid w:val="001A4889"/>
    <w:rsid w:val="001A584E"/>
    <w:rsid w:val="001A67F5"/>
    <w:rsid w:val="001A6AA9"/>
    <w:rsid w:val="001B1858"/>
    <w:rsid w:val="001B1B73"/>
    <w:rsid w:val="001B2A26"/>
    <w:rsid w:val="001B3937"/>
    <w:rsid w:val="001B413E"/>
    <w:rsid w:val="001B5E4D"/>
    <w:rsid w:val="001B6222"/>
    <w:rsid w:val="001B6333"/>
    <w:rsid w:val="001C2716"/>
    <w:rsid w:val="001C3989"/>
    <w:rsid w:val="001C3F9B"/>
    <w:rsid w:val="001C421D"/>
    <w:rsid w:val="001C4E9E"/>
    <w:rsid w:val="001C62E5"/>
    <w:rsid w:val="001C6BCC"/>
    <w:rsid w:val="001C6DA9"/>
    <w:rsid w:val="001C7777"/>
    <w:rsid w:val="001C77DA"/>
    <w:rsid w:val="001C7C84"/>
    <w:rsid w:val="001D2306"/>
    <w:rsid w:val="001D2813"/>
    <w:rsid w:val="001D2AE8"/>
    <w:rsid w:val="001D315C"/>
    <w:rsid w:val="001D4700"/>
    <w:rsid w:val="001D5A67"/>
    <w:rsid w:val="001D6A0F"/>
    <w:rsid w:val="001E01D9"/>
    <w:rsid w:val="001E2262"/>
    <w:rsid w:val="001E34F5"/>
    <w:rsid w:val="001E39E4"/>
    <w:rsid w:val="001E6141"/>
    <w:rsid w:val="001E6818"/>
    <w:rsid w:val="001F0293"/>
    <w:rsid w:val="001F15A0"/>
    <w:rsid w:val="001F1623"/>
    <w:rsid w:val="001F2762"/>
    <w:rsid w:val="001F281E"/>
    <w:rsid w:val="001F2DD5"/>
    <w:rsid w:val="001F3683"/>
    <w:rsid w:val="001F47DE"/>
    <w:rsid w:val="001F4921"/>
    <w:rsid w:val="001F5805"/>
    <w:rsid w:val="001F5C2A"/>
    <w:rsid w:val="001F5E13"/>
    <w:rsid w:val="001F66EE"/>
    <w:rsid w:val="001F7329"/>
    <w:rsid w:val="00200046"/>
    <w:rsid w:val="00200E85"/>
    <w:rsid w:val="00201479"/>
    <w:rsid w:val="002035DC"/>
    <w:rsid w:val="002052E6"/>
    <w:rsid w:val="002065C4"/>
    <w:rsid w:val="002071B2"/>
    <w:rsid w:val="002100BC"/>
    <w:rsid w:val="00210467"/>
    <w:rsid w:val="00210E02"/>
    <w:rsid w:val="00211FFB"/>
    <w:rsid w:val="00213550"/>
    <w:rsid w:val="00215941"/>
    <w:rsid w:val="00215DB6"/>
    <w:rsid w:val="00215FCC"/>
    <w:rsid w:val="002160F5"/>
    <w:rsid w:val="00216659"/>
    <w:rsid w:val="00220331"/>
    <w:rsid w:val="00220741"/>
    <w:rsid w:val="00220C2F"/>
    <w:rsid w:val="00221BFB"/>
    <w:rsid w:val="00221C36"/>
    <w:rsid w:val="002227CF"/>
    <w:rsid w:val="00223528"/>
    <w:rsid w:val="00224981"/>
    <w:rsid w:val="00231AEF"/>
    <w:rsid w:val="00233566"/>
    <w:rsid w:val="002350B2"/>
    <w:rsid w:val="00235227"/>
    <w:rsid w:val="00235E0B"/>
    <w:rsid w:val="00236630"/>
    <w:rsid w:val="00237050"/>
    <w:rsid w:val="00237CAA"/>
    <w:rsid w:val="00240434"/>
    <w:rsid w:val="00242336"/>
    <w:rsid w:val="00245111"/>
    <w:rsid w:val="002453A2"/>
    <w:rsid w:val="002453D5"/>
    <w:rsid w:val="002453FF"/>
    <w:rsid w:val="00245C10"/>
    <w:rsid w:val="00245C81"/>
    <w:rsid w:val="0024641C"/>
    <w:rsid w:val="002472B1"/>
    <w:rsid w:val="002500AB"/>
    <w:rsid w:val="00252797"/>
    <w:rsid w:val="0025356C"/>
    <w:rsid w:val="0025391A"/>
    <w:rsid w:val="00254104"/>
    <w:rsid w:val="00254A7E"/>
    <w:rsid w:val="00257E07"/>
    <w:rsid w:val="00260360"/>
    <w:rsid w:val="002609B4"/>
    <w:rsid w:val="00262823"/>
    <w:rsid w:val="00262BC8"/>
    <w:rsid w:val="00263FAD"/>
    <w:rsid w:val="002649ED"/>
    <w:rsid w:val="00264B3A"/>
    <w:rsid w:val="002667BA"/>
    <w:rsid w:val="00266A1F"/>
    <w:rsid w:val="0027103E"/>
    <w:rsid w:val="0027117E"/>
    <w:rsid w:val="002715C8"/>
    <w:rsid w:val="00271EEA"/>
    <w:rsid w:val="002726E0"/>
    <w:rsid w:val="00272826"/>
    <w:rsid w:val="0027444A"/>
    <w:rsid w:val="002760EF"/>
    <w:rsid w:val="00280561"/>
    <w:rsid w:val="00280E61"/>
    <w:rsid w:val="00281085"/>
    <w:rsid w:val="00282233"/>
    <w:rsid w:val="00282372"/>
    <w:rsid w:val="00283156"/>
    <w:rsid w:val="0028349B"/>
    <w:rsid w:val="00284910"/>
    <w:rsid w:val="0028500D"/>
    <w:rsid w:val="002853F8"/>
    <w:rsid w:val="0028649D"/>
    <w:rsid w:val="00287171"/>
    <w:rsid w:val="00291201"/>
    <w:rsid w:val="002929AE"/>
    <w:rsid w:val="0029789B"/>
    <w:rsid w:val="002979C9"/>
    <w:rsid w:val="002A1D08"/>
    <w:rsid w:val="002A2393"/>
    <w:rsid w:val="002A2631"/>
    <w:rsid w:val="002A2F79"/>
    <w:rsid w:val="002A2FA7"/>
    <w:rsid w:val="002A30CA"/>
    <w:rsid w:val="002A5137"/>
    <w:rsid w:val="002A7319"/>
    <w:rsid w:val="002B0D57"/>
    <w:rsid w:val="002B278F"/>
    <w:rsid w:val="002B64C6"/>
    <w:rsid w:val="002B7421"/>
    <w:rsid w:val="002C027E"/>
    <w:rsid w:val="002C0311"/>
    <w:rsid w:val="002C1B0A"/>
    <w:rsid w:val="002C22DF"/>
    <w:rsid w:val="002C2D08"/>
    <w:rsid w:val="002C2E60"/>
    <w:rsid w:val="002C4E6E"/>
    <w:rsid w:val="002C53B0"/>
    <w:rsid w:val="002C7CB6"/>
    <w:rsid w:val="002D0164"/>
    <w:rsid w:val="002D185A"/>
    <w:rsid w:val="002D1C95"/>
    <w:rsid w:val="002D1F38"/>
    <w:rsid w:val="002D29BA"/>
    <w:rsid w:val="002D32D8"/>
    <w:rsid w:val="002D51B0"/>
    <w:rsid w:val="002D5CB9"/>
    <w:rsid w:val="002E04A4"/>
    <w:rsid w:val="002E4DBE"/>
    <w:rsid w:val="002E6EE3"/>
    <w:rsid w:val="002E7B9E"/>
    <w:rsid w:val="002F1E60"/>
    <w:rsid w:val="002F21D3"/>
    <w:rsid w:val="002F2220"/>
    <w:rsid w:val="002F6836"/>
    <w:rsid w:val="00300B00"/>
    <w:rsid w:val="00300D4F"/>
    <w:rsid w:val="0030549A"/>
    <w:rsid w:val="0030592C"/>
    <w:rsid w:val="00305CE6"/>
    <w:rsid w:val="00312280"/>
    <w:rsid w:val="00312AA7"/>
    <w:rsid w:val="00314D05"/>
    <w:rsid w:val="00316E9A"/>
    <w:rsid w:val="0031770C"/>
    <w:rsid w:val="00317A5D"/>
    <w:rsid w:val="00321ED0"/>
    <w:rsid w:val="00322111"/>
    <w:rsid w:val="0032294A"/>
    <w:rsid w:val="00322DBA"/>
    <w:rsid w:val="00322E66"/>
    <w:rsid w:val="00323CCE"/>
    <w:rsid w:val="003246D0"/>
    <w:rsid w:val="00326AEC"/>
    <w:rsid w:val="00327383"/>
    <w:rsid w:val="003276E2"/>
    <w:rsid w:val="003307F0"/>
    <w:rsid w:val="0033131B"/>
    <w:rsid w:val="00331C69"/>
    <w:rsid w:val="00332E3C"/>
    <w:rsid w:val="00336B17"/>
    <w:rsid w:val="00336FB1"/>
    <w:rsid w:val="00337468"/>
    <w:rsid w:val="0034168D"/>
    <w:rsid w:val="00341A1B"/>
    <w:rsid w:val="003427E5"/>
    <w:rsid w:val="00343596"/>
    <w:rsid w:val="00344E75"/>
    <w:rsid w:val="00345D14"/>
    <w:rsid w:val="003463A7"/>
    <w:rsid w:val="00346DA3"/>
    <w:rsid w:val="0034723A"/>
    <w:rsid w:val="0034754C"/>
    <w:rsid w:val="003509B6"/>
    <w:rsid w:val="00350ABE"/>
    <w:rsid w:val="00350D75"/>
    <w:rsid w:val="003517FE"/>
    <w:rsid w:val="00353847"/>
    <w:rsid w:val="00354CFE"/>
    <w:rsid w:val="00356333"/>
    <w:rsid w:val="003574A3"/>
    <w:rsid w:val="00362342"/>
    <w:rsid w:val="0036354F"/>
    <w:rsid w:val="003648CB"/>
    <w:rsid w:val="00364C82"/>
    <w:rsid w:val="00365608"/>
    <w:rsid w:val="00370630"/>
    <w:rsid w:val="003711ED"/>
    <w:rsid w:val="003725EA"/>
    <w:rsid w:val="00374C7F"/>
    <w:rsid w:val="00376350"/>
    <w:rsid w:val="003763A7"/>
    <w:rsid w:val="00376CA8"/>
    <w:rsid w:val="00377B4B"/>
    <w:rsid w:val="00382B2F"/>
    <w:rsid w:val="00386B8C"/>
    <w:rsid w:val="003927CA"/>
    <w:rsid w:val="0039307C"/>
    <w:rsid w:val="00393939"/>
    <w:rsid w:val="00394E5C"/>
    <w:rsid w:val="003953FA"/>
    <w:rsid w:val="00395422"/>
    <w:rsid w:val="0039626A"/>
    <w:rsid w:val="00397D5F"/>
    <w:rsid w:val="003A1779"/>
    <w:rsid w:val="003A190E"/>
    <w:rsid w:val="003A2055"/>
    <w:rsid w:val="003A659E"/>
    <w:rsid w:val="003A69D7"/>
    <w:rsid w:val="003A7509"/>
    <w:rsid w:val="003B1079"/>
    <w:rsid w:val="003B1A2B"/>
    <w:rsid w:val="003B2D57"/>
    <w:rsid w:val="003B433E"/>
    <w:rsid w:val="003B598C"/>
    <w:rsid w:val="003B7FA9"/>
    <w:rsid w:val="003C12E3"/>
    <w:rsid w:val="003C3031"/>
    <w:rsid w:val="003C3167"/>
    <w:rsid w:val="003C3449"/>
    <w:rsid w:val="003C3922"/>
    <w:rsid w:val="003C415A"/>
    <w:rsid w:val="003C525E"/>
    <w:rsid w:val="003C63A5"/>
    <w:rsid w:val="003C6952"/>
    <w:rsid w:val="003D22CD"/>
    <w:rsid w:val="003D45C5"/>
    <w:rsid w:val="003D63AE"/>
    <w:rsid w:val="003D78BB"/>
    <w:rsid w:val="003E0AB7"/>
    <w:rsid w:val="003E16CF"/>
    <w:rsid w:val="003E249B"/>
    <w:rsid w:val="003E2612"/>
    <w:rsid w:val="003E3417"/>
    <w:rsid w:val="003E402F"/>
    <w:rsid w:val="003E51ED"/>
    <w:rsid w:val="003E5381"/>
    <w:rsid w:val="003E5672"/>
    <w:rsid w:val="003E6E1C"/>
    <w:rsid w:val="003E6F75"/>
    <w:rsid w:val="003E74CB"/>
    <w:rsid w:val="003E7EF8"/>
    <w:rsid w:val="003F07BC"/>
    <w:rsid w:val="003F2155"/>
    <w:rsid w:val="003F2A98"/>
    <w:rsid w:val="003F3EE7"/>
    <w:rsid w:val="003F51C1"/>
    <w:rsid w:val="003F5BFB"/>
    <w:rsid w:val="003F5C07"/>
    <w:rsid w:val="003F6ACB"/>
    <w:rsid w:val="003F6B15"/>
    <w:rsid w:val="003F7A71"/>
    <w:rsid w:val="00401866"/>
    <w:rsid w:val="004021AA"/>
    <w:rsid w:val="00402372"/>
    <w:rsid w:val="0040425E"/>
    <w:rsid w:val="0040440A"/>
    <w:rsid w:val="0040641B"/>
    <w:rsid w:val="004101C4"/>
    <w:rsid w:val="004143A0"/>
    <w:rsid w:val="004173DE"/>
    <w:rsid w:val="00417414"/>
    <w:rsid w:val="00417748"/>
    <w:rsid w:val="004206B9"/>
    <w:rsid w:val="00421816"/>
    <w:rsid w:val="004227DE"/>
    <w:rsid w:val="00423289"/>
    <w:rsid w:val="00423580"/>
    <w:rsid w:val="004239B9"/>
    <w:rsid w:val="00425DDA"/>
    <w:rsid w:val="004273C7"/>
    <w:rsid w:val="00430BCF"/>
    <w:rsid w:val="0043159C"/>
    <w:rsid w:val="004323E8"/>
    <w:rsid w:val="00432694"/>
    <w:rsid w:val="0043290D"/>
    <w:rsid w:val="00433DE9"/>
    <w:rsid w:val="00433F39"/>
    <w:rsid w:val="00434FEB"/>
    <w:rsid w:val="004350A7"/>
    <w:rsid w:val="004422C8"/>
    <w:rsid w:val="00442FA8"/>
    <w:rsid w:val="004438A8"/>
    <w:rsid w:val="00445781"/>
    <w:rsid w:val="00446C9E"/>
    <w:rsid w:val="00450478"/>
    <w:rsid w:val="004515D2"/>
    <w:rsid w:val="00451EEF"/>
    <w:rsid w:val="00453EDB"/>
    <w:rsid w:val="00454290"/>
    <w:rsid w:val="00455499"/>
    <w:rsid w:val="004560C4"/>
    <w:rsid w:val="00456180"/>
    <w:rsid w:val="0045655E"/>
    <w:rsid w:val="004605D2"/>
    <w:rsid w:val="00463B43"/>
    <w:rsid w:val="00463C16"/>
    <w:rsid w:val="004648A4"/>
    <w:rsid w:val="004656E8"/>
    <w:rsid w:val="0046710E"/>
    <w:rsid w:val="0046785D"/>
    <w:rsid w:val="00467B7C"/>
    <w:rsid w:val="00467DC8"/>
    <w:rsid w:val="0047196D"/>
    <w:rsid w:val="004721BC"/>
    <w:rsid w:val="0047292B"/>
    <w:rsid w:val="00472BC6"/>
    <w:rsid w:val="0047319D"/>
    <w:rsid w:val="00473722"/>
    <w:rsid w:val="004737A8"/>
    <w:rsid w:val="00475348"/>
    <w:rsid w:val="004804A9"/>
    <w:rsid w:val="00480890"/>
    <w:rsid w:val="00480D4E"/>
    <w:rsid w:val="00481B9E"/>
    <w:rsid w:val="00482A7A"/>
    <w:rsid w:val="00482B81"/>
    <w:rsid w:val="004840D1"/>
    <w:rsid w:val="00484AC9"/>
    <w:rsid w:val="00485CE5"/>
    <w:rsid w:val="00490AAF"/>
    <w:rsid w:val="00491FAE"/>
    <w:rsid w:val="004922C0"/>
    <w:rsid w:val="0049427C"/>
    <w:rsid w:val="004961A3"/>
    <w:rsid w:val="004966CA"/>
    <w:rsid w:val="004972C7"/>
    <w:rsid w:val="00497800"/>
    <w:rsid w:val="004A12E0"/>
    <w:rsid w:val="004A34BC"/>
    <w:rsid w:val="004A56CD"/>
    <w:rsid w:val="004A5CE2"/>
    <w:rsid w:val="004B024A"/>
    <w:rsid w:val="004B0AE3"/>
    <w:rsid w:val="004B0D5D"/>
    <w:rsid w:val="004B113E"/>
    <w:rsid w:val="004B3BC7"/>
    <w:rsid w:val="004B3F24"/>
    <w:rsid w:val="004B461E"/>
    <w:rsid w:val="004B4AD4"/>
    <w:rsid w:val="004B4DA4"/>
    <w:rsid w:val="004B4FF3"/>
    <w:rsid w:val="004B562F"/>
    <w:rsid w:val="004C14DB"/>
    <w:rsid w:val="004C21C8"/>
    <w:rsid w:val="004C316F"/>
    <w:rsid w:val="004C3717"/>
    <w:rsid w:val="004C5E96"/>
    <w:rsid w:val="004C63A9"/>
    <w:rsid w:val="004C6A9E"/>
    <w:rsid w:val="004C7C85"/>
    <w:rsid w:val="004D0C16"/>
    <w:rsid w:val="004D310A"/>
    <w:rsid w:val="004D419D"/>
    <w:rsid w:val="004D5F27"/>
    <w:rsid w:val="004D7995"/>
    <w:rsid w:val="004D7AA5"/>
    <w:rsid w:val="004E2006"/>
    <w:rsid w:val="004E26DF"/>
    <w:rsid w:val="004E2E06"/>
    <w:rsid w:val="004E35DB"/>
    <w:rsid w:val="004E3D78"/>
    <w:rsid w:val="004E3D86"/>
    <w:rsid w:val="004E40B4"/>
    <w:rsid w:val="004E4551"/>
    <w:rsid w:val="004F086C"/>
    <w:rsid w:val="004F0BBC"/>
    <w:rsid w:val="004F1617"/>
    <w:rsid w:val="004F1D0B"/>
    <w:rsid w:val="004F20F0"/>
    <w:rsid w:val="004F29FC"/>
    <w:rsid w:val="004F414B"/>
    <w:rsid w:val="004F4BA0"/>
    <w:rsid w:val="004F6A80"/>
    <w:rsid w:val="0050069C"/>
    <w:rsid w:val="00500E24"/>
    <w:rsid w:val="005016A5"/>
    <w:rsid w:val="0050189A"/>
    <w:rsid w:val="005037F6"/>
    <w:rsid w:val="0050483E"/>
    <w:rsid w:val="00504F34"/>
    <w:rsid w:val="00506567"/>
    <w:rsid w:val="00507AD2"/>
    <w:rsid w:val="00510874"/>
    <w:rsid w:val="005116B8"/>
    <w:rsid w:val="00512331"/>
    <w:rsid w:val="00512BEC"/>
    <w:rsid w:val="005131E3"/>
    <w:rsid w:val="00514935"/>
    <w:rsid w:val="00516537"/>
    <w:rsid w:val="00516D82"/>
    <w:rsid w:val="00517851"/>
    <w:rsid w:val="00520C79"/>
    <w:rsid w:val="00521446"/>
    <w:rsid w:val="00522143"/>
    <w:rsid w:val="0052218C"/>
    <w:rsid w:val="00522EAF"/>
    <w:rsid w:val="00523ADC"/>
    <w:rsid w:val="00523BDD"/>
    <w:rsid w:val="0052541E"/>
    <w:rsid w:val="0052631D"/>
    <w:rsid w:val="00526F8D"/>
    <w:rsid w:val="00527479"/>
    <w:rsid w:val="00530D84"/>
    <w:rsid w:val="0053270E"/>
    <w:rsid w:val="00533591"/>
    <w:rsid w:val="00537A2B"/>
    <w:rsid w:val="00537ABC"/>
    <w:rsid w:val="005404A1"/>
    <w:rsid w:val="00540CF7"/>
    <w:rsid w:val="0054459A"/>
    <w:rsid w:val="00544C71"/>
    <w:rsid w:val="00547B9D"/>
    <w:rsid w:val="0055137C"/>
    <w:rsid w:val="00551437"/>
    <w:rsid w:val="00552AF2"/>
    <w:rsid w:val="00553961"/>
    <w:rsid w:val="00554821"/>
    <w:rsid w:val="00554D5E"/>
    <w:rsid w:val="00555626"/>
    <w:rsid w:val="00556BE6"/>
    <w:rsid w:val="00556F5D"/>
    <w:rsid w:val="00557359"/>
    <w:rsid w:val="00560632"/>
    <w:rsid w:val="00560CF9"/>
    <w:rsid w:val="00561AC6"/>
    <w:rsid w:val="00571D2C"/>
    <w:rsid w:val="0057205E"/>
    <w:rsid w:val="00572CE6"/>
    <w:rsid w:val="00572FD0"/>
    <w:rsid w:val="005730BB"/>
    <w:rsid w:val="00573A07"/>
    <w:rsid w:val="00574A00"/>
    <w:rsid w:val="00577D8A"/>
    <w:rsid w:val="00580475"/>
    <w:rsid w:val="005807DB"/>
    <w:rsid w:val="00580C46"/>
    <w:rsid w:val="00582480"/>
    <w:rsid w:val="00586354"/>
    <w:rsid w:val="005866EF"/>
    <w:rsid w:val="00586E19"/>
    <w:rsid w:val="00587FBB"/>
    <w:rsid w:val="00590C53"/>
    <w:rsid w:val="00591C57"/>
    <w:rsid w:val="00592FB6"/>
    <w:rsid w:val="0059395D"/>
    <w:rsid w:val="00594705"/>
    <w:rsid w:val="00594998"/>
    <w:rsid w:val="00594F73"/>
    <w:rsid w:val="00596B2B"/>
    <w:rsid w:val="00596E19"/>
    <w:rsid w:val="005A40B1"/>
    <w:rsid w:val="005A4976"/>
    <w:rsid w:val="005A4E05"/>
    <w:rsid w:val="005A545E"/>
    <w:rsid w:val="005A5A7E"/>
    <w:rsid w:val="005A68D2"/>
    <w:rsid w:val="005A6E44"/>
    <w:rsid w:val="005A6EEA"/>
    <w:rsid w:val="005B0025"/>
    <w:rsid w:val="005B2632"/>
    <w:rsid w:val="005B5B90"/>
    <w:rsid w:val="005C0D3A"/>
    <w:rsid w:val="005C15DA"/>
    <w:rsid w:val="005C349F"/>
    <w:rsid w:val="005C4A88"/>
    <w:rsid w:val="005C5482"/>
    <w:rsid w:val="005C5753"/>
    <w:rsid w:val="005C5B33"/>
    <w:rsid w:val="005C626E"/>
    <w:rsid w:val="005C6A6A"/>
    <w:rsid w:val="005C71CF"/>
    <w:rsid w:val="005D0201"/>
    <w:rsid w:val="005D26A3"/>
    <w:rsid w:val="005D26E7"/>
    <w:rsid w:val="005D2719"/>
    <w:rsid w:val="005D2758"/>
    <w:rsid w:val="005D795E"/>
    <w:rsid w:val="005E020D"/>
    <w:rsid w:val="005E0508"/>
    <w:rsid w:val="005E1718"/>
    <w:rsid w:val="005E2196"/>
    <w:rsid w:val="005E3B93"/>
    <w:rsid w:val="005E446F"/>
    <w:rsid w:val="005E4639"/>
    <w:rsid w:val="005E56C4"/>
    <w:rsid w:val="005E5F58"/>
    <w:rsid w:val="005E6251"/>
    <w:rsid w:val="005E6E7B"/>
    <w:rsid w:val="005F079D"/>
    <w:rsid w:val="005F1A5D"/>
    <w:rsid w:val="005F1B4B"/>
    <w:rsid w:val="005F2063"/>
    <w:rsid w:val="005F2F7A"/>
    <w:rsid w:val="005F341C"/>
    <w:rsid w:val="005F3D7B"/>
    <w:rsid w:val="005F4531"/>
    <w:rsid w:val="005F4F2F"/>
    <w:rsid w:val="005F5C4F"/>
    <w:rsid w:val="005F78B7"/>
    <w:rsid w:val="00601F3E"/>
    <w:rsid w:val="006043BC"/>
    <w:rsid w:val="00604BC9"/>
    <w:rsid w:val="0060505A"/>
    <w:rsid w:val="00606DBD"/>
    <w:rsid w:val="00610FF3"/>
    <w:rsid w:val="00611647"/>
    <w:rsid w:val="00611731"/>
    <w:rsid w:val="00612D9A"/>
    <w:rsid w:val="00612E5C"/>
    <w:rsid w:val="00613462"/>
    <w:rsid w:val="00620335"/>
    <w:rsid w:val="0062045B"/>
    <w:rsid w:val="00620618"/>
    <w:rsid w:val="006206EB"/>
    <w:rsid w:val="00621729"/>
    <w:rsid w:val="00621756"/>
    <w:rsid w:val="00622CF1"/>
    <w:rsid w:val="00624BC9"/>
    <w:rsid w:val="00631530"/>
    <w:rsid w:val="0063163C"/>
    <w:rsid w:val="00631B7D"/>
    <w:rsid w:val="00633C59"/>
    <w:rsid w:val="00634F2A"/>
    <w:rsid w:val="00635481"/>
    <w:rsid w:val="00635DA2"/>
    <w:rsid w:val="006361CC"/>
    <w:rsid w:val="0063757C"/>
    <w:rsid w:val="00637FC9"/>
    <w:rsid w:val="006400D6"/>
    <w:rsid w:val="0064047E"/>
    <w:rsid w:val="00641414"/>
    <w:rsid w:val="006422B8"/>
    <w:rsid w:val="00643F4C"/>
    <w:rsid w:val="00645B86"/>
    <w:rsid w:val="00646723"/>
    <w:rsid w:val="006467AC"/>
    <w:rsid w:val="006500CD"/>
    <w:rsid w:val="006518A7"/>
    <w:rsid w:val="00651FDD"/>
    <w:rsid w:val="00652B65"/>
    <w:rsid w:val="006532C0"/>
    <w:rsid w:val="00653746"/>
    <w:rsid w:val="0065374B"/>
    <w:rsid w:val="00655433"/>
    <w:rsid w:val="0066195C"/>
    <w:rsid w:val="006628A1"/>
    <w:rsid w:val="00663988"/>
    <w:rsid w:val="006647BF"/>
    <w:rsid w:val="00664EE9"/>
    <w:rsid w:val="00667C8C"/>
    <w:rsid w:val="006700AB"/>
    <w:rsid w:val="0067182C"/>
    <w:rsid w:val="0067344F"/>
    <w:rsid w:val="00673E8B"/>
    <w:rsid w:val="00677806"/>
    <w:rsid w:val="00680AF8"/>
    <w:rsid w:val="006814CF"/>
    <w:rsid w:val="00682360"/>
    <w:rsid w:val="006835F9"/>
    <w:rsid w:val="006836FD"/>
    <w:rsid w:val="00685A24"/>
    <w:rsid w:val="00687669"/>
    <w:rsid w:val="0069033B"/>
    <w:rsid w:val="00694C11"/>
    <w:rsid w:val="00697B3E"/>
    <w:rsid w:val="006A02A0"/>
    <w:rsid w:val="006A1158"/>
    <w:rsid w:val="006A2F84"/>
    <w:rsid w:val="006A3346"/>
    <w:rsid w:val="006A4740"/>
    <w:rsid w:val="006A4AC7"/>
    <w:rsid w:val="006A600E"/>
    <w:rsid w:val="006A6818"/>
    <w:rsid w:val="006B1E98"/>
    <w:rsid w:val="006B41EE"/>
    <w:rsid w:val="006B51D1"/>
    <w:rsid w:val="006B5667"/>
    <w:rsid w:val="006B67A1"/>
    <w:rsid w:val="006C0669"/>
    <w:rsid w:val="006C076A"/>
    <w:rsid w:val="006C1140"/>
    <w:rsid w:val="006C4A11"/>
    <w:rsid w:val="006C68F6"/>
    <w:rsid w:val="006D2572"/>
    <w:rsid w:val="006D2693"/>
    <w:rsid w:val="006D2C71"/>
    <w:rsid w:val="006D3A6C"/>
    <w:rsid w:val="006D78B3"/>
    <w:rsid w:val="006E0C11"/>
    <w:rsid w:val="006E0D0B"/>
    <w:rsid w:val="006E0EE0"/>
    <w:rsid w:val="006E1A7C"/>
    <w:rsid w:val="006E35A7"/>
    <w:rsid w:val="006E41C4"/>
    <w:rsid w:val="006E6F6B"/>
    <w:rsid w:val="006F049B"/>
    <w:rsid w:val="006F15DB"/>
    <w:rsid w:val="006F4533"/>
    <w:rsid w:val="00701143"/>
    <w:rsid w:val="007017F1"/>
    <w:rsid w:val="007019CF"/>
    <w:rsid w:val="00701C8F"/>
    <w:rsid w:val="00701E2A"/>
    <w:rsid w:val="00702367"/>
    <w:rsid w:val="00704AD6"/>
    <w:rsid w:val="007071C8"/>
    <w:rsid w:val="0070726B"/>
    <w:rsid w:val="00710040"/>
    <w:rsid w:val="00711DA0"/>
    <w:rsid w:val="007128A5"/>
    <w:rsid w:val="00713854"/>
    <w:rsid w:val="007143F6"/>
    <w:rsid w:val="007148CB"/>
    <w:rsid w:val="00715770"/>
    <w:rsid w:val="00720468"/>
    <w:rsid w:val="00720C0F"/>
    <w:rsid w:val="007213BD"/>
    <w:rsid w:val="0072160A"/>
    <w:rsid w:val="0072164C"/>
    <w:rsid w:val="007217F7"/>
    <w:rsid w:val="00723422"/>
    <w:rsid w:val="0072357F"/>
    <w:rsid w:val="007238EC"/>
    <w:rsid w:val="0072391D"/>
    <w:rsid w:val="00723BE4"/>
    <w:rsid w:val="00723ED2"/>
    <w:rsid w:val="0072635A"/>
    <w:rsid w:val="00726B71"/>
    <w:rsid w:val="00726C75"/>
    <w:rsid w:val="0073349A"/>
    <w:rsid w:val="0073349C"/>
    <w:rsid w:val="00734ECF"/>
    <w:rsid w:val="00735592"/>
    <w:rsid w:val="00741C10"/>
    <w:rsid w:val="00742DA4"/>
    <w:rsid w:val="00744DFA"/>
    <w:rsid w:val="00745F32"/>
    <w:rsid w:val="0074689F"/>
    <w:rsid w:val="00747022"/>
    <w:rsid w:val="00751336"/>
    <w:rsid w:val="007515C7"/>
    <w:rsid w:val="00751C47"/>
    <w:rsid w:val="007539BB"/>
    <w:rsid w:val="00754035"/>
    <w:rsid w:val="007558A5"/>
    <w:rsid w:val="0075728D"/>
    <w:rsid w:val="00757527"/>
    <w:rsid w:val="007605B3"/>
    <w:rsid w:val="00763161"/>
    <w:rsid w:val="00763CEE"/>
    <w:rsid w:val="00764654"/>
    <w:rsid w:val="00764B33"/>
    <w:rsid w:val="007654F5"/>
    <w:rsid w:val="00765E8C"/>
    <w:rsid w:val="0076620A"/>
    <w:rsid w:val="0076709D"/>
    <w:rsid w:val="0077036A"/>
    <w:rsid w:val="00772321"/>
    <w:rsid w:val="00772B63"/>
    <w:rsid w:val="00773C24"/>
    <w:rsid w:val="00776830"/>
    <w:rsid w:val="00777B21"/>
    <w:rsid w:val="007800BB"/>
    <w:rsid w:val="00780B40"/>
    <w:rsid w:val="00783704"/>
    <w:rsid w:val="0078391C"/>
    <w:rsid w:val="007847AB"/>
    <w:rsid w:val="00784ECF"/>
    <w:rsid w:val="00784FDE"/>
    <w:rsid w:val="007859D3"/>
    <w:rsid w:val="00785EC2"/>
    <w:rsid w:val="00790D81"/>
    <w:rsid w:val="00790DDB"/>
    <w:rsid w:val="0079119F"/>
    <w:rsid w:val="007936AD"/>
    <w:rsid w:val="00797F5E"/>
    <w:rsid w:val="007A1456"/>
    <w:rsid w:val="007A4C72"/>
    <w:rsid w:val="007A686D"/>
    <w:rsid w:val="007A7A60"/>
    <w:rsid w:val="007B24BC"/>
    <w:rsid w:val="007B36E5"/>
    <w:rsid w:val="007B7135"/>
    <w:rsid w:val="007B744E"/>
    <w:rsid w:val="007B7669"/>
    <w:rsid w:val="007C11B1"/>
    <w:rsid w:val="007C192F"/>
    <w:rsid w:val="007C199D"/>
    <w:rsid w:val="007C23F7"/>
    <w:rsid w:val="007C366E"/>
    <w:rsid w:val="007D2796"/>
    <w:rsid w:val="007D3BBA"/>
    <w:rsid w:val="007D43C0"/>
    <w:rsid w:val="007D54D7"/>
    <w:rsid w:val="007D5B09"/>
    <w:rsid w:val="007D699B"/>
    <w:rsid w:val="007D75CE"/>
    <w:rsid w:val="007D7D79"/>
    <w:rsid w:val="007E0A51"/>
    <w:rsid w:val="007E1C86"/>
    <w:rsid w:val="007E48BE"/>
    <w:rsid w:val="007E4F03"/>
    <w:rsid w:val="007E52FA"/>
    <w:rsid w:val="007E5901"/>
    <w:rsid w:val="007E6C7A"/>
    <w:rsid w:val="007F10C7"/>
    <w:rsid w:val="007F11CD"/>
    <w:rsid w:val="007F328E"/>
    <w:rsid w:val="007F4A60"/>
    <w:rsid w:val="007F5432"/>
    <w:rsid w:val="007F5F85"/>
    <w:rsid w:val="007F6840"/>
    <w:rsid w:val="00800F46"/>
    <w:rsid w:val="00801934"/>
    <w:rsid w:val="00802B6B"/>
    <w:rsid w:val="00802C6E"/>
    <w:rsid w:val="00805CF8"/>
    <w:rsid w:val="00805F9F"/>
    <w:rsid w:val="00806027"/>
    <w:rsid w:val="008060C9"/>
    <w:rsid w:val="008061A8"/>
    <w:rsid w:val="00806662"/>
    <w:rsid w:val="008066E1"/>
    <w:rsid w:val="008069F0"/>
    <w:rsid w:val="00807067"/>
    <w:rsid w:val="00811CD6"/>
    <w:rsid w:val="00812DC9"/>
    <w:rsid w:val="008135DF"/>
    <w:rsid w:val="00813A99"/>
    <w:rsid w:val="0081550F"/>
    <w:rsid w:val="00815B6A"/>
    <w:rsid w:val="00816161"/>
    <w:rsid w:val="00817749"/>
    <w:rsid w:val="00823186"/>
    <w:rsid w:val="0082536B"/>
    <w:rsid w:val="00827782"/>
    <w:rsid w:val="008279F9"/>
    <w:rsid w:val="00827F3D"/>
    <w:rsid w:val="008309B4"/>
    <w:rsid w:val="00841F22"/>
    <w:rsid w:val="00843080"/>
    <w:rsid w:val="008431E0"/>
    <w:rsid w:val="008444AF"/>
    <w:rsid w:val="00846064"/>
    <w:rsid w:val="00846261"/>
    <w:rsid w:val="008468A7"/>
    <w:rsid w:val="00846FF0"/>
    <w:rsid w:val="00850358"/>
    <w:rsid w:val="00850F81"/>
    <w:rsid w:val="008545E1"/>
    <w:rsid w:val="00857884"/>
    <w:rsid w:val="008604F4"/>
    <w:rsid w:val="008616F0"/>
    <w:rsid w:val="0086221F"/>
    <w:rsid w:val="00864662"/>
    <w:rsid w:val="008662B9"/>
    <w:rsid w:val="00866676"/>
    <w:rsid w:val="00870895"/>
    <w:rsid w:val="008716CB"/>
    <w:rsid w:val="00871D99"/>
    <w:rsid w:val="00872BAF"/>
    <w:rsid w:val="008744B9"/>
    <w:rsid w:val="008745D3"/>
    <w:rsid w:val="00874B52"/>
    <w:rsid w:val="0087504A"/>
    <w:rsid w:val="008755CA"/>
    <w:rsid w:val="00875BA4"/>
    <w:rsid w:val="00876C35"/>
    <w:rsid w:val="00876DC3"/>
    <w:rsid w:val="00881ADA"/>
    <w:rsid w:val="00881C72"/>
    <w:rsid w:val="0088371C"/>
    <w:rsid w:val="00883AD2"/>
    <w:rsid w:val="00884419"/>
    <w:rsid w:val="008849A5"/>
    <w:rsid w:val="00884A89"/>
    <w:rsid w:val="008860E1"/>
    <w:rsid w:val="00887B5E"/>
    <w:rsid w:val="00890EE2"/>
    <w:rsid w:val="00892E5A"/>
    <w:rsid w:val="00892F22"/>
    <w:rsid w:val="00893057"/>
    <w:rsid w:val="00893E13"/>
    <w:rsid w:val="008948B8"/>
    <w:rsid w:val="00895027"/>
    <w:rsid w:val="008A2609"/>
    <w:rsid w:val="008A2949"/>
    <w:rsid w:val="008A3749"/>
    <w:rsid w:val="008A41F7"/>
    <w:rsid w:val="008A68BD"/>
    <w:rsid w:val="008B0953"/>
    <w:rsid w:val="008B19D3"/>
    <w:rsid w:val="008B1D4B"/>
    <w:rsid w:val="008B3D47"/>
    <w:rsid w:val="008B430E"/>
    <w:rsid w:val="008C25B7"/>
    <w:rsid w:val="008C37CC"/>
    <w:rsid w:val="008C5D9F"/>
    <w:rsid w:val="008C619F"/>
    <w:rsid w:val="008C661D"/>
    <w:rsid w:val="008D0FA1"/>
    <w:rsid w:val="008D14A9"/>
    <w:rsid w:val="008D1C2D"/>
    <w:rsid w:val="008D29B9"/>
    <w:rsid w:val="008D6FF1"/>
    <w:rsid w:val="008E0B71"/>
    <w:rsid w:val="008E1B40"/>
    <w:rsid w:val="008E3D15"/>
    <w:rsid w:val="008E55C6"/>
    <w:rsid w:val="008E61BC"/>
    <w:rsid w:val="008E79D3"/>
    <w:rsid w:val="008F05BC"/>
    <w:rsid w:val="008F0915"/>
    <w:rsid w:val="008F1F29"/>
    <w:rsid w:val="008F3A5B"/>
    <w:rsid w:val="008F649D"/>
    <w:rsid w:val="008F7FD7"/>
    <w:rsid w:val="0090137B"/>
    <w:rsid w:val="00901652"/>
    <w:rsid w:val="00902A44"/>
    <w:rsid w:val="009038E7"/>
    <w:rsid w:val="00904EA7"/>
    <w:rsid w:val="009052BE"/>
    <w:rsid w:val="009058F1"/>
    <w:rsid w:val="00905E1F"/>
    <w:rsid w:val="00910536"/>
    <w:rsid w:val="00910DFE"/>
    <w:rsid w:val="00910F85"/>
    <w:rsid w:val="00911BC7"/>
    <w:rsid w:val="00914038"/>
    <w:rsid w:val="00914DA3"/>
    <w:rsid w:val="0091695E"/>
    <w:rsid w:val="009219CE"/>
    <w:rsid w:val="00923A05"/>
    <w:rsid w:val="009306DA"/>
    <w:rsid w:val="00931D82"/>
    <w:rsid w:val="0093243E"/>
    <w:rsid w:val="00933656"/>
    <w:rsid w:val="00935775"/>
    <w:rsid w:val="0093590A"/>
    <w:rsid w:val="00935CD1"/>
    <w:rsid w:val="00937BDF"/>
    <w:rsid w:val="00940819"/>
    <w:rsid w:val="0094249F"/>
    <w:rsid w:val="00943546"/>
    <w:rsid w:val="009439B6"/>
    <w:rsid w:val="00943C87"/>
    <w:rsid w:val="00943FFA"/>
    <w:rsid w:val="00944212"/>
    <w:rsid w:val="00944A90"/>
    <w:rsid w:val="00945E58"/>
    <w:rsid w:val="00947741"/>
    <w:rsid w:val="00951555"/>
    <w:rsid w:val="00951DCD"/>
    <w:rsid w:val="00951E2A"/>
    <w:rsid w:val="00952F91"/>
    <w:rsid w:val="00953C82"/>
    <w:rsid w:val="0095549E"/>
    <w:rsid w:val="00955509"/>
    <w:rsid w:val="00956426"/>
    <w:rsid w:val="009577BB"/>
    <w:rsid w:val="009600B0"/>
    <w:rsid w:val="00962B88"/>
    <w:rsid w:val="00962DF3"/>
    <w:rsid w:val="00965067"/>
    <w:rsid w:val="00970735"/>
    <w:rsid w:val="00971DEA"/>
    <w:rsid w:val="00972019"/>
    <w:rsid w:val="0097247D"/>
    <w:rsid w:val="0097375C"/>
    <w:rsid w:val="00974467"/>
    <w:rsid w:val="0097550B"/>
    <w:rsid w:val="009756C9"/>
    <w:rsid w:val="00976C47"/>
    <w:rsid w:val="0098006B"/>
    <w:rsid w:val="00980C94"/>
    <w:rsid w:val="00980EBC"/>
    <w:rsid w:val="0098164E"/>
    <w:rsid w:val="00984214"/>
    <w:rsid w:val="00985D9C"/>
    <w:rsid w:val="0099282E"/>
    <w:rsid w:val="00992C1B"/>
    <w:rsid w:val="00997DDE"/>
    <w:rsid w:val="009A01FC"/>
    <w:rsid w:val="009A080B"/>
    <w:rsid w:val="009A26CD"/>
    <w:rsid w:val="009A2A0F"/>
    <w:rsid w:val="009A2E22"/>
    <w:rsid w:val="009A34A2"/>
    <w:rsid w:val="009A363A"/>
    <w:rsid w:val="009A74D7"/>
    <w:rsid w:val="009B160A"/>
    <w:rsid w:val="009B3A9F"/>
    <w:rsid w:val="009B45F4"/>
    <w:rsid w:val="009B49A9"/>
    <w:rsid w:val="009B530F"/>
    <w:rsid w:val="009B63AB"/>
    <w:rsid w:val="009B73C2"/>
    <w:rsid w:val="009B7498"/>
    <w:rsid w:val="009B7588"/>
    <w:rsid w:val="009C0AC4"/>
    <w:rsid w:val="009C2FD6"/>
    <w:rsid w:val="009C49C8"/>
    <w:rsid w:val="009C508C"/>
    <w:rsid w:val="009C5AB4"/>
    <w:rsid w:val="009C5CC9"/>
    <w:rsid w:val="009C5DDD"/>
    <w:rsid w:val="009C5F1F"/>
    <w:rsid w:val="009C62FE"/>
    <w:rsid w:val="009D0ABB"/>
    <w:rsid w:val="009D0B97"/>
    <w:rsid w:val="009D2278"/>
    <w:rsid w:val="009D3CB6"/>
    <w:rsid w:val="009D42F9"/>
    <w:rsid w:val="009E3260"/>
    <w:rsid w:val="009E35B7"/>
    <w:rsid w:val="009F07F0"/>
    <w:rsid w:val="009F159E"/>
    <w:rsid w:val="009F1B9B"/>
    <w:rsid w:val="009F25ED"/>
    <w:rsid w:val="009F49A8"/>
    <w:rsid w:val="009F49E6"/>
    <w:rsid w:val="009F58E0"/>
    <w:rsid w:val="009F612A"/>
    <w:rsid w:val="009F63CD"/>
    <w:rsid w:val="009F6659"/>
    <w:rsid w:val="009F667D"/>
    <w:rsid w:val="00A00718"/>
    <w:rsid w:val="00A02A68"/>
    <w:rsid w:val="00A02F89"/>
    <w:rsid w:val="00A03719"/>
    <w:rsid w:val="00A03850"/>
    <w:rsid w:val="00A0466E"/>
    <w:rsid w:val="00A04726"/>
    <w:rsid w:val="00A05F11"/>
    <w:rsid w:val="00A11142"/>
    <w:rsid w:val="00A122C9"/>
    <w:rsid w:val="00A122FB"/>
    <w:rsid w:val="00A12323"/>
    <w:rsid w:val="00A14915"/>
    <w:rsid w:val="00A14C5B"/>
    <w:rsid w:val="00A15494"/>
    <w:rsid w:val="00A17297"/>
    <w:rsid w:val="00A1780E"/>
    <w:rsid w:val="00A2048F"/>
    <w:rsid w:val="00A20564"/>
    <w:rsid w:val="00A22DC7"/>
    <w:rsid w:val="00A23C46"/>
    <w:rsid w:val="00A2404E"/>
    <w:rsid w:val="00A26D11"/>
    <w:rsid w:val="00A313BB"/>
    <w:rsid w:val="00A313C5"/>
    <w:rsid w:val="00A31FFF"/>
    <w:rsid w:val="00A325EC"/>
    <w:rsid w:val="00A34A71"/>
    <w:rsid w:val="00A35075"/>
    <w:rsid w:val="00A36E5A"/>
    <w:rsid w:val="00A4047C"/>
    <w:rsid w:val="00A42BD1"/>
    <w:rsid w:val="00A441C0"/>
    <w:rsid w:val="00A44A19"/>
    <w:rsid w:val="00A45B9F"/>
    <w:rsid w:val="00A46680"/>
    <w:rsid w:val="00A474C8"/>
    <w:rsid w:val="00A505F4"/>
    <w:rsid w:val="00A51B15"/>
    <w:rsid w:val="00A51F90"/>
    <w:rsid w:val="00A5256C"/>
    <w:rsid w:val="00A52AAD"/>
    <w:rsid w:val="00A5362F"/>
    <w:rsid w:val="00A543AE"/>
    <w:rsid w:val="00A54FB4"/>
    <w:rsid w:val="00A56077"/>
    <w:rsid w:val="00A56BBE"/>
    <w:rsid w:val="00A57FE8"/>
    <w:rsid w:val="00A60214"/>
    <w:rsid w:val="00A6025C"/>
    <w:rsid w:val="00A62A39"/>
    <w:rsid w:val="00A63452"/>
    <w:rsid w:val="00A63D59"/>
    <w:rsid w:val="00A644CC"/>
    <w:rsid w:val="00A64509"/>
    <w:rsid w:val="00A6453A"/>
    <w:rsid w:val="00A64F77"/>
    <w:rsid w:val="00A70260"/>
    <w:rsid w:val="00A70426"/>
    <w:rsid w:val="00A70C53"/>
    <w:rsid w:val="00A75EC0"/>
    <w:rsid w:val="00A7686F"/>
    <w:rsid w:val="00A77CF9"/>
    <w:rsid w:val="00A8316F"/>
    <w:rsid w:val="00A8336B"/>
    <w:rsid w:val="00A842BF"/>
    <w:rsid w:val="00A84B7C"/>
    <w:rsid w:val="00A866CD"/>
    <w:rsid w:val="00A86B05"/>
    <w:rsid w:val="00A870AA"/>
    <w:rsid w:val="00A87378"/>
    <w:rsid w:val="00A9012D"/>
    <w:rsid w:val="00A91937"/>
    <w:rsid w:val="00A91F66"/>
    <w:rsid w:val="00A9223C"/>
    <w:rsid w:val="00A92576"/>
    <w:rsid w:val="00AA09EF"/>
    <w:rsid w:val="00AA1369"/>
    <w:rsid w:val="00AA1E98"/>
    <w:rsid w:val="00AA2BF6"/>
    <w:rsid w:val="00AA3BFC"/>
    <w:rsid w:val="00AA4383"/>
    <w:rsid w:val="00AA4B55"/>
    <w:rsid w:val="00AA6250"/>
    <w:rsid w:val="00AB2B03"/>
    <w:rsid w:val="00AB377B"/>
    <w:rsid w:val="00AB3E37"/>
    <w:rsid w:val="00AB4506"/>
    <w:rsid w:val="00AB6AC4"/>
    <w:rsid w:val="00AC0150"/>
    <w:rsid w:val="00AC08BD"/>
    <w:rsid w:val="00AC25F6"/>
    <w:rsid w:val="00AC3A1F"/>
    <w:rsid w:val="00AC4B33"/>
    <w:rsid w:val="00AC7353"/>
    <w:rsid w:val="00AC7767"/>
    <w:rsid w:val="00AD09FD"/>
    <w:rsid w:val="00AD1185"/>
    <w:rsid w:val="00AD2299"/>
    <w:rsid w:val="00AD31D6"/>
    <w:rsid w:val="00AD3EB2"/>
    <w:rsid w:val="00AD413F"/>
    <w:rsid w:val="00AD4F27"/>
    <w:rsid w:val="00AD6915"/>
    <w:rsid w:val="00AD7DE7"/>
    <w:rsid w:val="00AD7DF7"/>
    <w:rsid w:val="00AE0438"/>
    <w:rsid w:val="00AE2F69"/>
    <w:rsid w:val="00AE304A"/>
    <w:rsid w:val="00AE337C"/>
    <w:rsid w:val="00AE39CA"/>
    <w:rsid w:val="00AE49EC"/>
    <w:rsid w:val="00AE5592"/>
    <w:rsid w:val="00AE6E96"/>
    <w:rsid w:val="00AE7746"/>
    <w:rsid w:val="00AE7E6C"/>
    <w:rsid w:val="00AF036F"/>
    <w:rsid w:val="00AF0F65"/>
    <w:rsid w:val="00AF0FE6"/>
    <w:rsid w:val="00AF199E"/>
    <w:rsid w:val="00AF19C2"/>
    <w:rsid w:val="00AF4AC0"/>
    <w:rsid w:val="00AF578C"/>
    <w:rsid w:val="00AF65C1"/>
    <w:rsid w:val="00AF761D"/>
    <w:rsid w:val="00B02196"/>
    <w:rsid w:val="00B02693"/>
    <w:rsid w:val="00B03955"/>
    <w:rsid w:val="00B03DC8"/>
    <w:rsid w:val="00B03EE5"/>
    <w:rsid w:val="00B05260"/>
    <w:rsid w:val="00B059A5"/>
    <w:rsid w:val="00B05E05"/>
    <w:rsid w:val="00B06585"/>
    <w:rsid w:val="00B10599"/>
    <w:rsid w:val="00B1064B"/>
    <w:rsid w:val="00B11097"/>
    <w:rsid w:val="00B11384"/>
    <w:rsid w:val="00B149B2"/>
    <w:rsid w:val="00B153C0"/>
    <w:rsid w:val="00B16AA0"/>
    <w:rsid w:val="00B17081"/>
    <w:rsid w:val="00B21140"/>
    <w:rsid w:val="00B2587F"/>
    <w:rsid w:val="00B269C4"/>
    <w:rsid w:val="00B27FFA"/>
    <w:rsid w:val="00B30B27"/>
    <w:rsid w:val="00B310C2"/>
    <w:rsid w:val="00B360F2"/>
    <w:rsid w:val="00B375A9"/>
    <w:rsid w:val="00B402BA"/>
    <w:rsid w:val="00B40DA3"/>
    <w:rsid w:val="00B419C4"/>
    <w:rsid w:val="00B41A43"/>
    <w:rsid w:val="00B42732"/>
    <w:rsid w:val="00B42FF7"/>
    <w:rsid w:val="00B43576"/>
    <w:rsid w:val="00B458F4"/>
    <w:rsid w:val="00B45A18"/>
    <w:rsid w:val="00B479E6"/>
    <w:rsid w:val="00B5281A"/>
    <w:rsid w:val="00B54B2A"/>
    <w:rsid w:val="00B57303"/>
    <w:rsid w:val="00B57D42"/>
    <w:rsid w:val="00B57DBF"/>
    <w:rsid w:val="00B6126F"/>
    <w:rsid w:val="00B61E86"/>
    <w:rsid w:val="00B62AF9"/>
    <w:rsid w:val="00B64149"/>
    <w:rsid w:val="00B66101"/>
    <w:rsid w:val="00B66658"/>
    <w:rsid w:val="00B669CC"/>
    <w:rsid w:val="00B66DA7"/>
    <w:rsid w:val="00B6701E"/>
    <w:rsid w:val="00B679EB"/>
    <w:rsid w:val="00B703F6"/>
    <w:rsid w:val="00B7152D"/>
    <w:rsid w:val="00B72DB1"/>
    <w:rsid w:val="00B73710"/>
    <w:rsid w:val="00B73C7D"/>
    <w:rsid w:val="00B74DF5"/>
    <w:rsid w:val="00B819D5"/>
    <w:rsid w:val="00B81F42"/>
    <w:rsid w:val="00B823C8"/>
    <w:rsid w:val="00B8325E"/>
    <w:rsid w:val="00B83644"/>
    <w:rsid w:val="00B841D9"/>
    <w:rsid w:val="00B924AD"/>
    <w:rsid w:val="00B93238"/>
    <w:rsid w:val="00B939EA"/>
    <w:rsid w:val="00B93E88"/>
    <w:rsid w:val="00B95005"/>
    <w:rsid w:val="00B96216"/>
    <w:rsid w:val="00B96814"/>
    <w:rsid w:val="00B96C44"/>
    <w:rsid w:val="00B96F82"/>
    <w:rsid w:val="00B97541"/>
    <w:rsid w:val="00BA007A"/>
    <w:rsid w:val="00BA0541"/>
    <w:rsid w:val="00BA2066"/>
    <w:rsid w:val="00BA2E20"/>
    <w:rsid w:val="00BA39E9"/>
    <w:rsid w:val="00BA3CCA"/>
    <w:rsid w:val="00BA3EA3"/>
    <w:rsid w:val="00BA4EE5"/>
    <w:rsid w:val="00BA5C59"/>
    <w:rsid w:val="00BB1CF0"/>
    <w:rsid w:val="00BB3A7D"/>
    <w:rsid w:val="00BB4FFA"/>
    <w:rsid w:val="00BB5051"/>
    <w:rsid w:val="00BB63B4"/>
    <w:rsid w:val="00BB66ED"/>
    <w:rsid w:val="00BB6A4F"/>
    <w:rsid w:val="00BB735F"/>
    <w:rsid w:val="00BC1556"/>
    <w:rsid w:val="00BC419B"/>
    <w:rsid w:val="00BC448B"/>
    <w:rsid w:val="00BC5623"/>
    <w:rsid w:val="00BC5B74"/>
    <w:rsid w:val="00BC6BC6"/>
    <w:rsid w:val="00BD3E38"/>
    <w:rsid w:val="00BD4EF7"/>
    <w:rsid w:val="00BD6C19"/>
    <w:rsid w:val="00BD71C6"/>
    <w:rsid w:val="00BE1D95"/>
    <w:rsid w:val="00BE20F9"/>
    <w:rsid w:val="00BE3709"/>
    <w:rsid w:val="00BE4561"/>
    <w:rsid w:val="00BE6C7F"/>
    <w:rsid w:val="00BE6FEF"/>
    <w:rsid w:val="00BE79BC"/>
    <w:rsid w:val="00BF0D20"/>
    <w:rsid w:val="00BF23F7"/>
    <w:rsid w:val="00BF29B4"/>
    <w:rsid w:val="00BF30E7"/>
    <w:rsid w:val="00BF6567"/>
    <w:rsid w:val="00BF7025"/>
    <w:rsid w:val="00BF7338"/>
    <w:rsid w:val="00BF7F98"/>
    <w:rsid w:val="00C00799"/>
    <w:rsid w:val="00C0117F"/>
    <w:rsid w:val="00C039CE"/>
    <w:rsid w:val="00C0442D"/>
    <w:rsid w:val="00C047AE"/>
    <w:rsid w:val="00C0601F"/>
    <w:rsid w:val="00C06096"/>
    <w:rsid w:val="00C10478"/>
    <w:rsid w:val="00C10FD4"/>
    <w:rsid w:val="00C10FFC"/>
    <w:rsid w:val="00C1158E"/>
    <w:rsid w:val="00C1196A"/>
    <w:rsid w:val="00C13F4B"/>
    <w:rsid w:val="00C141CF"/>
    <w:rsid w:val="00C17FF5"/>
    <w:rsid w:val="00C207B0"/>
    <w:rsid w:val="00C22124"/>
    <w:rsid w:val="00C224AC"/>
    <w:rsid w:val="00C2300C"/>
    <w:rsid w:val="00C247BC"/>
    <w:rsid w:val="00C25468"/>
    <w:rsid w:val="00C25C91"/>
    <w:rsid w:val="00C2705B"/>
    <w:rsid w:val="00C30695"/>
    <w:rsid w:val="00C31013"/>
    <w:rsid w:val="00C313C5"/>
    <w:rsid w:val="00C3160F"/>
    <w:rsid w:val="00C31F0B"/>
    <w:rsid w:val="00C33989"/>
    <w:rsid w:val="00C33AB6"/>
    <w:rsid w:val="00C340C9"/>
    <w:rsid w:val="00C34E5B"/>
    <w:rsid w:val="00C35536"/>
    <w:rsid w:val="00C40BDD"/>
    <w:rsid w:val="00C41F69"/>
    <w:rsid w:val="00C44105"/>
    <w:rsid w:val="00C465C1"/>
    <w:rsid w:val="00C46759"/>
    <w:rsid w:val="00C46F6A"/>
    <w:rsid w:val="00C47C40"/>
    <w:rsid w:val="00C5007B"/>
    <w:rsid w:val="00C56B80"/>
    <w:rsid w:val="00C56C40"/>
    <w:rsid w:val="00C60D97"/>
    <w:rsid w:val="00C6146C"/>
    <w:rsid w:val="00C6164B"/>
    <w:rsid w:val="00C62AB6"/>
    <w:rsid w:val="00C63A14"/>
    <w:rsid w:val="00C64CF1"/>
    <w:rsid w:val="00C7129A"/>
    <w:rsid w:val="00C71BEF"/>
    <w:rsid w:val="00C724E5"/>
    <w:rsid w:val="00C725E9"/>
    <w:rsid w:val="00C74C15"/>
    <w:rsid w:val="00C753E7"/>
    <w:rsid w:val="00C76E63"/>
    <w:rsid w:val="00C77749"/>
    <w:rsid w:val="00C8023F"/>
    <w:rsid w:val="00C815F3"/>
    <w:rsid w:val="00C82B0F"/>
    <w:rsid w:val="00C84FAD"/>
    <w:rsid w:val="00C85E0E"/>
    <w:rsid w:val="00C866E2"/>
    <w:rsid w:val="00C873F3"/>
    <w:rsid w:val="00C879C0"/>
    <w:rsid w:val="00C87B94"/>
    <w:rsid w:val="00C92828"/>
    <w:rsid w:val="00C92DF0"/>
    <w:rsid w:val="00C93B47"/>
    <w:rsid w:val="00C95D3E"/>
    <w:rsid w:val="00C975F3"/>
    <w:rsid w:val="00CA1170"/>
    <w:rsid w:val="00CA2DF3"/>
    <w:rsid w:val="00CA616F"/>
    <w:rsid w:val="00CA6628"/>
    <w:rsid w:val="00CB1C5F"/>
    <w:rsid w:val="00CB2963"/>
    <w:rsid w:val="00CB3DB0"/>
    <w:rsid w:val="00CB5297"/>
    <w:rsid w:val="00CB55A0"/>
    <w:rsid w:val="00CB6FB9"/>
    <w:rsid w:val="00CB776A"/>
    <w:rsid w:val="00CB7D44"/>
    <w:rsid w:val="00CB7E8F"/>
    <w:rsid w:val="00CC090F"/>
    <w:rsid w:val="00CC4A31"/>
    <w:rsid w:val="00CC5077"/>
    <w:rsid w:val="00CC62AB"/>
    <w:rsid w:val="00CD0D97"/>
    <w:rsid w:val="00CD1CDE"/>
    <w:rsid w:val="00CD1D38"/>
    <w:rsid w:val="00CD2FCB"/>
    <w:rsid w:val="00CD3366"/>
    <w:rsid w:val="00CD63BF"/>
    <w:rsid w:val="00CD6836"/>
    <w:rsid w:val="00CE02F7"/>
    <w:rsid w:val="00CE1BB3"/>
    <w:rsid w:val="00CE3FA6"/>
    <w:rsid w:val="00CE7000"/>
    <w:rsid w:val="00CF0FB7"/>
    <w:rsid w:val="00CF2FA4"/>
    <w:rsid w:val="00CF36D4"/>
    <w:rsid w:val="00CF3DE6"/>
    <w:rsid w:val="00CF4B95"/>
    <w:rsid w:val="00CF4BF8"/>
    <w:rsid w:val="00CF5A11"/>
    <w:rsid w:val="00CF5ED4"/>
    <w:rsid w:val="00CF6D83"/>
    <w:rsid w:val="00CF6DF8"/>
    <w:rsid w:val="00CF7490"/>
    <w:rsid w:val="00D02890"/>
    <w:rsid w:val="00D03F06"/>
    <w:rsid w:val="00D046F4"/>
    <w:rsid w:val="00D055B5"/>
    <w:rsid w:val="00D11578"/>
    <w:rsid w:val="00D11A00"/>
    <w:rsid w:val="00D1270F"/>
    <w:rsid w:val="00D15DBD"/>
    <w:rsid w:val="00D16C0C"/>
    <w:rsid w:val="00D173FD"/>
    <w:rsid w:val="00D17B80"/>
    <w:rsid w:val="00D17FE5"/>
    <w:rsid w:val="00D21403"/>
    <w:rsid w:val="00D225CC"/>
    <w:rsid w:val="00D247AD"/>
    <w:rsid w:val="00D24C22"/>
    <w:rsid w:val="00D25A77"/>
    <w:rsid w:val="00D25B58"/>
    <w:rsid w:val="00D27755"/>
    <w:rsid w:val="00D27B94"/>
    <w:rsid w:val="00D31075"/>
    <w:rsid w:val="00D313CD"/>
    <w:rsid w:val="00D31722"/>
    <w:rsid w:val="00D323DF"/>
    <w:rsid w:val="00D35BB1"/>
    <w:rsid w:val="00D35CB0"/>
    <w:rsid w:val="00D41B55"/>
    <w:rsid w:val="00D438FB"/>
    <w:rsid w:val="00D44F7A"/>
    <w:rsid w:val="00D476E2"/>
    <w:rsid w:val="00D52F6B"/>
    <w:rsid w:val="00D532E0"/>
    <w:rsid w:val="00D6094E"/>
    <w:rsid w:val="00D60E44"/>
    <w:rsid w:val="00D63ADE"/>
    <w:rsid w:val="00D65360"/>
    <w:rsid w:val="00D65DE7"/>
    <w:rsid w:val="00D65EDA"/>
    <w:rsid w:val="00D71ED0"/>
    <w:rsid w:val="00D739B7"/>
    <w:rsid w:val="00D73AD6"/>
    <w:rsid w:val="00D76192"/>
    <w:rsid w:val="00D767D0"/>
    <w:rsid w:val="00D76FAC"/>
    <w:rsid w:val="00D80A39"/>
    <w:rsid w:val="00D80CBF"/>
    <w:rsid w:val="00D826C4"/>
    <w:rsid w:val="00D829C1"/>
    <w:rsid w:val="00D85715"/>
    <w:rsid w:val="00D8765D"/>
    <w:rsid w:val="00D9047A"/>
    <w:rsid w:val="00D91418"/>
    <w:rsid w:val="00D91B13"/>
    <w:rsid w:val="00D92DAD"/>
    <w:rsid w:val="00D92EB8"/>
    <w:rsid w:val="00D948D1"/>
    <w:rsid w:val="00D97975"/>
    <w:rsid w:val="00DA06DB"/>
    <w:rsid w:val="00DA0A99"/>
    <w:rsid w:val="00DA332A"/>
    <w:rsid w:val="00DA408B"/>
    <w:rsid w:val="00DA42C0"/>
    <w:rsid w:val="00DA445D"/>
    <w:rsid w:val="00DA4D9C"/>
    <w:rsid w:val="00DA5843"/>
    <w:rsid w:val="00DA58C9"/>
    <w:rsid w:val="00DA65CB"/>
    <w:rsid w:val="00DA6FB4"/>
    <w:rsid w:val="00DB06F9"/>
    <w:rsid w:val="00DB33CB"/>
    <w:rsid w:val="00DB3DC8"/>
    <w:rsid w:val="00DB411F"/>
    <w:rsid w:val="00DB522F"/>
    <w:rsid w:val="00DB5378"/>
    <w:rsid w:val="00DB6D1F"/>
    <w:rsid w:val="00DC0665"/>
    <w:rsid w:val="00DC216F"/>
    <w:rsid w:val="00DC447E"/>
    <w:rsid w:val="00DC4CD0"/>
    <w:rsid w:val="00DD0A25"/>
    <w:rsid w:val="00DD10A5"/>
    <w:rsid w:val="00DD246E"/>
    <w:rsid w:val="00DD3370"/>
    <w:rsid w:val="00DD3D01"/>
    <w:rsid w:val="00DD4069"/>
    <w:rsid w:val="00DD6A6E"/>
    <w:rsid w:val="00DE496D"/>
    <w:rsid w:val="00DE6273"/>
    <w:rsid w:val="00DE6614"/>
    <w:rsid w:val="00DE6C4A"/>
    <w:rsid w:val="00DE7D69"/>
    <w:rsid w:val="00DF199C"/>
    <w:rsid w:val="00DF2F0D"/>
    <w:rsid w:val="00DF2FE9"/>
    <w:rsid w:val="00DF4359"/>
    <w:rsid w:val="00DF5CB6"/>
    <w:rsid w:val="00DF5E31"/>
    <w:rsid w:val="00DF7FF6"/>
    <w:rsid w:val="00E00086"/>
    <w:rsid w:val="00E00487"/>
    <w:rsid w:val="00E0100A"/>
    <w:rsid w:val="00E0182D"/>
    <w:rsid w:val="00E01D53"/>
    <w:rsid w:val="00E02420"/>
    <w:rsid w:val="00E02ACF"/>
    <w:rsid w:val="00E02DC6"/>
    <w:rsid w:val="00E04EEA"/>
    <w:rsid w:val="00E056E8"/>
    <w:rsid w:val="00E05901"/>
    <w:rsid w:val="00E074AA"/>
    <w:rsid w:val="00E10B8D"/>
    <w:rsid w:val="00E11790"/>
    <w:rsid w:val="00E1186C"/>
    <w:rsid w:val="00E12454"/>
    <w:rsid w:val="00E12870"/>
    <w:rsid w:val="00E149F4"/>
    <w:rsid w:val="00E15703"/>
    <w:rsid w:val="00E17518"/>
    <w:rsid w:val="00E1799D"/>
    <w:rsid w:val="00E17BE8"/>
    <w:rsid w:val="00E21DBC"/>
    <w:rsid w:val="00E21DBE"/>
    <w:rsid w:val="00E2391C"/>
    <w:rsid w:val="00E23D83"/>
    <w:rsid w:val="00E2577D"/>
    <w:rsid w:val="00E25931"/>
    <w:rsid w:val="00E25B7F"/>
    <w:rsid w:val="00E26580"/>
    <w:rsid w:val="00E267B6"/>
    <w:rsid w:val="00E2696D"/>
    <w:rsid w:val="00E2735C"/>
    <w:rsid w:val="00E30328"/>
    <w:rsid w:val="00E31258"/>
    <w:rsid w:val="00E32CA6"/>
    <w:rsid w:val="00E35E61"/>
    <w:rsid w:val="00E3683E"/>
    <w:rsid w:val="00E36B98"/>
    <w:rsid w:val="00E423DD"/>
    <w:rsid w:val="00E43F25"/>
    <w:rsid w:val="00E44F98"/>
    <w:rsid w:val="00E45337"/>
    <w:rsid w:val="00E5457A"/>
    <w:rsid w:val="00E5535B"/>
    <w:rsid w:val="00E569EE"/>
    <w:rsid w:val="00E56CE0"/>
    <w:rsid w:val="00E56CFE"/>
    <w:rsid w:val="00E60753"/>
    <w:rsid w:val="00E60946"/>
    <w:rsid w:val="00E60ABF"/>
    <w:rsid w:val="00E60F2E"/>
    <w:rsid w:val="00E62444"/>
    <w:rsid w:val="00E640F1"/>
    <w:rsid w:val="00E64F70"/>
    <w:rsid w:val="00E65B99"/>
    <w:rsid w:val="00E66122"/>
    <w:rsid w:val="00E66530"/>
    <w:rsid w:val="00E66AD3"/>
    <w:rsid w:val="00E674E3"/>
    <w:rsid w:val="00E710B7"/>
    <w:rsid w:val="00E71CEE"/>
    <w:rsid w:val="00E71D77"/>
    <w:rsid w:val="00E71F2B"/>
    <w:rsid w:val="00E7256E"/>
    <w:rsid w:val="00E73A49"/>
    <w:rsid w:val="00E73A74"/>
    <w:rsid w:val="00E75212"/>
    <w:rsid w:val="00E75631"/>
    <w:rsid w:val="00E75CC1"/>
    <w:rsid w:val="00E75D90"/>
    <w:rsid w:val="00E77AD9"/>
    <w:rsid w:val="00E8010B"/>
    <w:rsid w:val="00E826F7"/>
    <w:rsid w:val="00E8510A"/>
    <w:rsid w:val="00E859CE"/>
    <w:rsid w:val="00E86FD9"/>
    <w:rsid w:val="00E87705"/>
    <w:rsid w:val="00E92A0E"/>
    <w:rsid w:val="00E94D05"/>
    <w:rsid w:val="00E952CB"/>
    <w:rsid w:val="00E95E2E"/>
    <w:rsid w:val="00EA058B"/>
    <w:rsid w:val="00EA2BB5"/>
    <w:rsid w:val="00EA2ED1"/>
    <w:rsid w:val="00EA38BE"/>
    <w:rsid w:val="00EA3B23"/>
    <w:rsid w:val="00EA3B5D"/>
    <w:rsid w:val="00EA5978"/>
    <w:rsid w:val="00EA6184"/>
    <w:rsid w:val="00EA63DA"/>
    <w:rsid w:val="00EA6559"/>
    <w:rsid w:val="00EA731B"/>
    <w:rsid w:val="00EB269C"/>
    <w:rsid w:val="00EB7272"/>
    <w:rsid w:val="00EB79AF"/>
    <w:rsid w:val="00EC0C01"/>
    <w:rsid w:val="00EC551C"/>
    <w:rsid w:val="00ED1408"/>
    <w:rsid w:val="00ED1BFA"/>
    <w:rsid w:val="00ED290D"/>
    <w:rsid w:val="00ED295C"/>
    <w:rsid w:val="00ED44ED"/>
    <w:rsid w:val="00ED44F5"/>
    <w:rsid w:val="00ED52A6"/>
    <w:rsid w:val="00ED56E2"/>
    <w:rsid w:val="00ED5B07"/>
    <w:rsid w:val="00ED7081"/>
    <w:rsid w:val="00EE226C"/>
    <w:rsid w:val="00EE2A5B"/>
    <w:rsid w:val="00EE3812"/>
    <w:rsid w:val="00EE5FEB"/>
    <w:rsid w:val="00EE6777"/>
    <w:rsid w:val="00EE7AFF"/>
    <w:rsid w:val="00EF03AA"/>
    <w:rsid w:val="00EF1C15"/>
    <w:rsid w:val="00EF2D00"/>
    <w:rsid w:val="00EF3797"/>
    <w:rsid w:val="00EF47A7"/>
    <w:rsid w:val="00EF5159"/>
    <w:rsid w:val="00EF7050"/>
    <w:rsid w:val="00EF7198"/>
    <w:rsid w:val="00EF7AE4"/>
    <w:rsid w:val="00EF7CEF"/>
    <w:rsid w:val="00F00461"/>
    <w:rsid w:val="00F018CC"/>
    <w:rsid w:val="00F02791"/>
    <w:rsid w:val="00F027C3"/>
    <w:rsid w:val="00F03137"/>
    <w:rsid w:val="00F040CE"/>
    <w:rsid w:val="00F04EE3"/>
    <w:rsid w:val="00F04FAE"/>
    <w:rsid w:val="00F05639"/>
    <w:rsid w:val="00F05E2A"/>
    <w:rsid w:val="00F0609F"/>
    <w:rsid w:val="00F06EE5"/>
    <w:rsid w:val="00F07DDA"/>
    <w:rsid w:val="00F1072B"/>
    <w:rsid w:val="00F11E21"/>
    <w:rsid w:val="00F12A61"/>
    <w:rsid w:val="00F1305E"/>
    <w:rsid w:val="00F1390B"/>
    <w:rsid w:val="00F14048"/>
    <w:rsid w:val="00F14D94"/>
    <w:rsid w:val="00F16EBF"/>
    <w:rsid w:val="00F175EC"/>
    <w:rsid w:val="00F17B2D"/>
    <w:rsid w:val="00F20155"/>
    <w:rsid w:val="00F23344"/>
    <w:rsid w:val="00F23383"/>
    <w:rsid w:val="00F25001"/>
    <w:rsid w:val="00F31564"/>
    <w:rsid w:val="00F321A1"/>
    <w:rsid w:val="00F34ABD"/>
    <w:rsid w:val="00F365E7"/>
    <w:rsid w:val="00F401C6"/>
    <w:rsid w:val="00F47CC7"/>
    <w:rsid w:val="00F51617"/>
    <w:rsid w:val="00F518A6"/>
    <w:rsid w:val="00F518E9"/>
    <w:rsid w:val="00F519D2"/>
    <w:rsid w:val="00F537CB"/>
    <w:rsid w:val="00F53C79"/>
    <w:rsid w:val="00F5508A"/>
    <w:rsid w:val="00F55BD8"/>
    <w:rsid w:val="00F55C7A"/>
    <w:rsid w:val="00F569E5"/>
    <w:rsid w:val="00F56A8C"/>
    <w:rsid w:val="00F601FB"/>
    <w:rsid w:val="00F603A1"/>
    <w:rsid w:val="00F60DC3"/>
    <w:rsid w:val="00F625BE"/>
    <w:rsid w:val="00F64811"/>
    <w:rsid w:val="00F648F9"/>
    <w:rsid w:val="00F64A4C"/>
    <w:rsid w:val="00F65568"/>
    <w:rsid w:val="00F67CA6"/>
    <w:rsid w:val="00F71AAC"/>
    <w:rsid w:val="00F72A22"/>
    <w:rsid w:val="00F73ED2"/>
    <w:rsid w:val="00F7650E"/>
    <w:rsid w:val="00F77BEE"/>
    <w:rsid w:val="00F8078F"/>
    <w:rsid w:val="00F814C1"/>
    <w:rsid w:val="00F82338"/>
    <w:rsid w:val="00F83710"/>
    <w:rsid w:val="00F8470C"/>
    <w:rsid w:val="00F85E0C"/>
    <w:rsid w:val="00F87A30"/>
    <w:rsid w:val="00F90E8C"/>
    <w:rsid w:val="00F91405"/>
    <w:rsid w:val="00F91A54"/>
    <w:rsid w:val="00F927D9"/>
    <w:rsid w:val="00F93C35"/>
    <w:rsid w:val="00F94F2F"/>
    <w:rsid w:val="00F95CFB"/>
    <w:rsid w:val="00FA0DAB"/>
    <w:rsid w:val="00FA1B75"/>
    <w:rsid w:val="00FA3017"/>
    <w:rsid w:val="00FA3F67"/>
    <w:rsid w:val="00FA48F3"/>
    <w:rsid w:val="00FA650E"/>
    <w:rsid w:val="00FA6561"/>
    <w:rsid w:val="00FA7359"/>
    <w:rsid w:val="00FB0B1D"/>
    <w:rsid w:val="00FB0C5B"/>
    <w:rsid w:val="00FB17F1"/>
    <w:rsid w:val="00FB1FED"/>
    <w:rsid w:val="00FB51F3"/>
    <w:rsid w:val="00FB529F"/>
    <w:rsid w:val="00FB568E"/>
    <w:rsid w:val="00FB58C8"/>
    <w:rsid w:val="00FB5EA8"/>
    <w:rsid w:val="00FB61C7"/>
    <w:rsid w:val="00FC03A2"/>
    <w:rsid w:val="00FC1290"/>
    <w:rsid w:val="00FC248E"/>
    <w:rsid w:val="00FC29EB"/>
    <w:rsid w:val="00FC3873"/>
    <w:rsid w:val="00FC419B"/>
    <w:rsid w:val="00FC448B"/>
    <w:rsid w:val="00FC4B16"/>
    <w:rsid w:val="00FC6A0E"/>
    <w:rsid w:val="00FD0242"/>
    <w:rsid w:val="00FD0559"/>
    <w:rsid w:val="00FD1556"/>
    <w:rsid w:val="00FD2411"/>
    <w:rsid w:val="00FD2F83"/>
    <w:rsid w:val="00FD3358"/>
    <w:rsid w:val="00FD3F9F"/>
    <w:rsid w:val="00FD4505"/>
    <w:rsid w:val="00FD4BF1"/>
    <w:rsid w:val="00FE0A9D"/>
    <w:rsid w:val="00FE28EA"/>
    <w:rsid w:val="00FE39F7"/>
    <w:rsid w:val="00FE45ED"/>
    <w:rsid w:val="00FE4D4C"/>
    <w:rsid w:val="00FE54D2"/>
    <w:rsid w:val="00FE660F"/>
    <w:rsid w:val="00FE7410"/>
    <w:rsid w:val="00FE7829"/>
    <w:rsid w:val="00FE7C0A"/>
    <w:rsid w:val="00FF0CA7"/>
    <w:rsid w:val="00FF4E02"/>
    <w:rsid w:val="00FF6927"/>
    <w:rsid w:val="00FF708E"/>
    <w:rsid w:val="00FF766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fillcolor="white">
      <v:fill color="white"/>
      <o:colormru v:ext="edit" colors="#9696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A65CB"/>
    <w:rPr>
      <w:sz w:val="24"/>
      <w:szCs w:val="24"/>
    </w:rPr>
  </w:style>
  <w:style w:type="paragraph" w:styleId="1">
    <w:name w:val="heading 1"/>
    <w:basedOn w:val="a"/>
    <w:qFormat/>
    <w:rsid w:val="003B2D57"/>
    <w:pPr>
      <w:spacing w:before="100" w:beforeAutospacing="1" w:after="100" w:afterAutospacing="1"/>
      <w:outlineLvl w:val="0"/>
    </w:pPr>
    <w:rPr>
      <w:b/>
      <w:bCs/>
      <w:kern w:val="36"/>
      <w:sz w:val="48"/>
      <w:szCs w:val="48"/>
    </w:rPr>
  </w:style>
  <w:style w:type="paragraph" w:styleId="2">
    <w:name w:val="heading 2"/>
    <w:basedOn w:val="a"/>
    <w:next w:val="a"/>
    <w:qFormat/>
    <w:rsid w:val="0079119F"/>
    <w:pPr>
      <w:keepNext/>
      <w:spacing w:before="240" w:after="60"/>
      <w:outlineLvl w:val="1"/>
    </w:pPr>
    <w:rPr>
      <w:rFonts w:ascii="Arial" w:hAnsi="Arial" w:cs="Arial"/>
      <w:b/>
      <w:bCs/>
      <w:i/>
      <w:iCs/>
      <w:sz w:val="28"/>
      <w:szCs w:val="28"/>
    </w:rPr>
  </w:style>
  <w:style w:type="paragraph" w:styleId="4">
    <w:name w:val="heading 4"/>
    <w:basedOn w:val="a"/>
    <w:next w:val="a"/>
    <w:qFormat/>
    <w:rsid w:val="0079119F"/>
    <w:pPr>
      <w:keepNext/>
      <w:spacing w:before="240" w:after="60"/>
      <w:outlineLvl w:val="3"/>
    </w:pPr>
    <w:rPr>
      <w:b/>
      <w:bCs/>
      <w:sz w:val="28"/>
      <w:szCs w:val="28"/>
    </w:rPr>
  </w:style>
  <w:style w:type="paragraph" w:styleId="5">
    <w:name w:val="heading 5"/>
    <w:basedOn w:val="a"/>
    <w:next w:val="a"/>
    <w:qFormat/>
    <w:rsid w:val="00BA5C59"/>
    <w:pPr>
      <w:spacing w:before="240" w:after="60"/>
      <w:outlineLvl w:val="4"/>
    </w:pPr>
    <w:rPr>
      <w:b/>
      <w:bCs/>
      <w:i/>
      <w:iCs/>
      <w:sz w:val="26"/>
      <w:szCs w:val="26"/>
    </w:rPr>
  </w:style>
  <w:style w:type="paragraph" w:styleId="6">
    <w:name w:val="heading 6"/>
    <w:basedOn w:val="a"/>
    <w:next w:val="a"/>
    <w:qFormat/>
    <w:rsid w:val="0079119F"/>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DA65CB"/>
    <w:pPr>
      <w:ind w:firstLine="720"/>
      <w:jc w:val="both"/>
    </w:pPr>
    <w:rPr>
      <w:sz w:val="26"/>
    </w:rPr>
  </w:style>
  <w:style w:type="character" w:styleId="-">
    <w:name w:val="Hyperlink"/>
    <w:basedOn w:val="a0"/>
    <w:rsid w:val="00DA65CB"/>
    <w:rPr>
      <w:color w:val="0000FF"/>
      <w:u w:val="single"/>
    </w:rPr>
  </w:style>
  <w:style w:type="character" w:customStyle="1" w:styleId="reference">
    <w:name w:val="reference"/>
    <w:basedOn w:val="a0"/>
    <w:rsid w:val="00DA65CB"/>
  </w:style>
  <w:style w:type="paragraph" w:styleId="a4">
    <w:name w:val="footer"/>
    <w:basedOn w:val="a"/>
    <w:link w:val="Char0"/>
    <w:rsid w:val="00DA65CB"/>
    <w:pPr>
      <w:tabs>
        <w:tab w:val="center" w:pos="4153"/>
        <w:tab w:val="right" w:pos="8306"/>
      </w:tabs>
    </w:pPr>
  </w:style>
  <w:style w:type="character" w:styleId="a5">
    <w:name w:val="page number"/>
    <w:basedOn w:val="a0"/>
    <w:rsid w:val="00DA65CB"/>
  </w:style>
  <w:style w:type="paragraph" w:styleId="Web">
    <w:name w:val="Normal (Web)"/>
    <w:basedOn w:val="a"/>
    <w:uiPriority w:val="99"/>
    <w:rsid w:val="00F02791"/>
    <w:pPr>
      <w:spacing w:before="100" w:beforeAutospacing="1" w:after="100" w:afterAutospacing="1"/>
    </w:pPr>
  </w:style>
  <w:style w:type="character" w:customStyle="1" w:styleId="text-title5">
    <w:name w:val="text-title5"/>
    <w:basedOn w:val="a0"/>
    <w:rsid w:val="00321ED0"/>
    <w:rPr>
      <w:rFonts w:ascii="Arial" w:hAnsi="Arial" w:cs="Arial" w:hint="default"/>
      <w:b/>
      <w:bCs/>
      <w:sz w:val="21"/>
      <w:szCs w:val="21"/>
    </w:rPr>
  </w:style>
  <w:style w:type="character" w:styleId="a6">
    <w:name w:val="Strong"/>
    <w:basedOn w:val="a0"/>
    <w:qFormat/>
    <w:rsid w:val="00321ED0"/>
    <w:rPr>
      <w:b/>
      <w:bCs/>
    </w:rPr>
  </w:style>
  <w:style w:type="character" w:styleId="-0">
    <w:name w:val="FollowedHyperlink"/>
    <w:basedOn w:val="a0"/>
    <w:rsid w:val="002E7B9E"/>
    <w:rPr>
      <w:color w:val="800080"/>
      <w:u w:val="single"/>
    </w:rPr>
  </w:style>
  <w:style w:type="character" w:styleId="a7">
    <w:name w:val="annotation reference"/>
    <w:basedOn w:val="a0"/>
    <w:semiHidden/>
    <w:rsid w:val="00FE28EA"/>
    <w:rPr>
      <w:sz w:val="16"/>
      <w:szCs w:val="16"/>
    </w:rPr>
  </w:style>
  <w:style w:type="paragraph" w:styleId="a8">
    <w:name w:val="annotation text"/>
    <w:basedOn w:val="a"/>
    <w:semiHidden/>
    <w:rsid w:val="00FE28EA"/>
    <w:rPr>
      <w:sz w:val="20"/>
      <w:szCs w:val="20"/>
    </w:rPr>
  </w:style>
  <w:style w:type="paragraph" w:styleId="a9">
    <w:name w:val="annotation subject"/>
    <w:basedOn w:val="a8"/>
    <w:next w:val="a8"/>
    <w:semiHidden/>
    <w:rsid w:val="00FE28EA"/>
    <w:rPr>
      <w:b/>
      <w:bCs/>
    </w:rPr>
  </w:style>
  <w:style w:type="paragraph" w:styleId="aa">
    <w:name w:val="Balloon Text"/>
    <w:basedOn w:val="a"/>
    <w:semiHidden/>
    <w:rsid w:val="00FE28EA"/>
    <w:rPr>
      <w:rFonts w:ascii="Tahoma" w:hAnsi="Tahoma" w:cs="Tahoma"/>
      <w:sz w:val="16"/>
      <w:szCs w:val="16"/>
    </w:rPr>
  </w:style>
  <w:style w:type="paragraph" w:styleId="ab">
    <w:name w:val="endnote text"/>
    <w:basedOn w:val="a"/>
    <w:semiHidden/>
    <w:rsid w:val="00FE28EA"/>
    <w:rPr>
      <w:sz w:val="20"/>
      <w:szCs w:val="20"/>
    </w:rPr>
  </w:style>
  <w:style w:type="character" w:styleId="ac">
    <w:name w:val="endnote reference"/>
    <w:basedOn w:val="a0"/>
    <w:semiHidden/>
    <w:rsid w:val="00FE28EA"/>
    <w:rPr>
      <w:vertAlign w:val="superscript"/>
    </w:rPr>
  </w:style>
  <w:style w:type="paragraph" w:styleId="ad">
    <w:name w:val="footnote text"/>
    <w:basedOn w:val="a"/>
    <w:link w:val="Char1"/>
    <w:rsid w:val="00FE28EA"/>
    <w:rPr>
      <w:sz w:val="20"/>
      <w:szCs w:val="20"/>
    </w:rPr>
  </w:style>
  <w:style w:type="character" w:styleId="ae">
    <w:name w:val="footnote reference"/>
    <w:basedOn w:val="a0"/>
    <w:rsid w:val="00FE28EA"/>
    <w:rPr>
      <w:vertAlign w:val="superscript"/>
    </w:rPr>
  </w:style>
  <w:style w:type="paragraph" w:customStyle="1" w:styleId="spip1">
    <w:name w:val="spip1"/>
    <w:basedOn w:val="a"/>
    <w:rsid w:val="00421816"/>
    <w:pPr>
      <w:spacing w:before="100" w:beforeAutospacing="1" w:after="100" w:afterAutospacing="1"/>
    </w:pPr>
  </w:style>
  <w:style w:type="character" w:customStyle="1" w:styleId="languageen">
    <w:name w:val="language en"/>
    <w:basedOn w:val="a0"/>
    <w:rsid w:val="00C63A14"/>
  </w:style>
  <w:style w:type="paragraph" w:customStyle="1" w:styleId="blacktext">
    <w:name w:val="blacktext"/>
    <w:basedOn w:val="a"/>
    <w:rsid w:val="00220331"/>
    <w:pPr>
      <w:spacing w:before="100" w:beforeAutospacing="1" w:after="100" w:afterAutospacing="1"/>
    </w:pPr>
    <w:rPr>
      <w:rFonts w:ascii="Verdana" w:hAnsi="Verdana"/>
      <w:color w:val="333333"/>
      <w:sz w:val="13"/>
      <w:szCs w:val="13"/>
    </w:rPr>
  </w:style>
  <w:style w:type="character" w:customStyle="1" w:styleId="redtext1">
    <w:name w:val="redtext1"/>
    <w:basedOn w:val="a0"/>
    <w:rsid w:val="00220331"/>
    <w:rPr>
      <w:rFonts w:ascii="Verdana" w:hAnsi="Verdana" w:hint="default"/>
      <w:b w:val="0"/>
      <w:bCs w:val="0"/>
      <w:i w:val="0"/>
      <w:iCs w:val="0"/>
      <w:color w:val="CC3300"/>
      <w:sz w:val="13"/>
      <w:szCs w:val="13"/>
    </w:rPr>
  </w:style>
  <w:style w:type="paragraph" w:customStyle="1" w:styleId="Default">
    <w:name w:val="Default"/>
    <w:rsid w:val="00F05E2A"/>
    <w:pPr>
      <w:autoSpaceDE w:val="0"/>
      <w:autoSpaceDN w:val="0"/>
      <w:adjustRightInd w:val="0"/>
    </w:pPr>
    <w:rPr>
      <w:color w:val="000000"/>
      <w:sz w:val="24"/>
      <w:szCs w:val="24"/>
    </w:rPr>
  </w:style>
  <w:style w:type="paragraph" w:styleId="af">
    <w:name w:val="Title"/>
    <w:basedOn w:val="Default"/>
    <w:next w:val="Default"/>
    <w:qFormat/>
    <w:rsid w:val="00F05E2A"/>
    <w:rPr>
      <w:color w:val="auto"/>
    </w:rPr>
  </w:style>
  <w:style w:type="character" w:customStyle="1" w:styleId="moretext-item-show">
    <w:name w:val="moretext-item-show"/>
    <w:basedOn w:val="a0"/>
    <w:rsid w:val="003711ED"/>
  </w:style>
  <w:style w:type="character" w:customStyle="1" w:styleId="polytonic1">
    <w:name w:val="polytonic1"/>
    <w:basedOn w:val="a0"/>
    <w:rsid w:val="00CF7490"/>
    <w:rPr>
      <w:rFonts w:ascii="inherit" w:hAnsi="inherit" w:hint="default"/>
    </w:rPr>
  </w:style>
  <w:style w:type="character" w:customStyle="1" w:styleId="tspvalue">
    <w:name w:val="tspvalue"/>
    <w:basedOn w:val="a0"/>
    <w:rsid w:val="008C37CC"/>
  </w:style>
  <w:style w:type="paragraph" w:customStyle="1" w:styleId="title">
    <w:name w:val="title"/>
    <w:basedOn w:val="a"/>
    <w:rsid w:val="00E65B99"/>
    <w:pPr>
      <w:spacing w:before="63" w:after="63"/>
      <w:ind w:left="250" w:right="250"/>
    </w:pPr>
    <w:rPr>
      <w:color w:val="000000"/>
    </w:rPr>
  </w:style>
  <w:style w:type="paragraph" w:customStyle="1" w:styleId="text">
    <w:name w:val="text"/>
    <w:basedOn w:val="a"/>
    <w:rsid w:val="00E65B99"/>
    <w:pPr>
      <w:spacing w:before="63" w:after="125"/>
      <w:ind w:left="125" w:right="125"/>
    </w:pPr>
    <w:rPr>
      <w:color w:val="000000"/>
    </w:rPr>
  </w:style>
  <w:style w:type="character" w:styleId="af0">
    <w:name w:val="Emphasis"/>
    <w:basedOn w:val="a0"/>
    <w:qFormat/>
    <w:rsid w:val="0079119F"/>
    <w:rPr>
      <w:i/>
      <w:iCs/>
    </w:rPr>
  </w:style>
  <w:style w:type="character" w:customStyle="1" w:styleId="monotitle1">
    <w:name w:val="monotitle1"/>
    <w:basedOn w:val="a0"/>
    <w:rsid w:val="009F58E0"/>
    <w:rPr>
      <w:b/>
      <w:bCs/>
      <w:sz w:val="22"/>
      <w:szCs w:val="22"/>
    </w:rPr>
  </w:style>
  <w:style w:type="character" w:customStyle="1" w:styleId="resfieldlabel1">
    <w:name w:val="resfieldlabel1"/>
    <w:basedOn w:val="a0"/>
    <w:rsid w:val="009F58E0"/>
    <w:rPr>
      <w:rFonts w:ascii="Verdana" w:hAnsi="Verdana" w:hint="default"/>
      <w:b/>
      <w:bCs/>
      <w:color w:val="333333"/>
      <w:sz w:val="22"/>
      <w:szCs w:val="22"/>
    </w:rPr>
  </w:style>
  <w:style w:type="character" w:customStyle="1" w:styleId="blacktext1">
    <w:name w:val="blacktext1"/>
    <w:basedOn w:val="a0"/>
    <w:rsid w:val="003B1079"/>
    <w:rPr>
      <w:rFonts w:ascii="Verdana" w:hAnsi="Verdana" w:hint="default"/>
      <w:b w:val="0"/>
      <w:bCs w:val="0"/>
      <w:i w:val="0"/>
      <w:iCs w:val="0"/>
      <w:color w:val="333333"/>
      <w:sz w:val="18"/>
      <w:szCs w:val="18"/>
    </w:rPr>
  </w:style>
  <w:style w:type="character" w:customStyle="1" w:styleId="redtextbold1">
    <w:name w:val="redtextbold1"/>
    <w:basedOn w:val="a0"/>
    <w:rsid w:val="003B1079"/>
    <w:rPr>
      <w:rFonts w:ascii="Verdana" w:hAnsi="Verdana" w:hint="default"/>
      <w:b/>
      <w:bCs/>
      <w:i w:val="0"/>
      <w:iCs w:val="0"/>
      <w:color w:val="990000"/>
      <w:sz w:val="19"/>
      <w:szCs w:val="19"/>
    </w:rPr>
  </w:style>
  <w:style w:type="paragraph" w:customStyle="1" w:styleId="Web7">
    <w:name w:val="Κανονικό (Web)7"/>
    <w:basedOn w:val="a"/>
    <w:rsid w:val="00C46759"/>
  </w:style>
  <w:style w:type="paragraph" w:styleId="af1">
    <w:name w:val="Body Text"/>
    <w:basedOn w:val="a"/>
    <w:rsid w:val="004D0C16"/>
    <w:pPr>
      <w:spacing w:after="120"/>
    </w:pPr>
  </w:style>
  <w:style w:type="paragraph" w:styleId="20">
    <w:name w:val="Body Text 2"/>
    <w:basedOn w:val="a"/>
    <w:rsid w:val="00C224AC"/>
    <w:pPr>
      <w:spacing w:after="120" w:line="480" w:lineRule="auto"/>
    </w:pPr>
  </w:style>
  <w:style w:type="character" w:customStyle="1" w:styleId="fullpost">
    <w:name w:val="fullpost"/>
    <w:basedOn w:val="a0"/>
    <w:rsid w:val="00C224AC"/>
  </w:style>
  <w:style w:type="character" w:customStyle="1" w:styleId="desrcb">
    <w:name w:val="desrcb"/>
    <w:basedOn w:val="a0"/>
    <w:rsid w:val="00C224AC"/>
  </w:style>
  <w:style w:type="character" w:customStyle="1" w:styleId="style11">
    <w:name w:val="style11"/>
    <w:basedOn w:val="a0"/>
    <w:rsid w:val="00C224AC"/>
    <w:rPr>
      <w:rFonts w:ascii="Arial" w:hAnsi="Arial" w:cs="Arial" w:hint="default"/>
      <w:sz w:val="17"/>
      <w:szCs w:val="17"/>
    </w:rPr>
  </w:style>
  <w:style w:type="paragraph" w:styleId="af2">
    <w:name w:val="header"/>
    <w:basedOn w:val="a"/>
    <w:rsid w:val="00C224AC"/>
    <w:pPr>
      <w:tabs>
        <w:tab w:val="center" w:pos="4153"/>
        <w:tab w:val="right" w:pos="8306"/>
      </w:tabs>
    </w:pPr>
  </w:style>
  <w:style w:type="table" w:styleId="af3">
    <w:name w:val="Table Grid"/>
    <w:basedOn w:val="a1"/>
    <w:rsid w:val="00E851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2">
    <w:name w:val="Κανονικό (Web)2"/>
    <w:basedOn w:val="a"/>
    <w:rsid w:val="00163A81"/>
    <w:pPr>
      <w:spacing w:before="100" w:beforeAutospacing="1" w:after="272"/>
    </w:pPr>
  </w:style>
  <w:style w:type="table" w:styleId="Web3">
    <w:name w:val="Table Web 3"/>
    <w:basedOn w:val="10"/>
    <w:rsid w:val="00892E5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0">
    <w:name w:val="Table Simple 1"/>
    <w:basedOn w:val="a1"/>
    <w:rsid w:val="00892E5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har">
    <w:name w:val="Σώμα κείμενου με εσοχή Char"/>
    <w:basedOn w:val="a0"/>
    <w:link w:val="a3"/>
    <w:rsid w:val="00AA4383"/>
    <w:rPr>
      <w:sz w:val="26"/>
      <w:szCs w:val="24"/>
    </w:rPr>
  </w:style>
  <w:style w:type="character" w:customStyle="1" w:styleId="Char0">
    <w:name w:val="Υποσέλιδο Char"/>
    <w:basedOn w:val="a0"/>
    <w:link w:val="a4"/>
    <w:uiPriority w:val="99"/>
    <w:rsid w:val="004F20F0"/>
    <w:rPr>
      <w:sz w:val="24"/>
      <w:szCs w:val="24"/>
    </w:rPr>
  </w:style>
  <w:style w:type="paragraph" w:styleId="af4">
    <w:name w:val="List Paragraph"/>
    <w:basedOn w:val="a"/>
    <w:uiPriority w:val="34"/>
    <w:qFormat/>
    <w:rsid w:val="00187D54"/>
    <w:pPr>
      <w:spacing w:after="200" w:line="276" w:lineRule="auto"/>
      <w:ind w:left="720"/>
      <w:contextualSpacing/>
    </w:pPr>
    <w:rPr>
      <w:rFonts w:ascii="Calibri" w:hAnsi="Calibri"/>
      <w:sz w:val="22"/>
      <w:szCs w:val="22"/>
    </w:rPr>
  </w:style>
  <w:style w:type="paragraph" w:styleId="3">
    <w:name w:val="Body Text 3"/>
    <w:basedOn w:val="a"/>
    <w:link w:val="3Char"/>
    <w:rsid w:val="00187D54"/>
    <w:pPr>
      <w:spacing w:after="120"/>
    </w:pPr>
    <w:rPr>
      <w:sz w:val="16"/>
      <w:szCs w:val="16"/>
    </w:rPr>
  </w:style>
  <w:style w:type="character" w:customStyle="1" w:styleId="3Char">
    <w:name w:val="Σώμα κείμενου 3 Char"/>
    <w:basedOn w:val="a0"/>
    <w:link w:val="3"/>
    <w:rsid w:val="00187D54"/>
    <w:rPr>
      <w:sz w:val="16"/>
      <w:szCs w:val="16"/>
    </w:rPr>
  </w:style>
  <w:style w:type="character" w:customStyle="1" w:styleId="Char1">
    <w:name w:val="Κείμενο υποσημείωσης Char"/>
    <w:basedOn w:val="a0"/>
    <w:link w:val="ad"/>
    <w:rsid w:val="00CA1170"/>
  </w:style>
</w:styles>
</file>

<file path=word/webSettings.xml><?xml version="1.0" encoding="utf-8"?>
<w:webSettings xmlns:r="http://schemas.openxmlformats.org/officeDocument/2006/relationships" xmlns:w="http://schemas.openxmlformats.org/wordprocessingml/2006/main">
  <w:divs>
    <w:div w:id="9720398">
      <w:marLeft w:val="0"/>
      <w:marRight w:val="0"/>
      <w:marTop w:val="0"/>
      <w:marBottom w:val="0"/>
      <w:divBdr>
        <w:top w:val="none" w:sz="0" w:space="0" w:color="auto"/>
        <w:left w:val="none" w:sz="0" w:space="0" w:color="auto"/>
        <w:bottom w:val="none" w:sz="0" w:space="0" w:color="auto"/>
        <w:right w:val="none" w:sz="0" w:space="0" w:color="auto"/>
      </w:divBdr>
    </w:div>
    <w:div w:id="13309840">
      <w:bodyDiv w:val="1"/>
      <w:marLeft w:val="0"/>
      <w:marRight w:val="0"/>
      <w:marTop w:val="39"/>
      <w:marBottom w:val="0"/>
      <w:divBdr>
        <w:top w:val="none" w:sz="0" w:space="0" w:color="auto"/>
        <w:left w:val="none" w:sz="0" w:space="0" w:color="auto"/>
        <w:bottom w:val="none" w:sz="0" w:space="0" w:color="auto"/>
        <w:right w:val="none" w:sz="0" w:space="0" w:color="auto"/>
      </w:divBdr>
      <w:divsChild>
        <w:div w:id="627511577">
          <w:marLeft w:val="0"/>
          <w:marRight w:val="0"/>
          <w:marTop w:val="0"/>
          <w:marBottom w:val="0"/>
          <w:divBdr>
            <w:top w:val="none" w:sz="0" w:space="0" w:color="auto"/>
            <w:left w:val="none" w:sz="0" w:space="0" w:color="auto"/>
            <w:bottom w:val="none" w:sz="0" w:space="0" w:color="auto"/>
            <w:right w:val="none" w:sz="0" w:space="0" w:color="auto"/>
          </w:divBdr>
        </w:div>
      </w:divsChild>
    </w:div>
    <w:div w:id="37516081">
      <w:marLeft w:val="0"/>
      <w:marRight w:val="0"/>
      <w:marTop w:val="0"/>
      <w:marBottom w:val="0"/>
      <w:divBdr>
        <w:top w:val="none" w:sz="0" w:space="0" w:color="auto"/>
        <w:left w:val="none" w:sz="0" w:space="0" w:color="auto"/>
        <w:bottom w:val="none" w:sz="0" w:space="0" w:color="auto"/>
        <w:right w:val="none" w:sz="0" w:space="0" w:color="auto"/>
      </w:divBdr>
      <w:divsChild>
        <w:div w:id="885992014">
          <w:marLeft w:val="0"/>
          <w:marRight w:val="0"/>
          <w:marTop w:val="0"/>
          <w:marBottom w:val="0"/>
          <w:divBdr>
            <w:top w:val="none" w:sz="0" w:space="0" w:color="auto"/>
            <w:left w:val="none" w:sz="0" w:space="0" w:color="auto"/>
            <w:bottom w:val="none" w:sz="0" w:space="0" w:color="auto"/>
            <w:right w:val="none" w:sz="0" w:space="0" w:color="auto"/>
          </w:divBdr>
          <w:divsChild>
            <w:div w:id="1107775765">
              <w:marLeft w:val="0"/>
              <w:marRight w:val="0"/>
              <w:marTop w:val="0"/>
              <w:marBottom w:val="0"/>
              <w:divBdr>
                <w:top w:val="none" w:sz="0" w:space="0" w:color="auto"/>
                <w:left w:val="none" w:sz="0" w:space="0" w:color="auto"/>
                <w:bottom w:val="none" w:sz="0" w:space="0" w:color="auto"/>
                <w:right w:val="none" w:sz="0" w:space="0" w:color="auto"/>
              </w:divBdr>
            </w:div>
            <w:div w:id="1798838672">
              <w:marLeft w:val="0"/>
              <w:marRight w:val="0"/>
              <w:marTop w:val="0"/>
              <w:marBottom w:val="0"/>
              <w:divBdr>
                <w:top w:val="none" w:sz="0" w:space="0" w:color="auto"/>
                <w:left w:val="none" w:sz="0" w:space="0" w:color="auto"/>
                <w:bottom w:val="none" w:sz="0" w:space="0" w:color="auto"/>
                <w:right w:val="none" w:sz="0" w:space="0" w:color="auto"/>
              </w:divBdr>
              <w:divsChild>
                <w:div w:id="2092579947">
                  <w:marLeft w:val="0"/>
                  <w:marRight w:val="0"/>
                  <w:marTop w:val="0"/>
                  <w:marBottom w:val="0"/>
                  <w:divBdr>
                    <w:top w:val="none" w:sz="0" w:space="0" w:color="auto"/>
                    <w:left w:val="none" w:sz="0" w:space="0" w:color="auto"/>
                    <w:bottom w:val="none" w:sz="0" w:space="0" w:color="auto"/>
                    <w:right w:val="none" w:sz="0" w:space="0" w:color="auto"/>
                  </w:divBdr>
                  <w:divsChild>
                    <w:div w:id="5334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2887">
          <w:marLeft w:val="0"/>
          <w:marRight w:val="0"/>
          <w:marTop w:val="0"/>
          <w:marBottom w:val="0"/>
          <w:divBdr>
            <w:top w:val="none" w:sz="0" w:space="0" w:color="auto"/>
            <w:left w:val="none" w:sz="0" w:space="0" w:color="auto"/>
            <w:bottom w:val="none" w:sz="0" w:space="0" w:color="auto"/>
            <w:right w:val="none" w:sz="0" w:space="0" w:color="auto"/>
          </w:divBdr>
          <w:divsChild>
            <w:div w:id="453451930">
              <w:marLeft w:val="0"/>
              <w:marRight w:val="0"/>
              <w:marTop w:val="0"/>
              <w:marBottom w:val="0"/>
              <w:divBdr>
                <w:top w:val="none" w:sz="0" w:space="0" w:color="auto"/>
                <w:left w:val="none" w:sz="0" w:space="0" w:color="auto"/>
                <w:bottom w:val="none" w:sz="0" w:space="0" w:color="auto"/>
                <w:right w:val="none" w:sz="0" w:space="0" w:color="auto"/>
              </w:divBdr>
            </w:div>
            <w:div w:id="9176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341">
      <w:bodyDiv w:val="1"/>
      <w:marLeft w:val="0"/>
      <w:marRight w:val="0"/>
      <w:marTop w:val="0"/>
      <w:marBottom w:val="0"/>
      <w:divBdr>
        <w:top w:val="none" w:sz="0" w:space="0" w:color="auto"/>
        <w:left w:val="none" w:sz="0" w:space="0" w:color="auto"/>
        <w:bottom w:val="none" w:sz="0" w:space="0" w:color="auto"/>
        <w:right w:val="none" w:sz="0" w:space="0" w:color="auto"/>
      </w:divBdr>
      <w:divsChild>
        <w:div w:id="103425891">
          <w:marLeft w:val="0"/>
          <w:marRight w:val="0"/>
          <w:marTop w:val="0"/>
          <w:marBottom w:val="0"/>
          <w:divBdr>
            <w:top w:val="none" w:sz="0" w:space="0" w:color="auto"/>
            <w:left w:val="none" w:sz="0" w:space="0" w:color="auto"/>
            <w:bottom w:val="none" w:sz="0" w:space="0" w:color="auto"/>
            <w:right w:val="none" w:sz="0" w:space="0" w:color="auto"/>
          </w:divBdr>
          <w:divsChild>
            <w:div w:id="192232102">
              <w:marLeft w:val="0"/>
              <w:marRight w:val="0"/>
              <w:marTop w:val="90"/>
              <w:marBottom w:val="150"/>
              <w:divBdr>
                <w:top w:val="none" w:sz="0" w:space="0" w:color="auto"/>
                <w:left w:val="none" w:sz="0" w:space="0" w:color="auto"/>
                <w:bottom w:val="none" w:sz="0" w:space="0" w:color="auto"/>
                <w:right w:val="none" w:sz="0" w:space="0" w:color="auto"/>
              </w:divBdr>
              <w:divsChild>
                <w:div w:id="6448942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7479615">
      <w:marLeft w:val="0"/>
      <w:marRight w:val="0"/>
      <w:marTop w:val="63"/>
      <w:marBottom w:val="0"/>
      <w:divBdr>
        <w:top w:val="none" w:sz="0" w:space="0" w:color="auto"/>
        <w:left w:val="none" w:sz="0" w:space="0" w:color="auto"/>
        <w:bottom w:val="none" w:sz="0" w:space="0" w:color="auto"/>
        <w:right w:val="none" w:sz="0" w:space="0" w:color="auto"/>
      </w:divBdr>
      <w:divsChild>
        <w:div w:id="125314905">
          <w:marLeft w:val="0"/>
          <w:marRight w:val="0"/>
          <w:marTop w:val="0"/>
          <w:marBottom w:val="0"/>
          <w:divBdr>
            <w:top w:val="none" w:sz="0" w:space="0" w:color="auto"/>
            <w:left w:val="none" w:sz="0" w:space="0" w:color="auto"/>
            <w:bottom w:val="none" w:sz="0" w:space="0" w:color="auto"/>
            <w:right w:val="none" w:sz="0" w:space="0" w:color="auto"/>
          </w:divBdr>
        </w:div>
      </w:divsChild>
    </w:div>
    <w:div w:id="171645868">
      <w:bodyDiv w:val="1"/>
      <w:marLeft w:val="0"/>
      <w:marRight w:val="0"/>
      <w:marTop w:val="39"/>
      <w:marBottom w:val="0"/>
      <w:divBdr>
        <w:top w:val="none" w:sz="0" w:space="0" w:color="auto"/>
        <w:left w:val="none" w:sz="0" w:space="0" w:color="auto"/>
        <w:bottom w:val="none" w:sz="0" w:space="0" w:color="auto"/>
        <w:right w:val="none" w:sz="0" w:space="0" w:color="auto"/>
      </w:divBdr>
      <w:divsChild>
        <w:div w:id="1437019253">
          <w:marLeft w:val="0"/>
          <w:marRight w:val="131"/>
          <w:marTop w:val="26"/>
          <w:marBottom w:val="0"/>
          <w:divBdr>
            <w:top w:val="none" w:sz="0" w:space="0" w:color="auto"/>
            <w:left w:val="none" w:sz="0" w:space="0" w:color="auto"/>
            <w:bottom w:val="none" w:sz="0" w:space="0" w:color="auto"/>
            <w:right w:val="none" w:sz="0" w:space="0" w:color="auto"/>
          </w:divBdr>
          <w:divsChild>
            <w:div w:id="1853490202">
              <w:marLeft w:val="0"/>
              <w:marRight w:val="65"/>
              <w:marTop w:val="0"/>
              <w:marBottom w:val="0"/>
              <w:divBdr>
                <w:top w:val="none" w:sz="0" w:space="0" w:color="auto"/>
                <w:left w:val="none" w:sz="0" w:space="0" w:color="auto"/>
                <w:bottom w:val="none" w:sz="0" w:space="0" w:color="auto"/>
                <w:right w:val="none" w:sz="0" w:space="0" w:color="auto"/>
              </w:divBdr>
              <w:divsChild>
                <w:div w:id="569191890">
                  <w:marLeft w:val="0"/>
                  <w:marRight w:val="0"/>
                  <w:marTop w:val="0"/>
                  <w:marBottom w:val="0"/>
                  <w:divBdr>
                    <w:top w:val="none" w:sz="0" w:space="0" w:color="auto"/>
                    <w:left w:val="none" w:sz="0" w:space="0" w:color="auto"/>
                    <w:bottom w:val="none" w:sz="0" w:space="0" w:color="auto"/>
                    <w:right w:val="none" w:sz="0" w:space="0" w:color="auto"/>
                  </w:divBdr>
                  <w:divsChild>
                    <w:div w:id="157886178">
                      <w:marLeft w:val="0"/>
                      <w:marRight w:val="0"/>
                      <w:marTop w:val="131"/>
                      <w:marBottom w:val="0"/>
                      <w:divBdr>
                        <w:top w:val="none" w:sz="0" w:space="0" w:color="auto"/>
                        <w:left w:val="none" w:sz="0" w:space="0" w:color="auto"/>
                        <w:bottom w:val="none" w:sz="0" w:space="0" w:color="auto"/>
                        <w:right w:val="none" w:sz="0" w:space="0" w:color="auto"/>
                      </w:divBdr>
                    </w:div>
                    <w:div w:id="788206961">
                      <w:marLeft w:val="0"/>
                      <w:marRight w:val="0"/>
                      <w:marTop w:val="131"/>
                      <w:marBottom w:val="0"/>
                      <w:divBdr>
                        <w:top w:val="none" w:sz="0" w:space="0" w:color="auto"/>
                        <w:left w:val="none" w:sz="0" w:space="0" w:color="auto"/>
                        <w:bottom w:val="none" w:sz="0" w:space="0" w:color="auto"/>
                        <w:right w:val="none" w:sz="0" w:space="0" w:color="auto"/>
                      </w:divBdr>
                    </w:div>
                    <w:div w:id="965039978">
                      <w:marLeft w:val="0"/>
                      <w:marRight w:val="0"/>
                      <w:marTop w:val="131"/>
                      <w:marBottom w:val="0"/>
                      <w:divBdr>
                        <w:top w:val="none" w:sz="0" w:space="0" w:color="auto"/>
                        <w:left w:val="none" w:sz="0" w:space="0" w:color="auto"/>
                        <w:bottom w:val="none" w:sz="0" w:space="0" w:color="auto"/>
                        <w:right w:val="none" w:sz="0" w:space="0" w:color="auto"/>
                      </w:divBdr>
                    </w:div>
                  </w:divsChild>
                </w:div>
              </w:divsChild>
            </w:div>
          </w:divsChild>
        </w:div>
      </w:divsChild>
    </w:div>
    <w:div w:id="210270995">
      <w:marLeft w:val="0"/>
      <w:marRight w:val="0"/>
      <w:marTop w:val="0"/>
      <w:marBottom w:val="0"/>
      <w:divBdr>
        <w:top w:val="none" w:sz="0" w:space="0" w:color="auto"/>
        <w:left w:val="none" w:sz="0" w:space="0" w:color="auto"/>
        <w:bottom w:val="none" w:sz="0" w:space="0" w:color="auto"/>
        <w:right w:val="none" w:sz="0" w:space="0" w:color="auto"/>
      </w:divBdr>
      <w:divsChild>
        <w:div w:id="610403832">
          <w:marLeft w:val="0"/>
          <w:marRight w:val="0"/>
          <w:marTop w:val="0"/>
          <w:marBottom w:val="0"/>
          <w:divBdr>
            <w:top w:val="none" w:sz="0" w:space="0" w:color="auto"/>
            <w:left w:val="none" w:sz="0" w:space="0" w:color="auto"/>
            <w:bottom w:val="none" w:sz="0" w:space="0" w:color="auto"/>
            <w:right w:val="none" w:sz="0" w:space="0" w:color="auto"/>
          </w:divBdr>
        </w:div>
        <w:div w:id="1576742566">
          <w:marLeft w:val="0"/>
          <w:marRight w:val="0"/>
          <w:marTop w:val="0"/>
          <w:marBottom w:val="0"/>
          <w:divBdr>
            <w:top w:val="none" w:sz="0" w:space="0" w:color="auto"/>
            <w:left w:val="none" w:sz="0" w:space="0" w:color="auto"/>
            <w:bottom w:val="none" w:sz="0" w:space="0" w:color="auto"/>
            <w:right w:val="none" w:sz="0" w:space="0" w:color="auto"/>
          </w:divBdr>
          <w:divsChild>
            <w:div w:id="407655015">
              <w:marLeft w:val="0"/>
              <w:marRight w:val="0"/>
              <w:marTop w:val="0"/>
              <w:marBottom w:val="0"/>
              <w:divBdr>
                <w:top w:val="none" w:sz="0" w:space="0" w:color="auto"/>
                <w:left w:val="none" w:sz="0" w:space="0" w:color="auto"/>
                <w:bottom w:val="none" w:sz="0" w:space="0" w:color="auto"/>
                <w:right w:val="none" w:sz="0" w:space="0" w:color="auto"/>
              </w:divBdr>
              <w:divsChild>
                <w:div w:id="393627078">
                  <w:marLeft w:val="0"/>
                  <w:marRight w:val="0"/>
                  <w:marTop w:val="0"/>
                  <w:marBottom w:val="0"/>
                  <w:divBdr>
                    <w:top w:val="none" w:sz="0" w:space="0" w:color="auto"/>
                    <w:left w:val="none" w:sz="0" w:space="0" w:color="auto"/>
                    <w:bottom w:val="none" w:sz="0" w:space="0" w:color="auto"/>
                    <w:right w:val="none" w:sz="0" w:space="0" w:color="auto"/>
                  </w:divBdr>
                </w:div>
                <w:div w:id="436099846">
                  <w:marLeft w:val="0"/>
                  <w:marRight w:val="0"/>
                  <w:marTop w:val="0"/>
                  <w:marBottom w:val="0"/>
                  <w:divBdr>
                    <w:top w:val="none" w:sz="0" w:space="0" w:color="auto"/>
                    <w:left w:val="none" w:sz="0" w:space="0" w:color="auto"/>
                    <w:bottom w:val="none" w:sz="0" w:space="0" w:color="auto"/>
                    <w:right w:val="none" w:sz="0" w:space="0" w:color="auto"/>
                  </w:divBdr>
                </w:div>
                <w:div w:id="442773411">
                  <w:marLeft w:val="0"/>
                  <w:marRight w:val="0"/>
                  <w:marTop w:val="0"/>
                  <w:marBottom w:val="0"/>
                  <w:divBdr>
                    <w:top w:val="none" w:sz="0" w:space="0" w:color="auto"/>
                    <w:left w:val="none" w:sz="0" w:space="0" w:color="auto"/>
                    <w:bottom w:val="none" w:sz="0" w:space="0" w:color="auto"/>
                    <w:right w:val="none" w:sz="0" w:space="0" w:color="auto"/>
                  </w:divBdr>
                </w:div>
                <w:div w:id="460727451">
                  <w:marLeft w:val="0"/>
                  <w:marRight w:val="0"/>
                  <w:marTop w:val="0"/>
                  <w:marBottom w:val="0"/>
                  <w:divBdr>
                    <w:top w:val="none" w:sz="0" w:space="0" w:color="auto"/>
                    <w:left w:val="none" w:sz="0" w:space="0" w:color="auto"/>
                    <w:bottom w:val="none" w:sz="0" w:space="0" w:color="auto"/>
                    <w:right w:val="none" w:sz="0" w:space="0" w:color="auto"/>
                  </w:divBdr>
                </w:div>
                <w:div w:id="463044292">
                  <w:marLeft w:val="0"/>
                  <w:marRight w:val="0"/>
                  <w:marTop w:val="0"/>
                  <w:marBottom w:val="0"/>
                  <w:divBdr>
                    <w:top w:val="none" w:sz="0" w:space="0" w:color="auto"/>
                    <w:left w:val="none" w:sz="0" w:space="0" w:color="auto"/>
                    <w:bottom w:val="none" w:sz="0" w:space="0" w:color="auto"/>
                    <w:right w:val="none" w:sz="0" w:space="0" w:color="auto"/>
                  </w:divBdr>
                </w:div>
                <w:div w:id="494078397">
                  <w:marLeft w:val="0"/>
                  <w:marRight w:val="0"/>
                  <w:marTop w:val="0"/>
                  <w:marBottom w:val="0"/>
                  <w:divBdr>
                    <w:top w:val="none" w:sz="0" w:space="0" w:color="auto"/>
                    <w:left w:val="none" w:sz="0" w:space="0" w:color="auto"/>
                    <w:bottom w:val="none" w:sz="0" w:space="0" w:color="auto"/>
                    <w:right w:val="none" w:sz="0" w:space="0" w:color="auto"/>
                  </w:divBdr>
                </w:div>
                <w:div w:id="636227457">
                  <w:marLeft w:val="0"/>
                  <w:marRight w:val="0"/>
                  <w:marTop w:val="0"/>
                  <w:marBottom w:val="0"/>
                  <w:divBdr>
                    <w:top w:val="none" w:sz="0" w:space="0" w:color="auto"/>
                    <w:left w:val="none" w:sz="0" w:space="0" w:color="auto"/>
                    <w:bottom w:val="none" w:sz="0" w:space="0" w:color="auto"/>
                    <w:right w:val="none" w:sz="0" w:space="0" w:color="auto"/>
                  </w:divBdr>
                </w:div>
                <w:div w:id="657997349">
                  <w:marLeft w:val="0"/>
                  <w:marRight w:val="0"/>
                  <w:marTop w:val="0"/>
                  <w:marBottom w:val="0"/>
                  <w:divBdr>
                    <w:top w:val="none" w:sz="0" w:space="0" w:color="auto"/>
                    <w:left w:val="none" w:sz="0" w:space="0" w:color="auto"/>
                    <w:bottom w:val="none" w:sz="0" w:space="0" w:color="auto"/>
                    <w:right w:val="none" w:sz="0" w:space="0" w:color="auto"/>
                  </w:divBdr>
                </w:div>
                <w:div w:id="692073726">
                  <w:marLeft w:val="0"/>
                  <w:marRight w:val="0"/>
                  <w:marTop w:val="0"/>
                  <w:marBottom w:val="0"/>
                  <w:divBdr>
                    <w:top w:val="none" w:sz="0" w:space="0" w:color="auto"/>
                    <w:left w:val="none" w:sz="0" w:space="0" w:color="auto"/>
                    <w:bottom w:val="none" w:sz="0" w:space="0" w:color="auto"/>
                    <w:right w:val="none" w:sz="0" w:space="0" w:color="auto"/>
                  </w:divBdr>
                </w:div>
                <w:div w:id="769470257">
                  <w:marLeft w:val="0"/>
                  <w:marRight w:val="0"/>
                  <w:marTop w:val="0"/>
                  <w:marBottom w:val="0"/>
                  <w:divBdr>
                    <w:top w:val="none" w:sz="0" w:space="0" w:color="auto"/>
                    <w:left w:val="none" w:sz="0" w:space="0" w:color="auto"/>
                    <w:bottom w:val="none" w:sz="0" w:space="0" w:color="auto"/>
                    <w:right w:val="none" w:sz="0" w:space="0" w:color="auto"/>
                  </w:divBdr>
                </w:div>
                <w:div w:id="876242215">
                  <w:marLeft w:val="0"/>
                  <w:marRight w:val="0"/>
                  <w:marTop w:val="0"/>
                  <w:marBottom w:val="0"/>
                  <w:divBdr>
                    <w:top w:val="none" w:sz="0" w:space="0" w:color="auto"/>
                    <w:left w:val="none" w:sz="0" w:space="0" w:color="auto"/>
                    <w:bottom w:val="none" w:sz="0" w:space="0" w:color="auto"/>
                    <w:right w:val="none" w:sz="0" w:space="0" w:color="auto"/>
                  </w:divBdr>
                </w:div>
                <w:div w:id="1133064344">
                  <w:marLeft w:val="0"/>
                  <w:marRight w:val="0"/>
                  <w:marTop w:val="0"/>
                  <w:marBottom w:val="0"/>
                  <w:divBdr>
                    <w:top w:val="none" w:sz="0" w:space="0" w:color="auto"/>
                    <w:left w:val="none" w:sz="0" w:space="0" w:color="auto"/>
                    <w:bottom w:val="none" w:sz="0" w:space="0" w:color="auto"/>
                    <w:right w:val="none" w:sz="0" w:space="0" w:color="auto"/>
                  </w:divBdr>
                </w:div>
                <w:div w:id="1261453045">
                  <w:marLeft w:val="0"/>
                  <w:marRight w:val="0"/>
                  <w:marTop w:val="0"/>
                  <w:marBottom w:val="0"/>
                  <w:divBdr>
                    <w:top w:val="none" w:sz="0" w:space="0" w:color="auto"/>
                    <w:left w:val="none" w:sz="0" w:space="0" w:color="auto"/>
                    <w:bottom w:val="none" w:sz="0" w:space="0" w:color="auto"/>
                    <w:right w:val="none" w:sz="0" w:space="0" w:color="auto"/>
                  </w:divBdr>
                </w:div>
                <w:div w:id="1349671572">
                  <w:marLeft w:val="0"/>
                  <w:marRight w:val="0"/>
                  <w:marTop w:val="0"/>
                  <w:marBottom w:val="0"/>
                  <w:divBdr>
                    <w:top w:val="none" w:sz="0" w:space="0" w:color="auto"/>
                    <w:left w:val="none" w:sz="0" w:space="0" w:color="auto"/>
                    <w:bottom w:val="none" w:sz="0" w:space="0" w:color="auto"/>
                    <w:right w:val="none" w:sz="0" w:space="0" w:color="auto"/>
                  </w:divBdr>
                </w:div>
                <w:div w:id="1443457533">
                  <w:marLeft w:val="0"/>
                  <w:marRight w:val="0"/>
                  <w:marTop w:val="0"/>
                  <w:marBottom w:val="0"/>
                  <w:divBdr>
                    <w:top w:val="none" w:sz="0" w:space="0" w:color="auto"/>
                    <w:left w:val="none" w:sz="0" w:space="0" w:color="auto"/>
                    <w:bottom w:val="none" w:sz="0" w:space="0" w:color="auto"/>
                    <w:right w:val="none" w:sz="0" w:space="0" w:color="auto"/>
                  </w:divBdr>
                </w:div>
                <w:div w:id="1491363888">
                  <w:marLeft w:val="0"/>
                  <w:marRight w:val="0"/>
                  <w:marTop w:val="0"/>
                  <w:marBottom w:val="0"/>
                  <w:divBdr>
                    <w:top w:val="none" w:sz="0" w:space="0" w:color="auto"/>
                    <w:left w:val="none" w:sz="0" w:space="0" w:color="auto"/>
                    <w:bottom w:val="none" w:sz="0" w:space="0" w:color="auto"/>
                    <w:right w:val="none" w:sz="0" w:space="0" w:color="auto"/>
                  </w:divBdr>
                </w:div>
                <w:div w:id="1496190250">
                  <w:marLeft w:val="0"/>
                  <w:marRight w:val="0"/>
                  <w:marTop w:val="0"/>
                  <w:marBottom w:val="0"/>
                  <w:divBdr>
                    <w:top w:val="none" w:sz="0" w:space="0" w:color="auto"/>
                    <w:left w:val="none" w:sz="0" w:space="0" w:color="auto"/>
                    <w:bottom w:val="none" w:sz="0" w:space="0" w:color="auto"/>
                    <w:right w:val="none" w:sz="0" w:space="0" w:color="auto"/>
                  </w:divBdr>
                </w:div>
                <w:div w:id="1513911076">
                  <w:marLeft w:val="0"/>
                  <w:marRight w:val="0"/>
                  <w:marTop w:val="0"/>
                  <w:marBottom w:val="0"/>
                  <w:divBdr>
                    <w:top w:val="none" w:sz="0" w:space="0" w:color="auto"/>
                    <w:left w:val="none" w:sz="0" w:space="0" w:color="auto"/>
                    <w:bottom w:val="none" w:sz="0" w:space="0" w:color="auto"/>
                    <w:right w:val="none" w:sz="0" w:space="0" w:color="auto"/>
                  </w:divBdr>
                </w:div>
                <w:div w:id="1559897031">
                  <w:marLeft w:val="0"/>
                  <w:marRight w:val="0"/>
                  <w:marTop w:val="0"/>
                  <w:marBottom w:val="0"/>
                  <w:divBdr>
                    <w:top w:val="none" w:sz="0" w:space="0" w:color="auto"/>
                    <w:left w:val="none" w:sz="0" w:space="0" w:color="auto"/>
                    <w:bottom w:val="none" w:sz="0" w:space="0" w:color="auto"/>
                    <w:right w:val="none" w:sz="0" w:space="0" w:color="auto"/>
                  </w:divBdr>
                </w:div>
                <w:div w:id="1577933851">
                  <w:marLeft w:val="0"/>
                  <w:marRight w:val="0"/>
                  <w:marTop w:val="0"/>
                  <w:marBottom w:val="0"/>
                  <w:divBdr>
                    <w:top w:val="none" w:sz="0" w:space="0" w:color="auto"/>
                    <w:left w:val="none" w:sz="0" w:space="0" w:color="auto"/>
                    <w:bottom w:val="none" w:sz="0" w:space="0" w:color="auto"/>
                    <w:right w:val="none" w:sz="0" w:space="0" w:color="auto"/>
                  </w:divBdr>
                </w:div>
                <w:div w:id="2109429203">
                  <w:marLeft w:val="0"/>
                  <w:marRight w:val="0"/>
                  <w:marTop w:val="0"/>
                  <w:marBottom w:val="0"/>
                  <w:divBdr>
                    <w:top w:val="none" w:sz="0" w:space="0" w:color="auto"/>
                    <w:left w:val="none" w:sz="0" w:space="0" w:color="auto"/>
                    <w:bottom w:val="none" w:sz="0" w:space="0" w:color="auto"/>
                    <w:right w:val="none" w:sz="0" w:space="0" w:color="auto"/>
                  </w:divBdr>
                </w:div>
                <w:div w:id="2115897507">
                  <w:marLeft w:val="0"/>
                  <w:marRight w:val="0"/>
                  <w:marTop w:val="0"/>
                  <w:marBottom w:val="0"/>
                  <w:divBdr>
                    <w:top w:val="none" w:sz="0" w:space="0" w:color="auto"/>
                    <w:left w:val="none" w:sz="0" w:space="0" w:color="auto"/>
                    <w:bottom w:val="none" w:sz="0" w:space="0" w:color="auto"/>
                    <w:right w:val="none" w:sz="0" w:space="0" w:color="auto"/>
                  </w:divBdr>
                </w:div>
              </w:divsChild>
            </w:div>
            <w:div w:id="598028275">
              <w:marLeft w:val="0"/>
              <w:marRight w:val="0"/>
              <w:marTop w:val="0"/>
              <w:marBottom w:val="0"/>
              <w:divBdr>
                <w:top w:val="none" w:sz="0" w:space="0" w:color="auto"/>
                <w:left w:val="none" w:sz="0" w:space="0" w:color="auto"/>
                <w:bottom w:val="none" w:sz="0" w:space="0" w:color="auto"/>
                <w:right w:val="none" w:sz="0" w:space="0" w:color="auto"/>
              </w:divBdr>
            </w:div>
            <w:div w:id="1300265561">
              <w:marLeft w:val="0"/>
              <w:marRight w:val="0"/>
              <w:marTop w:val="0"/>
              <w:marBottom w:val="0"/>
              <w:divBdr>
                <w:top w:val="none" w:sz="0" w:space="0" w:color="auto"/>
                <w:left w:val="none" w:sz="0" w:space="0" w:color="auto"/>
                <w:bottom w:val="none" w:sz="0" w:space="0" w:color="auto"/>
                <w:right w:val="none" w:sz="0" w:space="0" w:color="auto"/>
              </w:divBdr>
              <w:divsChild>
                <w:div w:id="552468831">
                  <w:marLeft w:val="0"/>
                  <w:marRight w:val="0"/>
                  <w:marTop w:val="0"/>
                  <w:marBottom w:val="0"/>
                  <w:divBdr>
                    <w:top w:val="none" w:sz="0" w:space="0" w:color="auto"/>
                    <w:left w:val="none" w:sz="0" w:space="0" w:color="auto"/>
                    <w:bottom w:val="none" w:sz="0" w:space="0" w:color="auto"/>
                    <w:right w:val="none" w:sz="0" w:space="0" w:color="auto"/>
                  </w:divBdr>
                </w:div>
                <w:div w:id="608052982">
                  <w:marLeft w:val="0"/>
                  <w:marRight w:val="0"/>
                  <w:marTop w:val="0"/>
                  <w:marBottom w:val="0"/>
                  <w:divBdr>
                    <w:top w:val="none" w:sz="0" w:space="0" w:color="auto"/>
                    <w:left w:val="none" w:sz="0" w:space="0" w:color="auto"/>
                    <w:bottom w:val="none" w:sz="0" w:space="0" w:color="auto"/>
                    <w:right w:val="none" w:sz="0" w:space="0" w:color="auto"/>
                  </w:divBdr>
                </w:div>
                <w:div w:id="1971740510">
                  <w:marLeft w:val="0"/>
                  <w:marRight w:val="0"/>
                  <w:marTop w:val="0"/>
                  <w:marBottom w:val="0"/>
                  <w:divBdr>
                    <w:top w:val="none" w:sz="0" w:space="0" w:color="auto"/>
                    <w:left w:val="none" w:sz="0" w:space="0" w:color="auto"/>
                    <w:bottom w:val="none" w:sz="0" w:space="0" w:color="auto"/>
                    <w:right w:val="none" w:sz="0" w:space="0" w:color="auto"/>
                  </w:divBdr>
                  <w:divsChild>
                    <w:div w:id="850147023">
                      <w:marLeft w:val="0"/>
                      <w:marRight w:val="0"/>
                      <w:marTop w:val="0"/>
                      <w:marBottom w:val="0"/>
                      <w:divBdr>
                        <w:top w:val="none" w:sz="0" w:space="0" w:color="auto"/>
                        <w:left w:val="none" w:sz="0" w:space="0" w:color="auto"/>
                        <w:bottom w:val="none" w:sz="0" w:space="0" w:color="auto"/>
                        <w:right w:val="none" w:sz="0" w:space="0" w:color="auto"/>
                      </w:divBdr>
                    </w:div>
                    <w:div w:id="9714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76036">
              <w:marLeft w:val="0"/>
              <w:marRight w:val="0"/>
              <w:marTop w:val="0"/>
              <w:marBottom w:val="0"/>
              <w:divBdr>
                <w:top w:val="none" w:sz="0" w:space="0" w:color="auto"/>
                <w:left w:val="none" w:sz="0" w:space="0" w:color="auto"/>
                <w:bottom w:val="none" w:sz="0" w:space="0" w:color="auto"/>
                <w:right w:val="none" w:sz="0" w:space="0" w:color="auto"/>
              </w:divBdr>
              <w:divsChild>
                <w:div w:id="384137528">
                  <w:marLeft w:val="0"/>
                  <w:marRight w:val="0"/>
                  <w:marTop w:val="0"/>
                  <w:marBottom w:val="0"/>
                  <w:divBdr>
                    <w:top w:val="none" w:sz="0" w:space="0" w:color="auto"/>
                    <w:left w:val="none" w:sz="0" w:space="0" w:color="auto"/>
                    <w:bottom w:val="none" w:sz="0" w:space="0" w:color="auto"/>
                    <w:right w:val="none" w:sz="0" w:space="0" w:color="auto"/>
                  </w:divBdr>
                </w:div>
              </w:divsChild>
            </w:div>
            <w:div w:id="1593080481">
              <w:marLeft w:val="0"/>
              <w:marRight w:val="0"/>
              <w:marTop w:val="0"/>
              <w:marBottom w:val="0"/>
              <w:divBdr>
                <w:top w:val="none" w:sz="0" w:space="0" w:color="auto"/>
                <w:left w:val="none" w:sz="0" w:space="0" w:color="auto"/>
                <w:bottom w:val="none" w:sz="0" w:space="0" w:color="auto"/>
                <w:right w:val="none" w:sz="0" w:space="0" w:color="auto"/>
              </w:divBdr>
              <w:divsChild>
                <w:div w:id="946158502">
                  <w:marLeft w:val="0"/>
                  <w:marRight w:val="0"/>
                  <w:marTop w:val="0"/>
                  <w:marBottom w:val="0"/>
                  <w:divBdr>
                    <w:top w:val="none" w:sz="0" w:space="0" w:color="auto"/>
                    <w:left w:val="none" w:sz="0" w:space="0" w:color="auto"/>
                    <w:bottom w:val="none" w:sz="0" w:space="0" w:color="auto"/>
                    <w:right w:val="none" w:sz="0" w:space="0" w:color="auto"/>
                  </w:divBdr>
                </w:div>
                <w:div w:id="1124813947">
                  <w:marLeft w:val="0"/>
                  <w:marRight w:val="0"/>
                  <w:marTop w:val="0"/>
                  <w:marBottom w:val="0"/>
                  <w:divBdr>
                    <w:top w:val="none" w:sz="0" w:space="0" w:color="auto"/>
                    <w:left w:val="none" w:sz="0" w:space="0" w:color="auto"/>
                    <w:bottom w:val="none" w:sz="0" w:space="0" w:color="auto"/>
                    <w:right w:val="none" w:sz="0" w:space="0" w:color="auto"/>
                  </w:divBdr>
                </w:div>
                <w:div w:id="1129201441">
                  <w:marLeft w:val="0"/>
                  <w:marRight w:val="0"/>
                  <w:marTop w:val="0"/>
                  <w:marBottom w:val="0"/>
                  <w:divBdr>
                    <w:top w:val="none" w:sz="0" w:space="0" w:color="auto"/>
                    <w:left w:val="none" w:sz="0" w:space="0" w:color="auto"/>
                    <w:bottom w:val="none" w:sz="0" w:space="0" w:color="auto"/>
                    <w:right w:val="none" w:sz="0" w:space="0" w:color="auto"/>
                  </w:divBdr>
                </w:div>
              </w:divsChild>
            </w:div>
            <w:div w:id="1606963835">
              <w:marLeft w:val="0"/>
              <w:marRight w:val="0"/>
              <w:marTop w:val="0"/>
              <w:marBottom w:val="0"/>
              <w:divBdr>
                <w:top w:val="none" w:sz="0" w:space="0" w:color="auto"/>
                <w:left w:val="none" w:sz="0" w:space="0" w:color="auto"/>
                <w:bottom w:val="none" w:sz="0" w:space="0" w:color="auto"/>
                <w:right w:val="none" w:sz="0" w:space="0" w:color="auto"/>
              </w:divBdr>
              <w:divsChild>
                <w:div w:id="279264814">
                  <w:marLeft w:val="0"/>
                  <w:marRight w:val="0"/>
                  <w:marTop w:val="0"/>
                  <w:marBottom w:val="0"/>
                  <w:divBdr>
                    <w:top w:val="none" w:sz="0" w:space="0" w:color="auto"/>
                    <w:left w:val="none" w:sz="0" w:space="0" w:color="auto"/>
                    <w:bottom w:val="none" w:sz="0" w:space="0" w:color="auto"/>
                    <w:right w:val="none" w:sz="0" w:space="0" w:color="auto"/>
                  </w:divBdr>
                </w:div>
                <w:div w:id="1718318072">
                  <w:marLeft w:val="0"/>
                  <w:marRight w:val="0"/>
                  <w:marTop w:val="0"/>
                  <w:marBottom w:val="0"/>
                  <w:divBdr>
                    <w:top w:val="none" w:sz="0" w:space="0" w:color="auto"/>
                    <w:left w:val="none" w:sz="0" w:space="0" w:color="auto"/>
                    <w:bottom w:val="none" w:sz="0" w:space="0" w:color="auto"/>
                    <w:right w:val="none" w:sz="0" w:space="0" w:color="auto"/>
                  </w:divBdr>
                </w:div>
                <w:div w:id="200816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0589">
          <w:marLeft w:val="0"/>
          <w:marRight w:val="0"/>
          <w:marTop w:val="0"/>
          <w:marBottom w:val="0"/>
          <w:divBdr>
            <w:top w:val="none" w:sz="0" w:space="0" w:color="auto"/>
            <w:left w:val="none" w:sz="0" w:space="0" w:color="auto"/>
            <w:bottom w:val="none" w:sz="0" w:space="0" w:color="auto"/>
            <w:right w:val="none" w:sz="0" w:space="0" w:color="auto"/>
          </w:divBdr>
          <w:divsChild>
            <w:div w:id="1166214222">
              <w:marLeft w:val="0"/>
              <w:marRight w:val="0"/>
              <w:marTop w:val="0"/>
              <w:marBottom w:val="0"/>
              <w:divBdr>
                <w:top w:val="none" w:sz="0" w:space="0" w:color="auto"/>
                <w:left w:val="none" w:sz="0" w:space="0" w:color="auto"/>
                <w:bottom w:val="none" w:sz="0" w:space="0" w:color="auto"/>
                <w:right w:val="none" w:sz="0" w:space="0" w:color="auto"/>
              </w:divBdr>
            </w:div>
            <w:div w:id="1175418381">
              <w:marLeft w:val="0"/>
              <w:marRight w:val="0"/>
              <w:marTop w:val="0"/>
              <w:marBottom w:val="0"/>
              <w:divBdr>
                <w:top w:val="none" w:sz="0" w:space="0" w:color="auto"/>
                <w:left w:val="none" w:sz="0" w:space="0" w:color="auto"/>
                <w:bottom w:val="none" w:sz="0" w:space="0" w:color="auto"/>
                <w:right w:val="none" w:sz="0" w:space="0" w:color="auto"/>
              </w:divBdr>
              <w:divsChild>
                <w:div w:id="278035">
                  <w:marLeft w:val="0"/>
                  <w:marRight w:val="0"/>
                  <w:marTop w:val="0"/>
                  <w:marBottom w:val="0"/>
                  <w:divBdr>
                    <w:top w:val="none" w:sz="0" w:space="0" w:color="auto"/>
                    <w:left w:val="none" w:sz="0" w:space="0" w:color="auto"/>
                    <w:bottom w:val="none" w:sz="0" w:space="0" w:color="auto"/>
                    <w:right w:val="none" w:sz="0" w:space="0" w:color="auto"/>
                  </w:divBdr>
                </w:div>
                <w:div w:id="40785005">
                  <w:marLeft w:val="0"/>
                  <w:marRight w:val="0"/>
                  <w:marTop w:val="0"/>
                  <w:marBottom w:val="0"/>
                  <w:divBdr>
                    <w:top w:val="none" w:sz="0" w:space="0" w:color="auto"/>
                    <w:left w:val="none" w:sz="0" w:space="0" w:color="auto"/>
                    <w:bottom w:val="none" w:sz="0" w:space="0" w:color="auto"/>
                    <w:right w:val="none" w:sz="0" w:space="0" w:color="auto"/>
                  </w:divBdr>
                </w:div>
                <w:div w:id="45226814">
                  <w:marLeft w:val="0"/>
                  <w:marRight w:val="0"/>
                  <w:marTop w:val="0"/>
                  <w:marBottom w:val="0"/>
                  <w:divBdr>
                    <w:top w:val="none" w:sz="0" w:space="0" w:color="auto"/>
                    <w:left w:val="none" w:sz="0" w:space="0" w:color="auto"/>
                    <w:bottom w:val="none" w:sz="0" w:space="0" w:color="auto"/>
                    <w:right w:val="none" w:sz="0" w:space="0" w:color="auto"/>
                  </w:divBdr>
                  <w:divsChild>
                    <w:div w:id="1201549415">
                      <w:marLeft w:val="0"/>
                      <w:marRight w:val="0"/>
                      <w:marTop w:val="0"/>
                      <w:marBottom w:val="0"/>
                      <w:divBdr>
                        <w:top w:val="none" w:sz="0" w:space="0" w:color="auto"/>
                        <w:left w:val="none" w:sz="0" w:space="0" w:color="auto"/>
                        <w:bottom w:val="none" w:sz="0" w:space="0" w:color="auto"/>
                        <w:right w:val="none" w:sz="0" w:space="0" w:color="auto"/>
                      </w:divBdr>
                    </w:div>
                  </w:divsChild>
                </w:div>
                <w:div w:id="58090937">
                  <w:marLeft w:val="0"/>
                  <w:marRight w:val="0"/>
                  <w:marTop w:val="0"/>
                  <w:marBottom w:val="0"/>
                  <w:divBdr>
                    <w:top w:val="none" w:sz="0" w:space="0" w:color="auto"/>
                    <w:left w:val="none" w:sz="0" w:space="0" w:color="auto"/>
                    <w:bottom w:val="none" w:sz="0" w:space="0" w:color="auto"/>
                    <w:right w:val="none" w:sz="0" w:space="0" w:color="auto"/>
                  </w:divBdr>
                  <w:divsChild>
                    <w:div w:id="915942296">
                      <w:marLeft w:val="0"/>
                      <w:marRight w:val="0"/>
                      <w:marTop w:val="0"/>
                      <w:marBottom w:val="0"/>
                      <w:divBdr>
                        <w:top w:val="none" w:sz="0" w:space="0" w:color="auto"/>
                        <w:left w:val="none" w:sz="0" w:space="0" w:color="auto"/>
                        <w:bottom w:val="none" w:sz="0" w:space="0" w:color="auto"/>
                        <w:right w:val="none" w:sz="0" w:space="0" w:color="auto"/>
                      </w:divBdr>
                    </w:div>
                  </w:divsChild>
                </w:div>
                <w:div w:id="63532670">
                  <w:marLeft w:val="0"/>
                  <w:marRight w:val="0"/>
                  <w:marTop w:val="0"/>
                  <w:marBottom w:val="0"/>
                  <w:divBdr>
                    <w:top w:val="none" w:sz="0" w:space="0" w:color="auto"/>
                    <w:left w:val="none" w:sz="0" w:space="0" w:color="auto"/>
                    <w:bottom w:val="none" w:sz="0" w:space="0" w:color="auto"/>
                    <w:right w:val="none" w:sz="0" w:space="0" w:color="auto"/>
                  </w:divBdr>
                  <w:divsChild>
                    <w:div w:id="1245140491">
                      <w:marLeft w:val="0"/>
                      <w:marRight w:val="0"/>
                      <w:marTop w:val="0"/>
                      <w:marBottom w:val="0"/>
                      <w:divBdr>
                        <w:top w:val="none" w:sz="0" w:space="0" w:color="auto"/>
                        <w:left w:val="none" w:sz="0" w:space="0" w:color="auto"/>
                        <w:bottom w:val="none" w:sz="0" w:space="0" w:color="auto"/>
                        <w:right w:val="none" w:sz="0" w:space="0" w:color="auto"/>
                      </w:divBdr>
                    </w:div>
                  </w:divsChild>
                </w:div>
                <w:div w:id="77987962">
                  <w:marLeft w:val="0"/>
                  <w:marRight w:val="0"/>
                  <w:marTop w:val="0"/>
                  <w:marBottom w:val="0"/>
                  <w:divBdr>
                    <w:top w:val="none" w:sz="0" w:space="0" w:color="auto"/>
                    <w:left w:val="none" w:sz="0" w:space="0" w:color="auto"/>
                    <w:bottom w:val="none" w:sz="0" w:space="0" w:color="auto"/>
                    <w:right w:val="none" w:sz="0" w:space="0" w:color="auto"/>
                  </w:divBdr>
                  <w:divsChild>
                    <w:div w:id="1737706985">
                      <w:marLeft w:val="0"/>
                      <w:marRight w:val="0"/>
                      <w:marTop w:val="0"/>
                      <w:marBottom w:val="0"/>
                      <w:divBdr>
                        <w:top w:val="none" w:sz="0" w:space="0" w:color="auto"/>
                        <w:left w:val="none" w:sz="0" w:space="0" w:color="auto"/>
                        <w:bottom w:val="none" w:sz="0" w:space="0" w:color="auto"/>
                        <w:right w:val="none" w:sz="0" w:space="0" w:color="auto"/>
                      </w:divBdr>
                    </w:div>
                  </w:divsChild>
                </w:div>
                <w:div w:id="82261136">
                  <w:marLeft w:val="0"/>
                  <w:marRight w:val="0"/>
                  <w:marTop w:val="0"/>
                  <w:marBottom w:val="0"/>
                  <w:divBdr>
                    <w:top w:val="none" w:sz="0" w:space="0" w:color="auto"/>
                    <w:left w:val="none" w:sz="0" w:space="0" w:color="auto"/>
                    <w:bottom w:val="none" w:sz="0" w:space="0" w:color="auto"/>
                    <w:right w:val="none" w:sz="0" w:space="0" w:color="auto"/>
                  </w:divBdr>
                </w:div>
                <w:div w:id="119300108">
                  <w:marLeft w:val="0"/>
                  <w:marRight w:val="0"/>
                  <w:marTop w:val="0"/>
                  <w:marBottom w:val="0"/>
                  <w:divBdr>
                    <w:top w:val="none" w:sz="0" w:space="0" w:color="auto"/>
                    <w:left w:val="none" w:sz="0" w:space="0" w:color="auto"/>
                    <w:bottom w:val="none" w:sz="0" w:space="0" w:color="auto"/>
                    <w:right w:val="none" w:sz="0" w:space="0" w:color="auto"/>
                  </w:divBdr>
                </w:div>
                <w:div w:id="124928282">
                  <w:marLeft w:val="0"/>
                  <w:marRight w:val="0"/>
                  <w:marTop w:val="0"/>
                  <w:marBottom w:val="0"/>
                  <w:divBdr>
                    <w:top w:val="none" w:sz="0" w:space="0" w:color="auto"/>
                    <w:left w:val="none" w:sz="0" w:space="0" w:color="auto"/>
                    <w:bottom w:val="none" w:sz="0" w:space="0" w:color="auto"/>
                    <w:right w:val="none" w:sz="0" w:space="0" w:color="auto"/>
                  </w:divBdr>
                  <w:divsChild>
                    <w:div w:id="746341921">
                      <w:marLeft w:val="0"/>
                      <w:marRight w:val="0"/>
                      <w:marTop w:val="0"/>
                      <w:marBottom w:val="0"/>
                      <w:divBdr>
                        <w:top w:val="none" w:sz="0" w:space="0" w:color="auto"/>
                        <w:left w:val="none" w:sz="0" w:space="0" w:color="auto"/>
                        <w:bottom w:val="none" w:sz="0" w:space="0" w:color="auto"/>
                        <w:right w:val="none" w:sz="0" w:space="0" w:color="auto"/>
                      </w:divBdr>
                    </w:div>
                  </w:divsChild>
                </w:div>
                <w:div w:id="135029600">
                  <w:marLeft w:val="0"/>
                  <w:marRight w:val="0"/>
                  <w:marTop w:val="0"/>
                  <w:marBottom w:val="0"/>
                  <w:divBdr>
                    <w:top w:val="none" w:sz="0" w:space="0" w:color="auto"/>
                    <w:left w:val="none" w:sz="0" w:space="0" w:color="auto"/>
                    <w:bottom w:val="none" w:sz="0" w:space="0" w:color="auto"/>
                    <w:right w:val="none" w:sz="0" w:space="0" w:color="auto"/>
                  </w:divBdr>
                  <w:divsChild>
                    <w:div w:id="1799033574">
                      <w:marLeft w:val="0"/>
                      <w:marRight w:val="0"/>
                      <w:marTop w:val="0"/>
                      <w:marBottom w:val="0"/>
                      <w:divBdr>
                        <w:top w:val="none" w:sz="0" w:space="0" w:color="auto"/>
                        <w:left w:val="none" w:sz="0" w:space="0" w:color="auto"/>
                        <w:bottom w:val="none" w:sz="0" w:space="0" w:color="auto"/>
                        <w:right w:val="none" w:sz="0" w:space="0" w:color="auto"/>
                      </w:divBdr>
                    </w:div>
                  </w:divsChild>
                </w:div>
                <w:div w:id="162741340">
                  <w:marLeft w:val="0"/>
                  <w:marRight w:val="0"/>
                  <w:marTop w:val="0"/>
                  <w:marBottom w:val="0"/>
                  <w:divBdr>
                    <w:top w:val="none" w:sz="0" w:space="0" w:color="auto"/>
                    <w:left w:val="none" w:sz="0" w:space="0" w:color="auto"/>
                    <w:bottom w:val="none" w:sz="0" w:space="0" w:color="auto"/>
                    <w:right w:val="none" w:sz="0" w:space="0" w:color="auto"/>
                  </w:divBdr>
                </w:div>
                <w:div w:id="196090512">
                  <w:marLeft w:val="0"/>
                  <w:marRight w:val="0"/>
                  <w:marTop w:val="0"/>
                  <w:marBottom w:val="0"/>
                  <w:divBdr>
                    <w:top w:val="none" w:sz="0" w:space="0" w:color="auto"/>
                    <w:left w:val="none" w:sz="0" w:space="0" w:color="auto"/>
                    <w:bottom w:val="none" w:sz="0" w:space="0" w:color="auto"/>
                    <w:right w:val="none" w:sz="0" w:space="0" w:color="auto"/>
                  </w:divBdr>
                </w:div>
                <w:div w:id="196741281">
                  <w:marLeft w:val="0"/>
                  <w:marRight w:val="0"/>
                  <w:marTop w:val="0"/>
                  <w:marBottom w:val="0"/>
                  <w:divBdr>
                    <w:top w:val="none" w:sz="0" w:space="0" w:color="auto"/>
                    <w:left w:val="none" w:sz="0" w:space="0" w:color="auto"/>
                    <w:bottom w:val="none" w:sz="0" w:space="0" w:color="auto"/>
                    <w:right w:val="none" w:sz="0" w:space="0" w:color="auto"/>
                  </w:divBdr>
                </w:div>
                <w:div w:id="218324443">
                  <w:marLeft w:val="0"/>
                  <w:marRight w:val="0"/>
                  <w:marTop w:val="0"/>
                  <w:marBottom w:val="0"/>
                  <w:divBdr>
                    <w:top w:val="none" w:sz="0" w:space="0" w:color="auto"/>
                    <w:left w:val="none" w:sz="0" w:space="0" w:color="auto"/>
                    <w:bottom w:val="none" w:sz="0" w:space="0" w:color="auto"/>
                    <w:right w:val="none" w:sz="0" w:space="0" w:color="auto"/>
                  </w:divBdr>
                </w:div>
                <w:div w:id="224603676">
                  <w:marLeft w:val="0"/>
                  <w:marRight w:val="0"/>
                  <w:marTop w:val="0"/>
                  <w:marBottom w:val="0"/>
                  <w:divBdr>
                    <w:top w:val="none" w:sz="0" w:space="0" w:color="auto"/>
                    <w:left w:val="none" w:sz="0" w:space="0" w:color="auto"/>
                    <w:bottom w:val="none" w:sz="0" w:space="0" w:color="auto"/>
                    <w:right w:val="none" w:sz="0" w:space="0" w:color="auto"/>
                  </w:divBdr>
                  <w:divsChild>
                    <w:div w:id="53434571">
                      <w:marLeft w:val="0"/>
                      <w:marRight w:val="0"/>
                      <w:marTop w:val="0"/>
                      <w:marBottom w:val="0"/>
                      <w:divBdr>
                        <w:top w:val="none" w:sz="0" w:space="0" w:color="auto"/>
                        <w:left w:val="none" w:sz="0" w:space="0" w:color="auto"/>
                        <w:bottom w:val="none" w:sz="0" w:space="0" w:color="auto"/>
                        <w:right w:val="none" w:sz="0" w:space="0" w:color="auto"/>
                      </w:divBdr>
                    </w:div>
                  </w:divsChild>
                </w:div>
                <w:div w:id="235893958">
                  <w:marLeft w:val="0"/>
                  <w:marRight w:val="0"/>
                  <w:marTop w:val="0"/>
                  <w:marBottom w:val="0"/>
                  <w:divBdr>
                    <w:top w:val="none" w:sz="0" w:space="0" w:color="auto"/>
                    <w:left w:val="none" w:sz="0" w:space="0" w:color="auto"/>
                    <w:bottom w:val="none" w:sz="0" w:space="0" w:color="auto"/>
                    <w:right w:val="none" w:sz="0" w:space="0" w:color="auto"/>
                  </w:divBdr>
                </w:div>
                <w:div w:id="262692973">
                  <w:marLeft w:val="0"/>
                  <w:marRight w:val="0"/>
                  <w:marTop w:val="0"/>
                  <w:marBottom w:val="0"/>
                  <w:divBdr>
                    <w:top w:val="none" w:sz="0" w:space="0" w:color="auto"/>
                    <w:left w:val="none" w:sz="0" w:space="0" w:color="auto"/>
                    <w:bottom w:val="none" w:sz="0" w:space="0" w:color="auto"/>
                    <w:right w:val="none" w:sz="0" w:space="0" w:color="auto"/>
                  </w:divBdr>
                </w:div>
                <w:div w:id="278687095">
                  <w:marLeft w:val="0"/>
                  <w:marRight w:val="0"/>
                  <w:marTop w:val="0"/>
                  <w:marBottom w:val="0"/>
                  <w:divBdr>
                    <w:top w:val="none" w:sz="0" w:space="0" w:color="auto"/>
                    <w:left w:val="none" w:sz="0" w:space="0" w:color="auto"/>
                    <w:bottom w:val="none" w:sz="0" w:space="0" w:color="auto"/>
                    <w:right w:val="none" w:sz="0" w:space="0" w:color="auto"/>
                  </w:divBdr>
                </w:div>
                <w:div w:id="286932881">
                  <w:marLeft w:val="0"/>
                  <w:marRight w:val="0"/>
                  <w:marTop w:val="0"/>
                  <w:marBottom w:val="0"/>
                  <w:divBdr>
                    <w:top w:val="none" w:sz="0" w:space="0" w:color="auto"/>
                    <w:left w:val="none" w:sz="0" w:space="0" w:color="auto"/>
                    <w:bottom w:val="none" w:sz="0" w:space="0" w:color="auto"/>
                    <w:right w:val="none" w:sz="0" w:space="0" w:color="auto"/>
                  </w:divBdr>
                </w:div>
                <w:div w:id="287979097">
                  <w:marLeft w:val="0"/>
                  <w:marRight w:val="0"/>
                  <w:marTop w:val="0"/>
                  <w:marBottom w:val="0"/>
                  <w:divBdr>
                    <w:top w:val="none" w:sz="0" w:space="0" w:color="auto"/>
                    <w:left w:val="none" w:sz="0" w:space="0" w:color="auto"/>
                    <w:bottom w:val="none" w:sz="0" w:space="0" w:color="auto"/>
                    <w:right w:val="none" w:sz="0" w:space="0" w:color="auto"/>
                  </w:divBdr>
                  <w:divsChild>
                    <w:div w:id="71200526">
                      <w:marLeft w:val="0"/>
                      <w:marRight w:val="0"/>
                      <w:marTop w:val="0"/>
                      <w:marBottom w:val="0"/>
                      <w:divBdr>
                        <w:top w:val="none" w:sz="0" w:space="0" w:color="auto"/>
                        <w:left w:val="none" w:sz="0" w:space="0" w:color="auto"/>
                        <w:bottom w:val="none" w:sz="0" w:space="0" w:color="auto"/>
                        <w:right w:val="none" w:sz="0" w:space="0" w:color="auto"/>
                      </w:divBdr>
                    </w:div>
                  </w:divsChild>
                </w:div>
                <w:div w:id="299002162">
                  <w:marLeft w:val="0"/>
                  <w:marRight w:val="0"/>
                  <w:marTop w:val="0"/>
                  <w:marBottom w:val="0"/>
                  <w:divBdr>
                    <w:top w:val="none" w:sz="0" w:space="0" w:color="auto"/>
                    <w:left w:val="none" w:sz="0" w:space="0" w:color="auto"/>
                    <w:bottom w:val="none" w:sz="0" w:space="0" w:color="auto"/>
                    <w:right w:val="none" w:sz="0" w:space="0" w:color="auto"/>
                  </w:divBdr>
                </w:div>
                <w:div w:id="311325912">
                  <w:marLeft w:val="0"/>
                  <w:marRight w:val="0"/>
                  <w:marTop w:val="0"/>
                  <w:marBottom w:val="0"/>
                  <w:divBdr>
                    <w:top w:val="none" w:sz="0" w:space="0" w:color="auto"/>
                    <w:left w:val="none" w:sz="0" w:space="0" w:color="auto"/>
                    <w:bottom w:val="none" w:sz="0" w:space="0" w:color="auto"/>
                    <w:right w:val="none" w:sz="0" w:space="0" w:color="auto"/>
                  </w:divBdr>
                </w:div>
                <w:div w:id="397099483">
                  <w:marLeft w:val="0"/>
                  <w:marRight w:val="0"/>
                  <w:marTop w:val="0"/>
                  <w:marBottom w:val="0"/>
                  <w:divBdr>
                    <w:top w:val="none" w:sz="0" w:space="0" w:color="auto"/>
                    <w:left w:val="none" w:sz="0" w:space="0" w:color="auto"/>
                    <w:bottom w:val="none" w:sz="0" w:space="0" w:color="auto"/>
                    <w:right w:val="none" w:sz="0" w:space="0" w:color="auto"/>
                  </w:divBdr>
                </w:div>
                <w:div w:id="473721204">
                  <w:marLeft w:val="0"/>
                  <w:marRight w:val="0"/>
                  <w:marTop w:val="0"/>
                  <w:marBottom w:val="0"/>
                  <w:divBdr>
                    <w:top w:val="none" w:sz="0" w:space="0" w:color="auto"/>
                    <w:left w:val="none" w:sz="0" w:space="0" w:color="auto"/>
                    <w:bottom w:val="none" w:sz="0" w:space="0" w:color="auto"/>
                    <w:right w:val="none" w:sz="0" w:space="0" w:color="auto"/>
                  </w:divBdr>
                  <w:divsChild>
                    <w:div w:id="588469258">
                      <w:marLeft w:val="0"/>
                      <w:marRight w:val="0"/>
                      <w:marTop w:val="0"/>
                      <w:marBottom w:val="0"/>
                      <w:divBdr>
                        <w:top w:val="none" w:sz="0" w:space="0" w:color="auto"/>
                        <w:left w:val="none" w:sz="0" w:space="0" w:color="auto"/>
                        <w:bottom w:val="none" w:sz="0" w:space="0" w:color="auto"/>
                        <w:right w:val="none" w:sz="0" w:space="0" w:color="auto"/>
                      </w:divBdr>
                    </w:div>
                  </w:divsChild>
                </w:div>
                <w:div w:id="477966276">
                  <w:marLeft w:val="0"/>
                  <w:marRight w:val="0"/>
                  <w:marTop w:val="0"/>
                  <w:marBottom w:val="0"/>
                  <w:divBdr>
                    <w:top w:val="none" w:sz="0" w:space="0" w:color="auto"/>
                    <w:left w:val="none" w:sz="0" w:space="0" w:color="auto"/>
                    <w:bottom w:val="none" w:sz="0" w:space="0" w:color="auto"/>
                    <w:right w:val="none" w:sz="0" w:space="0" w:color="auto"/>
                  </w:divBdr>
                  <w:divsChild>
                    <w:div w:id="56246894">
                      <w:marLeft w:val="0"/>
                      <w:marRight w:val="0"/>
                      <w:marTop w:val="0"/>
                      <w:marBottom w:val="0"/>
                      <w:divBdr>
                        <w:top w:val="none" w:sz="0" w:space="0" w:color="auto"/>
                        <w:left w:val="none" w:sz="0" w:space="0" w:color="auto"/>
                        <w:bottom w:val="none" w:sz="0" w:space="0" w:color="auto"/>
                        <w:right w:val="none" w:sz="0" w:space="0" w:color="auto"/>
                      </w:divBdr>
                    </w:div>
                  </w:divsChild>
                </w:div>
                <w:div w:id="486898475">
                  <w:marLeft w:val="0"/>
                  <w:marRight w:val="0"/>
                  <w:marTop w:val="0"/>
                  <w:marBottom w:val="0"/>
                  <w:divBdr>
                    <w:top w:val="none" w:sz="0" w:space="0" w:color="auto"/>
                    <w:left w:val="none" w:sz="0" w:space="0" w:color="auto"/>
                    <w:bottom w:val="none" w:sz="0" w:space="0" w:color="auto"/>
                    <w:right w:val="none" w:sz="0" w:space="0" w:color="auto"/>
                  </w:divBdr>
                </w:div>
                <w:div w:id="538668594">
                  <w:marLeft w:val="0"/>
                  <w:marRight w:val="0"/>
                  <w:marTop w:val="0"/>
                  <w:marBottom w:val="0"/>
                  <w:divBdr>
                    <w:top w:val="none" w:sz="0" w:space="0" w:color="auto"/>
                    <w:left w:val="none" w:sz="0" w:space="0" w:color="auto"/>
                    <w:bottom w:val="none" w:sz="0" w:space="0" w:color="auto"/>
                    <w:right w:val="none" w:sz="0" w:space="0" w:color="auto"/>
                  </w:divBdr>
                </w:div>
                <w:div w:id="584415704">
                  <w:marLeft w:val="0"/>
                  <w:marRight w:val="0"/>
                  <w:marTop w:val="0"/>
                  <w:marBottom w:val="0"/>
                  <w:divBdr>
                    <w:top w:val="none" w:sz="0" w:space="0" w:color="auto"/>
                    <w:left w:val="none" w:sz="0" w:space="0" w:color="auto"/>
                    <w:bottom w:val="none" w:sz="0" w:space="0" w:color="auto"/>
                    <w:right w:val="none" w:sz="0" w:space="0" w:color="auto"/>
                  </w:divBdr>
                </w:div>
                <w:div w:id="599341797">
                  <w:marLeft w:val="0"/>
                  <w:marRight w:val="0"/>
                  <w:marTop w:val="0"/>
                  <w:marBottom w:val="0"/>
                  <w:divBdr>
                    <w:top w:val="none" w:sz="0" w:space="0" w:color="auto"/>
                    <w:left w:val="none" w:sz="0" w:space="0" w:color="auto"/>
                    <w:bottom w:val="none" w:sz="0" w:space="0" w:color="auto"/>
                    <w:right w:val="none" w:sz="0" w:space="0" w:color="auto"/>
                  </w:divBdr>
                </w:div>
                <w:div w:id="624626713">
                  <w:marLeft w:val="0"/>
                  <w:marRight w:val="0"/>
                  <w:marTop w:val="0"/>
                  <w:marBottom w:val="0"/>
                  <w:divBdr>
                    <w:top w:val="none" w:sz="0" w:space="0" w:color="auto"/>
                    <w:left w:val="none" w:sz="0" w:space="0" w:color="auto"/>
                    <w:bottom w:val="none" w:sz="0" w:space="0" w:color="auto"/>
                    <w:right w:val="none" w:sz="0" w:space="0" w:color="auto"/>
                  </w:divBdr>
                </w:div>
                <w:div w:id="730691994">
                  <w:marLeft w:val="0"/>
                  <w:marRight w:val="0"/>
                  <w:marTop w:val="0"/>
                  <w:marBottom w:val="0"/>
                  <w:divBdr>
                    <w:top w:val="none" w:sz="0" w:space="0" w:color="auto"/>
                    <w:left w:val="none" w:sz="0" w:space="0" w:color="auto"/>
                    <w:bottom w:val="none" w:sz="0" w:space="0" w:color="auto"/>
                    <w:right w:val="none" w:sz="0" w:space="0" w:color="auto"/>
                  </w:divBdr>
                </w:div>
                <w:div w:id="798491996">
                  <w:marLeft w:val="0"/>
                  <w:marRight w:val="0"/>
                  <w:marTop w:val="0"/>
                  <w:marBottom w:val="0"/>
                  <w:divBdr>
                    <w:top w:val="none" w:sz="0" w:space="0" w:color="auto"/>
                    <w:left w:val="none" w:sz="0" w:space="0" w:color="auto"/>
                    <w:bottom w:val="none" w:sz="0" w:space="0" w:color="auto"/>
                    <w:right w:val="none" w:sz="0" w:space="0" w:color="auto"/>
                  </w:divBdr>
                  <w:divsChild>
                    <w:div w:id="1506017781">
                      <w:marLeft w:val="0"/>
                      <w:marRight w:val="0"/>
                      <w:marTop w:val="0"/>
                      <w:marBottom w:val="0"/>
                      <w:divBdr>
                        <w:top w:val="none" w:sz="0" w:space="0" w:color="auto"/>
                        <w:left w:val="none" w:sz="0" w:space="0" w:color="auto"/>
                        <w:bottom w:val="none" w:sz="0" w:space="0" w:color="auto"/>
                        <w:right w:val="none" w:sz="0" w:space="0" w:color="auto"/>
                      </w:divBdr>
                    </w:div>
                  </w:divsChild>
                </w:div>
                <w:div w:id="905141245">
                  <w:marLeft w:val="0"/>
                  <w:marRight w:val="0"/>
                  <w:marTop w:val="0"/>
                  <w:marBottom w:val="0"/>
                  <w:divBdr>
                    <w:top w:val="none" w:sz="0" w:space="0" w:color="auto"/>
                    <w:left w:val="none" w:sz="0" w:space="0" w:color="auto"/>
                    <w:bottom w:val="none" w:sz="0" w:space="0" w:color="auto"/>
                    <w:right w:val="none" w:sz="0" w:space="0" w:color="auto"/>
                  </w:divBdr>
                  <w:divsChild>
                    <w:div w:id="358236176">
                      <w:marLeft w:val="0"/>
                      <w:marRight w:val="0"/>
                      <w:marTop w:val="0"/>
                      <w:marBottom w:val="0"/>
                      <w:divBdr>
                        <w:top w:val="none" w:sz="0" w:space="0" w:color="auto"/>
                        <w:left w:val="none" w:sz="0" w:space="0" w:color="auto"/>
                        <w:bottom w:val="none" w:sz="0" w:space="0" w:color="auto"/>
                        <w:right w:val="none" w:sz="0" w:space="0" w:color="auto"/>
                      </w:divBdr>
                    </w:div>
                  </w:divsChild>
                </w:div>
                <w:div w:id="914558563">
                  <w:marLeft w:val="0"/>
                  <w:marRight w:val="0"/>
                  <w:marTop w:val="0"/>
                  <w:marBottom w:val="0"/>
                  <w:divBdr>
                    <w:top w:val="none" w:sz="0" w:space="0" w:color="auto"/>
                    <w:left w:val="none" w:sz="0" w:space="0" w:color="auto"/>
                    <w:bottom w:val="none" w:sz="0" w:space="0" w:color="auto"/>
                    <w:right w:val="none" w:sz="0" w:space="0" w:color="auto"/>
                  </w:divBdr>
                  <w:divsChild>
                    <w:div w:id="506945230">
                      <w:marLeft w:val="0"/>
                      <w:marRight w:val="0"/>
                      <w:marTop w:val="0"/>
                      <w:marBottom w:val="0"/>
                      <w:divBdr>
                        <w:top w:val="none" w:sz="0" w:space="0" w:color="auto"/>
                        <w:left w:val="none" w:sz="0" w:space="0" w:color="auto"/>
                        <w:bottom w:val="none" w:sz="0" w:space="0" w:color="auto"/>
                        <w:right w:val="none" w:sz="0" w:space="0" w:color="auto"/>
                      </w:divBdr>
                    </w:div>
                  </w:divsChild>
                </w:div>
                <w:div w:id="955137093">
                  <w:marLeft w:val="0"/>
                  <w:marRight w:val="0"/>
                  <w:marTop w:val="0"/>
                  <w:marBottom w:val="0"/>
                  <w:divBdr>
                    <w:top w:val="none" w:sz="0" w:space="0" w:color="auto"/>
                    <w:left w:val="none" w:sz="0" w:space="0" w:color="auto"/>
                    <w:bottom w:val="none" w:sz="0" w:space="0" w:color="auto"/>
                    <w:right w:val="none" w:sz="0" w:space="0" w:color="auto"/>
                  </w:divBdr>
                </w:div>
                <w:div w:id="1037043706">
                  <w:marLeft w:val="0"/>
                  <w:marRight w:val="0"/>
                  <w:marTop w:val="0"/>
                  <w:marBottom w:val="0"/>
                  <w:divBdr>
                    <w:top w:val="none" w:sz="0" w:space="0" w:color="auto"/>
                    <w:left w:val="none" w:sz="0" w:space="0" w:color="auto"/>
                    <w:bottom w:val="none" w:sz="0" w:space="0" w:color="auto"/>
                    <w:right w:val="none" w:sz="0" w:space="0" w:color="auto"/>
                  </w:divBdr>
                  <w:divsChild>
                    <w:div w:id="1812791448">
                      <w:marLeft w:val="0"/>
                      <w:marRight w:val="0"/>
                      <w:marTop w:val="0"/>
                      <w:marBottom w:val="0"/>
                      <w:divBdr>
                        <w:top w:val="none" w:sz="0" w:space="0" w:color="auto"/>
                        <w:left w:val="none" w:sz="0" w:space="0" w:color="auto"/>
                        <w:bottom w:val="none" w:sz="0" w:space="0" w:color="auto"/>
                        <w:right w:val="none" w:sz="0" w:space="0" w:color="auto"/>
                      </w:divBdr>
                    </w:div>
                  </w:divsChild>
                </w:div>
                <w:div w:id="1069613769">
                  <w:marLeft w:val="0"/>
                  <w:marRight w:val="0"/>
                  <w:marTop w:val="0"/>
                  <w:marBottom w:val="0"/>
                  <w:divBdr>
                    <w:top w:val="none" w:sz="0" w:space="0" w:color="auto"/>
                    <w:left w:val="none" w:sz="0" w:space="0" w:color="auto"/>
                    <w:bottom w:val="none" w:sz="0" w:space="0" w:color="auto"/>
                    <w:right w:val="none" w:sz="0" w:space="0" w:color="auto"/>
                  </w:divBdr>
                  <w:divsChild>
                    <w:div w:id="200947941">
                      <w:marLeft w:val="0"/>
                      <w:marRight w:val="0"/>
                      <w:marTop w:val="0"/>
                      <w:marBottom w:val="0"/>
                      <w:divBdr>
                        <w:top w:val="none" w:sz="0" w:space="0" w:color="auto"/>
                        <w:left w:val="none" w:sz="0" w:space="0" w:color="auto"/>
                        <w:bottom w:val="none" w:sz="0" w:space="0" w:color="auto"/>
                        <w:right w:val="none" w:sz="0" w:space="0" w:color="auto"/>
                      </w:divBdr>
                    </w:div>
                  </w:divsChild>
                </w:div>
                <w:div w:id="1090349948">
                  <w:marLeft w:val="0"/>
                  <w:marRight w:val="0"/>
                  <w:marTop w:val="0"/>
                  <w:marBottom w:val="0"/>
                  <w:divBdr>
                    <w:top w:val="none" w:sz="0" w:space="0" w:color="auto"/>
                    <w:left w:val="none" w:sz="0" w:space="0" w:color="auto"/>
                    <w:bottom w:val="none" w:sz="0" w:space="0" w:color="auto"/>
                    <w:right w:val="none" w:sz="0" w:space="0" w:color="auto"/>
                  </w:divBdr>
                </w:div>
                <w:div w:id="1098600315">
                  <w:marLeft w:val="0"/>
                  <w:marRight w:val="0"/>
                  <w:marTop w:val="0"/>
                  <w:marBottom w:val="0"/>
                  <w:divBdr>
                    <w:top w:val="none" w:sz="0" w:space="0" w:color="auto"/>
                    <w:left w:val="none" w:sz="0" w:space="0" w:color="auto"/>
                    <w:bottom w:val="none" w:sz="0" w:space="0" w:color="auto"/>
                    <w:right w:val="none" w:sz="0" w:space="0" w:color="auto"/>
                  </w:divBdr>
                  <w:divsChild>
                    <w:div w:id="1919248643">
                      <w:marLeft w:val="0"/>
                      <w:marRight w:val="0"/>
                      <w:marTop w:val="0"/>
                      <w:marBottom w:val="0"/>
                      <w:divBdr>
                        <w:top w:val="none" w:sz="0" w:space="0" w:color="auto"/>
                        <w:left w:val="none" w:sz="0" w:space="0" w:color="auto"/>
                        <w:bottom w:val="none" w:sz="0" w:space="0" w:color="auto"/>
                        <w:right w:val="none" w:sz="0" w:space="0" w:color="auto"/>
                      </w:divBdr>
                    </w:div>
                  </w:divsChild>
                </w:div>
                <w:div w:id="1133984855">
                  <w:marLeft w:val="0"/>
                  <w:marRight w:val="0"/>
                  <w:marTop w:val="0"/>
                  <w:marBottom w:val="0"/>
                  <w:divBdr>
                    <w:top w:val="none" w:sz="0" w:space="0" w:color="auto"/>
                    <w:left w:val="none" w:sz="0" w:space="0" w:color="auto"/>
                    <w:bottom w:val="none" w:sz="0" w:space="0" w:color="auto"/>
                    <w:right w:val="none" w:sz="0" w:space="0" w:color="auto"/>
                  </w:divBdr>
                </w:div>
                <w:div w:id="1219393038">
                  <w:marLeft w:val="0"/>
                  <w:marRight w:val="0"/>
                  <w:marTop w:val="0"/>
                  <w:marBottom w:val="0"/>
                  <w:divBdr>
                    <w:top w:val="none" w:sz="0" w:space="0" w:color="auto"/>
                    <w:left w:val="none" w:sz="0" w:space="0" w:color="auto"/>
                    <w:bottom w:val="none" w:sz="0" w:space="0" w:color="auto"/>
                    <w:right w:val="none" w:sz="0" w:space="0" w:color="auto"/>
                  </w:divBdr>
                  <w:divsChild>
                    <w:div w:id="1201816816">
                      <w:marLeft w:val="0"/>
                      <w:marRight w:val="0"/>
                      <w:marTop w:val="0"/>
                      <w:marBottom w:val="0"/>
                      <w:divBdr>
                        <w:top w:val="none" w:sz="0" w:space="0" w:color="auto"/>
                        <w:left w:val="none" w:sz="0" w:space="0" w:color="auto"/>
                        <w:bottom w:val="none" w:sz="0" w:space="0" w:color="auto"/>
                        <w:right w:val="none" w:sz="0" w:space="0" w:color="auto"/>
                      </w:divBdr>
                    </w:div>
                  </w:divsChild>
                </w:div>
                <w:div w:id="1386293985">
                  <w:marLeft w:val="0"/>
                  <w:marRight w:val="0"/>
                  <w:marTop w:val="0"/>
                  <w:marBottom w:val="0"/>
                  <w:divBdr>
                    <w:top w:val="none" w:sz="0" w:space="0" w:color="auto"/>
                    <w:left w:val="none" w:sz="0" w:space="0" w:color="auto"/>
                    <w:bottom w:val="none" w:sz="0" w:space="0" w:color="auto"/>
                    <w:right w:val="none" w:sz="0" w:space="0" w:color="auto"/>
                  </w:divBdr>
                  <w:divsChild>
                    <w:div w:id="263733311">
                      <w:marLeft w:val="0"/>
                      <w:marRight w:val="0"/>
                      <w:marTop w:val="0"/>
                      <w:marBottom w:val="0"/>
                      <w:divBdr>
                        <w:top w:val="none" w:sz="0" w:space="0" w:color="auto"/>
                        <w:left w:val="none" w:sz="0" w:space="0" w:color="auto"/>
                        <w:bottom w:val="none" w:sz="0" w:space="0" w:color="auto"/>
                        <w:right w:val="none" w:sz="0" w:space="0" w:color="auto"/>
                      </w:divBdr>
                    </w:div>
                  </w:divsChild>
                </w:div>
                <w:div w:id="1413970992">
                  <w:marLeft w:val="0"/>
                  <w:marRight w:val="0"/>
                  <w:marTop w:val="0"/>
                  <w:marBottom w:val="0"/>
                  <w:divBdr>
                    <w:top w:val="none" w:sz="0" w:space="0" w:color="auto"/>
                    <w:left w:val="none" w:sz="0" w:space="0" w:color="auto"/>
                    <w:bottom w:val="none" w:sz="0" w:space="0" w:color="auto"/>
                    <w:right w:val="none" w:sz="0" w:space="0" w:color="auto"/>
                  </w:divBdr>
                  <w:divsChild>
                    <w:div w:id="599989452">
                      <w:marLeft w:val="0"/>
                      <w:marRight w:val="0"/>
                      <w:marTop w:val="0"/>
                      <w:marBottom w:val="0"/>
                      <w:divBdr>
                        <w:top w:val="none" w:sz="0" w:space="0" w:color="auto"/>
                        <w:left w:val="none" w:sz="0" w:space="0" w:color="auto"/>
                        <w:bottom w:val="none" w:sz="0" w:space="0" w:color="auto"/>
                        <w:right w:val="none" w:sz="0" w:space="0" w:color="auto"/>
                      </w:divBdr>
                    </w:div>
                  </w:divsChild>
                </w:div>
                <w:div w:id="1415279466">
                  <w:marLeft w:val="0"/>
                  <w:marRight w:val="0"/>
                  <w:marTop w:val="0"/>
                  <w:marBottom w:val="0"/>
                  <w:divBdr>
                    <w:top w:val="none" w:sz="0" w:space="0" w:color="auto"/>
                    <w:left w:val="none" w:sz="0" w:space="0" w:color="auto"/>
                    <w:bottom w:val="none" w:sz="0" w:space="0" w:color="auto"/>
                    <w:right w:val="none" w:sz="0" w:space="0" w:color="auto"/>
                  </w:divBdr>
                  <w:divsChild>
                    <w:div w:id="2025395874">
                      <w:marLeft w:val="0"/>
                      <w:marRight w:val="0"/>
                      <w:marTop w:val="0"/>
                      <w:marBottom w:val="0"/>
                      <w:divBdr>
                        <w:top w:val="none" w:sz="0" w:space="0" w:color="auto"/>
                        <w:left w:val="none" w:sz="0" w:space="0" w:color="auto"/>
                        <w:bottom w:val="none" w:sz="0" w:space="0" w:color="auto"/>
                        <w:right w:val="none" w:sz="0" w:space="0" w:color="auto"/>
                      </w:divBdr>
                    </w:div>
                  </w:divsChild>
                </w:div>
                <w:div w:id="1415590028">
                  <w:marLeft w:val="0"/>
                  <w:marRight w:val="0"/>
                  <w:marTop w:val="0"/>
                  <w:marBottom w:val="0"/>
                  <w:divBdr>
                    <w:top w:val="none" w:sz="0" w:space="0" w:color="auto"/>
                    <w:left w:val="none" w:sz="0" w:space="0" w:color="auto"/>
                    <w:bottom w:val="none" w:sz="0" w:space="0" w:color="auto"/>
                    <w:right w:val="none" w:sz="0" w:space="0" w:color="auto"/>
                  </w:divBdr>
                </w:div>
                <w:div w:id="1424839832">
                  <w:marLeft w:val="0"/>
                  <w:marRight w:val="0"/>
                  <w:marTop w:val="0"/>
                  <w:marBottom w:val="0"/>
                  <w:divBdr>
                    <w:top w:val="none" w:sz="0" w:space="0" w:color="auto"/>
                    <w:left w:val="none" w:sz="0" w:space="0" w:color="auto"/>
                    <w:bottom w:val="none" w:sz="0" w:space="0" w:color="auto"/>
                    <w:right w:val="none" w:sz="0" w:space="0" w:color="auto"/>
                  </w:divBdr>
                  <w:divsChild>
                    <w:div w:id="959997511">
                      <w:marLeft w:val="0"/>
                      <w:marRight w:val="0"/>
                      <w:marTop w:val="0"/>
                      <w:marBottom w:val="0"/>
                      <w:divBdr>
                        <w:top w:val="none" w:sz="0" w:space="0" w:color="auto"/>
                        <w:left w:val="none" w:sz="0" w:space="0" w:color="auto"/>
                        <w:bottom w:val="none" w:sz="0" w:space="0" w:color="auto"/>
                        <w:right w:val="none" w:sz="0" w:space="0" w:color="auto"/>
                      </w:divBdr>
                    </w:div>
                  </w:divsChild>
                </w:div>
                <w:div w:id="1431778522">
                  <w:marLeft w:val="0"/>
                  <w:marRight w:val="0"/>
                  <w:marTop w:val="0"/>
                  <w:marBottom w:val="0"/>
                  <w:divBdr>
                    <w:top w:val="none" w:sz="0" w:space="0" w:color="auto"/>
                    <w:left w:val="none" w:sz="0" w:space="0" w:color="auto"/>
                    <w:bottom w:val="none" w:sz="0" w:space="0" w:color="auto"/>
                    <w:right w:val="none" w:sz="0" w:space="0" w:color="auto"/>
                  </w:divBdr>
                  <w:divsChild>
                    <w:div w:id="805314868">
                      <w:marLeft w:val="0"/>
                      <w:marRight w:val="0"/>
                      <w:marTop w:val="0"/>
                      <w:marBottom w:val="0"/>
                      <w:divBdr>
                        <w:top w:val="none" w:sz="0" w:space="0" w:color="auto"/>
                        <w:left w:val="none" w:sz="0" w:space="0" w:color="auto"/>
                        <w:bottom w:val="none" w:sz="0" w:space="0" w:color="auto"/>
                        <w:right w:val="none" w:sz="0" w:space="0" w:color="auto"/>
                      </w:divBdr>
                    </w:div>
                  </w:divsChild>
                </w:div>
                <w:div w:id="1471484398">
                  <w:marLeft w:val="0"/>
                  <w:marRight w:val="0"/>
                  <w:marTop w:val="0"/>
                  <w:marBottom w:val="0"/>
                  <w:divBdr>
                    <w:top w:val="none" w:sz="0" w:space="0" w:color="auto"/>
                    <w:left w:val="none" w:sz="0" w:space="0" w:color="auto"/>
                    <w:bottom w:val="none" w:sz="0" w:space="0" w:color="auto"/>
                    <w:right w:val="none" w:sz="0" w:space="0" w:color="auto"/>
                  </w:divBdr>
                  <w:divsChild>
                    <w:div w:id="321273412">
                      <w:marLeft w:val="0"/>
                      <w:marRight w:val="0"/>
                      <w:marTop w:val="0"/>
                      <w:marBottom w:val="0"/>
                      <w:divBdr>
                        <w:top w:val="none" w:sz="0" w:space="0" w:color="auto"/>
                        <w:left w:val="none" w:sz="0" w:space="0" w:color="auto"/>
                        <w:bottom w:val="none" w:sz="0" w:space="0" w:color="auto"/>
                        <w:right w:val="none" w:sz="0" w:space="0" w:color="auto"/>
                      </w:divBdr>
                    </w:div>
                  </w:divsChild>
                </w:div>
                <w:div w:id="1538857397">
                  <w:marLeft w:val="0"/>
                  <w:marRight w:val="0"/>
                  <w:marTop w:val="0"/>
                  <w:marBottom w:val="0"/>
                  <w:divBdr>
                    <w:top w:val="none" w:sz="0" w:space="0" w:color="auto"/>
                    <w:left w:val="none" w:sz="0" w:space="0" w:color="auto"/>
                    <w:bottom w:val="none" w:sz="0" w:space="0" w:color="auto"/>
                    <w:right w:val="none" w:sz="0" w:space="0" w:color="auto"/>
                  </w:divBdr>
                </w:div>
                <w:div w:id="1589659618">
                  <w:marLeft w:val="0"/>
                  <w:marRight w:val="0"/>
                  <w:marTop w:val="0"/>
                  <w:marBottom w:val="0"/>
                  <w:divBdr>
                    <w:top w:val="none" w:sz="0" w:space="0" w:color="auto"/>
                    <w:left w:val="none" w:sz="0" w:space="0" w:color="auto"/>
                    <w:bottom w:val="none" w:sz="0" w:space="0" w:color="auto"/>
                    <w:right w:val="none" w:sz="0" w:space="0" w:color="auto"/>
                  </w:divBdr>
                  <w:divsChild>
                    <w:div w:id="1475297580">
                      <w:marLeft w:val="0"/>
                      <w:marRight w:val="0"/>
                      <w:marTop w:val="0"/>
                      <w:marBottom w:val="0"/>
                      <w:divBdr>
                        <w:top w:val="none" w:sz="0" w:space="0" w:color="auto"/>
                        <w:left w:val="none" w:sz="0" w:space="0" w:color="auto"/>
                        <w:bottom w:val="none" w:sz="0" w:space="0" w:color="auto"/>
                        <w:right w:val="none" w:sz="0" w:space="0" w:color="auto"/>
                      </w:divBdr>
                    </w:div>
                  </w:divsChild>
                </w:div>
                <w:div w:id="1592153832">
                  <w:marLeft w:val="0"/>
                  <w:marRight w:val="0"/>
                  <w:marTop w:val="0"/>
                  <w:marBottom w:val="0"/>
                  <w:divBdr>
                    <w:top w:val="none" w:sz="0" w:space="0" w:color="auto"/>
                    <w:left w:val="none" w:sz="0" w:space="0" w:color="auto"/>
                    <w:bottom w:val="none" w:sz="0" w:space="0" w:color="auto"/>
                    <w:right w:val="none" w:sz="0" w:space="0" w:color="auto"/>
                  </w:divBdr>
                </w:div>
                <w:div w:id="1608728782">
                  <w:marLeft w:val="0"/>
                  <w:marRight w:val="0"/>
                  <w:marTop w:val="0"/>
                  <w:marBottom w:val="0"/>
                  <w:divBdr>
                    <w:top w:val="none" w:sz="0" w:space="0" w:color="auto"/>
                    <w:left w:val="none" w:sz="0" w:space="0" w:color="auto"/>
                    <w:bottom w:val="none" w:sz="0" w:space="0" w:color="auto"/>
                    <w:right w:val="none" w:sz="0" w:space="0" w:color="auto"/>
                  </w:divBdr>
                </w:div>
                <w:div w:id="1626233745">
                  <w:marLeft w:val="0"/>
                  <w:marRight w:val="0"/>
                  <w:marTop w:val="0"/>
                  <w:marBottom w:val="0"/>
                  <w:divBdr>
                    <w:top w:val="none" w:sz="0" w:space="0" w:color="auto"/>
                    <w:left w:val="none" w:sz="0" w:space="0" w:color="auto"/>
                    <w:bottom w:val="none" w:sz="0" w:space="0" w:color="auto"/>
                    <w:right w:val="none" w:sz="0" w:space="0" w:color="auto"/>
                  </w:divBdr>
                  <w:divsChild>
                    <w:div w:id="521092770">
                      <w:marLeft w:val="0"/>
                      <w:marRight w:val="0"/>
                      <w:marTop w:val="0"/>
                      <w:marBottom w:val="0"/>
                      <w:divBdr>
                        <w:top w:val="none" w:sz="0" w:space="0" w:color="auto"/>
                        <w:left w:val="none" w:sz="0" w:space="0" w:color="auto"/>
                        <w:bottom w:val="none" w:sz="0" w:space="0" w:color="auto"/>
                        <w:right w:val="none" w:sz="0" w:space="0" w:color="auto"/>
                      </w:divBdr>
                    </w:div>
                    <w:div w:id="652416943">
                      <w:marLeft w:val="0"/>
                      <w:marRight w:val="0"/>
                      <w:marTop w:val="0"/>
                      <w:marBottom w:val="0"/>
                      <w:divBdr>
                        <w:top w:val="none" w:sz="0" w:space="0" w:color="auto"/>
                        <w:left w:val="none" w:sz="0" w:space="0" w:color="auto"/>
                        <w:bottom w:val="none" w:sz="0" w:space="0" w:color="auto"/>
                        <w:right w:val="none" w:sz="0" w:space="0" w:color="auto"/>
                      </w:divBdr>
                    </w:div>
                  </w:divsChild>
                </w:div>
                <w:div w:id="1662848270">
                  <w:marLeft w:val="0"/>
                  <w:marRight w:val="0"/>
                  <w:marTop w:val="0"/>
                  <w:marBottom w:val="0"/>
                  <w:divBdr>
                    <w:top w:val="none" w:sz="0" w:space="0" w:color="auto"/>
                    <w:left w:val="none" w:sz="0" w:space="0" w:color="auto"/>
                    <w:bottom w:val="none" w:sz="0" w:space="0" w:color="auto"/>
                    <w:right w:val="none" w:sz="0" w:space="0" w:color="auto"/>
                  </w:divBdr>
                </w:div>
                <w:div w:id="1670055590">
                  <w:marLeft w:val="0"/>
                  <w:marRight w:val="0"/>
                  <w:marTop w:val="0"/>
                  <w:marBottom w:val="0"/>
                  <w:divBdr>
                    <w:top w:val="none" w:sz="0" w:space="0" w:color="auto"/>
                    <w:left w:val="none" w:sz="0" w:space="0" w:color="auto"/>
                    <w:bottom w:val="none" w:sz="0" w:space="0" w:color="auto"/>
                    <w:right w:val="none" w:sz="0" w:space="0" w:color="auto"/>
                  </w:divBdr>
                </w:div>
                <w:div w:id="1730348773">
                  <w:marLeft w:val="0"/>
                  <w:marRight w:val="0"/>
                  <w:marTop w:val="0"/>
                  <w:marBottom w:val="0"/>
                  <w:divBdr>
                    <w:top w:val="none" w:sz="0" w:space="0" w:color="auto"/>
                    <w:left w:val="none" w:sz="0" w:space="0" w:color="auto"/>
                    <w:bottom w:val="none" w:sz="0" w:space="0" w:color="auto"/>
                    <w:right w:val="none" w:sz="0" w:space="0" w:color="auto"/>
                  </w:divBdr>
                  <w:divsChild>
                    <w:div w:id="712270447">
                      <w:marLeft w:val="0"/>
                      <w:marRight w:val="0"/>
                      <w:marTop w:val="0"/>
                      <w:marBottom w:val="0"/>
                      <w:divBdr>
                        <w:top w:val="none" w:sz="0" w:space="0" w:color="auto"/>
                        <w:left w:val="none" w:sz="0" w:space="0" w:color="auto"/>
                        <w:bottom w:val="none" w:sz="0" w:space="0" w:color="auto"/>
                        <w:right w:val="none" w:sz="0" w:space="0" w:color="auto"/>
                      </w:divBdr>
                    </w:div>
                  </w:divsChild>
                </w:div>
                <w:div w:id="1832138977">
                  <w:marLeft w:val="0"/>
                  <w:marRight w:val="0"/>
                  <w:marTop w:val="0"/>
                  <w:marBottom w:val="0"/>
                  <w:divBdr>
                    <w:top w:val="none" w:sz="0" w:space="0" w:color="auto"/>
                    <w:left w:val="none" w:sz="0" w:space="0" w:color="auto"/>
                    <w:bottom w:val="none" w:sz="0" w:space="0" w:color="auto"/>
                    <w:right w:val="none" w:sz="0" w:space="0" w:color="auto"/>
                  </w:divBdr>
                </w:div>
                <w:div w:id="1836456798">
                  <w:marLeft w:val="0"/>
                  <w:marRight w:val="0"/>
                  <w:marTop w:val="0"/>
                  <w:marBottom w:val="0"/>
                  <w:divBdr>
                    <w:top w:val="none" w:sz="0" w:space="0" w:color="auto"/>
                    <w:left w:val="none" w:sz="0" w:space="0" w:color="auto"/>
                    <w:bottom w:val="none" w:sz="0" w:space="0" w:color="auto"/>
                    <w:right w:val="none" w:sz="0" w:space="0" w:color="auto"/>
                  </w:divBdr>
                  <w:divsChild>
                    <w:div w:id="1123426536">
                      <w:marLeft w:val="0"/>
                      <w:marRight w:val="0"/>
                      <w:marTop w:val="0"/>
                      <w:marBottom w:val="0"/>
                      <w:divBdr>
                        <w:top w:val="none" w:sz="0" w:space="0" w:color="auto"/>
                        <w:left w:val="none" w:sz="0" w:space="0" w:color="auto"/>
                        <w:bottom w:val="none" w:sz="0" w:space="0" w:color="auto"/>
                        <w:right w:val="none" w:sz="0" w:space="0" w:color="auto"/>
                      </w:divBdr>
                    </w:div>
                  </w:divsChild>
                </w:div>
                <w:div w:id="1907181627">
                  <w:marLeft w:val="0"/>
                  <w:marRight w:val="0"/>
                  <w:marTop w:val="0"/>
                  <w:marBottom w:val="0"/>
                  <w:divBdr>
                    <w:top w:val="none" w:sz="0" w:space="0" w:color="auto"/>
                    <w:left w:val="none" w:sz="0" w:space="0" w:color="auto"/>
                    <w:bottom w:val="none" w:sz="0" w:space="0" w:color="auto"/>
                    <w:right w:val="none" w:sz="0" w:space="0" w:color="auto"/>
                  </w:divBdr>
                  <w:divsChild>
                    <w:div w:id="1997493867">
                      <w:marLeft w:val="0"/>
                      <w:marRight w:val="0"/>
                      <w:marTop w:val="0"/>
                      <w:marBottom w:val="0"/>
                      <w:divBdr>
                        <w:top w:val="none" w:sz="0" w:space="0" w:color="auto"/>
                        <w:left w:val="none" w:sz="0" w:space="0" w:color="auto"/>
                        <w:bottom w:val="none" w:sz="0" w:space="0" w:color="auto"/>
                        <w:right w:val="none" w:sz="0" w:space="0" w:color="auto"/>
                      </w:divBdr>
                    </w:div>
                  </w:divsChild>
                </w:div>
                <w:div w:id="1952007683">
                  <w:marLeft w:val="0"/>
                  <w:marRight w:val="0"/>
                  <w:marTop w:val="0"/>
                  <w:marBottom w:val="0"/>
                  <w:divBdr>
                    <w:top w:val="none" w:sz="0" w:space="0" w:color="auto"/>
                    <w:left w:val="none" w:sz="0" w:space="0" w:color="auto"/>
                    <w:bottom w:val="none" w:sz="0" w:space="0" w:color="auto"/>
                    <w:right w:val="none" w:sz="0" w:space="0" w:color="auto"/>
                  </w:divBdr>
                  <w:divsChild>
                    <w:div w:id="404228753">
                      <w:marLeft w:val="0"/>
                      <w:marRight w:val="0"/>
                      <w:marTop w:val="0"/>
                      <w:marBottom w:val="0"/>
                      <w:divBdr>
                        <w:top w:val="none" w:sz="0" w:space="0" w:color="auto"/>
                        <w:left w:val="none" w:sz="0" w:space="0" w:color="auto"/>
                        <w:bottom w:val="none" w:sz="0" w:space="0" w:color="auto"/>
                        <w:right w:val="none" w:sz="0" w:space="0" w:color="auto"/>
                      </w:divBdr>
                    </w:div>
                  </w:divsChild>
                </w:div>
                <w:div w:id="1991015245">
                  <w:marLeft w:val="0"/>
                  <w:marRight w:val="0"/>
                  <w:marTop w:val="0"/>
                  <w:marBottom w:val="0"/>
                  <w:divBdr>
                    <w:top w:val="none" w:sz="0" w:space="0" w:color="auto"/>
                    <w:left w:val="none" w:sz="0" w:space="0" w:color="auto"/>
                    <w:bottom w:val="none" w:sz="0" w:space="0" w:color="auto"/>
                    <w:right w:val="none" w:sz="0" w:space="0" w:color="auto"/>
                  </w:divBdr>
                </w:div>
                <w:div w:id="1995720888">
                  <w:marLeft w:val="0"/>
                  <w:marRight w:val="0"/>
                  <w:marTop w:val="0"/>
                  <w:marBottom w:val="0"/>
                  <w:divBdr>
                    <w:top w:val="none" w:sz="0" w:space="0" w:color="auto"/>
                    <w:left w:val="none" w:sz="0" w:space="0" w:color="auto"/>
                    <w:bottom w:val="none" w:sz="0" w:space="0" w:color="auto"/>
                    <w:right w:val="none" w:sz="0" w:space="0" w:color="auto"/>
                  </w:divBdr>
                </w:div>
                <w:div w:id="2054187750">
                  <w:marLeft w:val="0"/>
                  <w:marRight w:val="0"/>
                  <w:marTop w:val="0"/>
                  <w:marBottom w:val="0"/>
                  <w:divBdr>
                    <w:top w:val="none" w:sz="0" w:space="0" w:color="auto"/>
                    <w:left w:val="none" w:sz="0" w:space="0" w:color="auto"/>
                    <w:bottom w:val="none" w:sz="0" w:space="0" w:color="auto"/>
                    <w:right w:val="none" w:sz="0" w:space="0" w:color="auto"/>
                  </w:divBdr>
                  <w:divsChild>
                    <w:div w:id="1266382035">
                      <w:marLeft w:val="0"/>
                      <w:marRight w:val="0"/>
                      <w:marTop w:val="0"/>
                      <w:marBottom w:val="0"/>
                      <w:divBdr>
                        <w:top w:val="none" w:sz="0" w:space="0" w:color="auto"/>
                        <w:left w:val="none" w:sz="0" w:space="0" w:color="auto"/>
                        <w:bottom w:val="none" w:sz="0" w:space="0" w:color="auto"/>
                        <w:right w:val="none" w:sz="0" w:space="0" w:color="auto"/>
                      </w:divBdr>
                    </w:div>
                  </w:divsChild>
                </w:div>
                <w:div w:id="2064714828">
                  <w:marLeft w:val="0"/>
                  <w:marRight w:val="0"/>
                  <w:marTop w:val="0"/>
                  <w:marBottom w:val="0"/>
                  <w:divBdr>
                    <w:top w:val="none" w:sz="0" w:space="0" w:color="auto"/>
                    <w:left w:val="none" w:sz="0" w:space="0" w:color="auto"/>
                    <w:bottom w:val="none" w:sz="0" w:space="0" w:color="auto"/>
                    <w:right w:val="none" w:sz="0" w:space="0" w:color="auto"/>
                  </w:divBdr>
                </w:div>
                <w:div w:id="2128111671">
                  <w:marLeft w:val="0"/>
                  <w:marRight w:val="0"/>
                  <w:marTop w:val="0"/>
                  <w:marBottom w:val="0"/>
                  <w:divBdr>
                    <w:top w:val="none" w:sz="0" w:space="0" w:color="auto"/>
                    <w:left w:val="none" w:sz="0" w:space="0" w:color="auto"/>
                    <w:bottom w:val="none" w:sz="0" w:space="0" w:color="auto"/>
                    <w:right w:val="none" w:sz="0" w:space="0" w:color="auto"/>
                  </w:divBdr>
                </w:div>
                <w:div w:id="2146504987">
                  <w:marLeft w:val="0"/>
                  <w:marRight w:val="0"/>
                  <w:marTop w:val="0"/>
                  <w:marBottom w:val="0"/>
                  <w:divBdr>
                    <w:top w:val="none" w:sz="0" w:space="0" w:color="auto"/>
                    <w:left w:val="none" w:sz="0" w:space="0" w:color="auto"/>
                    <w:bottom w:val="none" w:sz="0" w:space="0" w:color="auto"/>
                    <w:right w:val="none" w:sz="0" w:space="0" w:color="auto"/>
                  </w:divBdr>
                  <w:divsChild>
                    <w:div w:id="13048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90584">
              <w:marLeft w:val="0"/>
              <w:marRight w:val="0"/>
              <w:marTop w:val="0"/>
              <w:marBottom w:val="0"/>
              <w:divBdr>
                <w:top w:val="none" w:sz="0" w:space="0" w:color="auto"/>
                <w:left w:val="none" w:sz="0" w:space="0" w:color="auto"/>
                <w:bottom w:val="none" w:sz="0" w:space="0" w:color="auto"/>
                <w:right w:val="none" w:sz="0" w:space="0" w:color="auto"/>
              </w:divBdr>
              <w:divsChild>
                <w:div w:id="308248043">
                  <w:marLeft w:val="0"/>
                  <w:marRight w:val="0"/>
                  <w:marTop w:val="0"/>
                  <w:marBottom w:val="0"/>
                  <w:divBdr>
                    <w:top w:val="none" w:sz="0" w:space="0" w:color="auto"/>
                    <w:left w:val="none" w:sz="0" w:space="0" w:color="auto"/>
                    <w:bottom w:val="none" w:sz="0" w:space="0" w:color="auto"/>
                    <w:right w:val="none" w:sz="0" w:space="0" w:color="auto"/>
                  </w:divBdr>
                </w:div>
              </w:divsChild>
            </w:div>
            <w:div w:id="1826773956">
              <w:marLeft w:val="0"/>
              <w:marRight w:val="0"/>
              <w:marTop w:val="0"/>
              <w:marBottom w:val="0"/>
              <w:divBdr>
                <w:top w:val="none" w:sz="0" w:space="0" w:color="auto"/>
                <w:left w:val="none" w:sz="0" w:space="0" w:color="auto"/>
                <w:bottom w:val="none" w:sz="0" w:space="0" w:color="auto"/>
                <w:right w:val="none" w:sz="0" w:space="0" w:color="auto"/>
              </w:divBdr>
              <w:divsChild>
                <w:div w:id="9439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169667">
      <w:bodyDiv w:val="1"/>
      <w:marLeft w:val="0"/>
      <w:marRight w:val="0"/>
      <w:marTop w:val="0"/>
      <w:marBottom w:val="0"/>
      <w:divBdr>
        <w:top w:val="none" w:sz="0" w:space="0" w:color="auto"/>
        <w:left w:val="none" w:sz="0" w:space="0" w:color="auto"/>
        <w:bottom w:val="none" w:sz="0" w:space="0" w:color="auto"/>
        <w:right w:val="none" w:sz="0" w:space="0" w:color="auto"/>
      </w:divBdr>
      <w:divsChild>
        <w:div w:id="1337072352">
          <w:marLeft w:val="0"/>
          <w:marRight w:val="0"/>
          <w:marTop w:val="0"/>
          <w:marBottom w:val="0"/>
          <w:divBdr>
            <w:top w:val="none" w:sz="0" w:space="0" w:color="auto"/>
            <w:left w:val="none" w:sz="0" w:space="0" w:color="auto"/>
            <w:bottom w:val="none" w:sz="0" w:space="0" w:color="auto"/>
            <w:right w:val="none" w:sz="0" w:space="0" w:color="auto"/>
          </w:divBdr>
          <w:divsChild>
            <w:div w:id="584998283">
              <w:marLeft w:val="0"/>
              <w:marRight w:val="0"/>
              <w:marTop w:val="0"/>
              <w:marBottom w:val="0"/>
              <w:divBdr>
                <w:top w:val="none" w:sz="0" w:space="0" w:color="auto"/>
                <w:left w:val="none" w:sz="0" w:space="0" w:color="auto"/>
                <w:bottom w:val="none" w:sz="0" w:space="0" w:color="auto"/>
                <w:right w:val="none" w:sz="0" w:space="0" w:color="auto"/>
              </w:divBdr>
              <w:divsChild>
                <w:div w:id="1036811037">
                  <w:marLeft w:val="0"/>
                  <w:marRight w:val="0"/>
                  <w:marTop w:val="0"/>
                  <w:marBottom w:val="0"/>
                  <w:divBdr>
                    <w:top w:val="none" w:sz="0" w:space="0" w:color="auto"/>
                    <w:left w:val="none" w:sz="0" w:space="0" w:color="auto"/>
                    <w:bottom w:val="none" w:sz="0" w:space="0" w:color="auto"/>
                    <w:right w:val="none" w:sz="0" w:space="0" w:color="auto"/>
                  </w:divBdr>
                  <w:divsChild>
                    <w:div w:id="1302078565">
                      <w:marLeft w:val="0"/>
                      <w:marRight w:val="0"/>
                      <w:marTop w:val="0"/>
                      <w:marBottom w:val="0"/>
                      <w:divBdr>
                        <w:top w:val="none" w:sz="0" w:space="0" w:color="auto"/>
                        <w:left w:val="none" w:sz="0" w:space="0" w:color="auto"/>
                        <w:bottom w:val="none" w:sz="0" w:space="0" w:color="auto"/>
                        <w:right w:val="none" w:sz="0" w:space="0" w:color="auto"/>
                      </w:divBdr>
                      <w:divsChild>
                        <w:div w:id="83618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794641">
      <w:bodyDiv w:val="1"/>
      <w:marLeft w:val="0"/>
      <w:marRight w:val="0"/>
      <w:marTop w:val="39"/>
      <w:marBottom w:val="0"/>
      <w:divBdr>
        <w:top w:val="none" w:sz="0" w:space="0" w:color="auto"/>
        <w:left w:val="none" w:sz="0" w:space="0" w:color="auto"/>
        <w:bottom w:val="none" w:sz="0" w:space="0" w:color="auto"/>
        <w:right w:val="none" w:sz="0" w:space="0" w:color="auto"/>
      </w:divBdr>
      <w:divsChild>
        <w:div w:id="1211649710">
          <w:marLeft w:val="0"/>
          <w:marRight w:val="131"/>
          <w:marTop w:val="26"/>
          <w:marBottom w:val="0"/>
          <w:divBdr>
            <w:top w:val="none" w:sz="0" w:space="0" w:color="auto"/>
            <w:left w:val="none" w:sz="0" w:space="0" w:color="auto"/>
            <w:bottom w:val="none" w:sz="0" w:space="0" w:color="auto"/>
            <w:right w:val="none" w:sz="0" w:space="0" w:color="auto"/>
          </w:divBdr>
          <w:divsChild>
            <w:div w:id="1163856835">
              <w:marLeft w:val="0"/>
              <w:marRight w:val="65"/>
              <w:marTop w:val="0"/>
              <w:marBottom w:val="0"/>
              <w:divBdr>
                <w:top w:val="none" w:sz="0" w:space="0" w:color="auto"/>
                <w:left w:val="none" w:sz="0" w:space="0" w:color="auto"/>
                <w:bottom w:val="none" w:sz="0" w:space="0" w:color="auto"/>
                <w:right w:val="none" w:sz="0" w:space="0" w:color="auto"/>
              </w:divBdr>
              <w:divsChild>
                <w:div w:id="607005767">
                  <w:marLeft w:val="0"/>
                  <w:marRight w:val="0"/>
                  <w:marTop w:val="0"/>
                  <w:marBottom w:val="0"/>
                  <w:divBdr>
                    <w:top w:val="none" w:sz="0" w:space="0" w:color="auto"/>
                    <w:left w:val="none" w:sz="0" w:space="0" w:color="auto"/>
                    <w:bottom w:val="none" w:sz="0" w:space="0" w:color="auto"/>
                    <w:right w:val="none" w:sz="0" w:space="0" w:color="auto"/>
                  </w:divBdr>
                  <w:divsChild>
                    <w:div w:id="1418089726">
                      <w:marLeft w:val="0"/>
                      <w:marRight w:val="0"/>
                      <w:marTop w:val="131"/>
                      <w:marBottom w:val="0"/>
                      <w:divBdr>
                        <w:top w:val="none" w:sz="0" w:space="0" w:color="auto"/>
                        <w:left w:val="none" w:sz="0" w:space="0" w:color="auto"/>
                        <w:bottom w:val="none" w:sz="0" w:space="0" w:color="auto"/>
                        <w:right w:val="none" w:sz="0" w:space="0" w:color="auto"/>
                      </w:divBdr>
                    </w:div>
                  </w:divsChild>
                </w:div>
              </w:divsChild>
            </w:div>
          </w:divsChild>
        </w:div>
      </w:divsChild>
    </w:div>
    <w:div w:id="251210741">
      <w:bodyDiv w:val="1"/>
      <w:marLeft w:val="0"/>
      <w:marRight w:val="0"/>
      <w:marTop w:val="0"/>
      <w:marBottom w:val="0"/>
      <w:divBdr>
        <w:top w:val="none" w:sz="0" w:space="0" w:color="auto"/>
        <w:left w:val="none" w:sz="0" w:space="0" w:color="auto"/>
        <w:bottom w:val="none" w:sz="0" w:space="0" w:color="auto"/>
        <w:right w:val="none" w:sz="0" w:space="0" w:color="auto"/>
      </w:divBdr>
      <w:divsChild>
        <w:div w:id="1063791242">
          <w:marLeft w:val="0"/>
          <w:marRight w:val="0"/>
          <w:marTop w:val="0"/>
          <w:marBottom w:val="0"/>
          <w:divBdr>
            <w:top w:val="single" w:sz="4" w:space="0" w:color="072A66"/>
            <w:left w:val="single" w:sz="4" w:space="0" w:color="072A66"/>
            <w:bottom w:val="single" w:sz="4" w:space="0" w:color="072A66"/>
            <w:right w:val="single" w:sz="4" w:space="0" w:color="072A66"/>
          </w:divBdr>
          <w:divsChild>
            <w:div w:id="97433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47936">
      <w:bodyDiv w:val="1"/>
      <w:marLeft w:val="0"/>
      <w:marRight w:val="0"/>
      <w:marTop w:val="0"/>
      <w:marBottom w:val="0"/>
      <w:divBdr>
        <w:top w:val="none" w:sz="0" w:space="0" w:color="auto"/>
        <w:left w:val="none" w:sz="0" w:space="0" w:color="auto"/>
        <w:bottom w:val="none" w:sz="0" w:space="0" w:color="auto"/>
        <w:right w:val="none" w:sz="0" w:space="0" w:color="auto"/>
      </w:divBdr>
      <w:divsChild>
        <w:div w:id="1355156921">
          <w:marLeft w:val="0"/>
          <w:marRight w:val="0"/>
          <w:marTop w:val="0"/>
          <w:marBottom w:val="0"/>
          <w:divBdr>
            <w:top w:val="single" w:sz="4" w:space="0" w:color="072A66"/>
            <w:left w:val="single" w:sz="4" w:space="0" w:color="072A66"/>
            <w:bottom w:val="single" w:sz="4" w:space="0" w:color="072A66"/>
            <w:right w:val="single" w:sz="4" w:space="0" w:color="072A66"/>
          </w:divBdr>
          <w:divsChild>
            <w:div w:id="8375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23516">
      <w:bodyDiv w:val="1"/>
      <w:marLeft w:val="0"/>
      <w:marRight w:val="0"/>
      <w:marTop w:val="0"/>
      <w:marBottom w:val="0"/>
      <w:divBdr>
        <w:top w:val="none" w:sz="0" w:space="0" w:color="auto"/>
        <w:left w:val="none" w:sz="0" w:space="0" w:color="auto"/>
        <w:bottom w:val="none" w:sz="0" w:space="0" w:color="auto"/>
        <w:right w:val="none" w:sz="0" w:space="0" w:color="auto"/>
      </w:divBdr>
      <w:divsChild>
        <w:div w:id="477654574">
          <w:marLeft w:val="0"/>
          <w:marRight w:val="0"/>
          <w:marTop w:val="0"/>
          <w:marBottom w:val="0"/>
          <w:divBdr>
            <w:top w:val="none" w:sz="0" w:space="0" w:color="auto"/>
            <w:left w:val="none" w:sz="0" w:space="0" w:color="auto"/>
            <w:bottom w:val="none" w:sz="0" w:space="0" w:color="auto"/>
            <w:right w:val="none" w:sz="0" w:space="0" w:color="auto"/>
          </w:divBdr>
          <w:divsChild>
            <w:div w:id="749885850">
              <w:marLeft w:val="0"/>
              <w:marRight w:val="0"/>
              <w:marTop w:val="0"/>
              <w:marBottom w:val="0"/>
              <w:divBdr>
                <w:top w:val="none" w:sz="0" w:space="0" w:color="auto"/>
                <w:left w:val="none" w:sz="0" w:space="0" w:color="auto"/>
                <w:bottom w:val="none" w:sz="0" w:space="0" w:color="auto"/>
                <w:right w:val="none" w:sz="0" w:space="0" w:color="auto"/>
              </w:divBdr>
              <w:divsChild>
                <w:div w:id="1616592051">
                  <w:marLeft w:val="0"/>
                  <w:marRight w:val="0"/>
                  <w:marTop w:val="0"/>
                  <w:marBottom w:val="0"/>
                  <w:divBdr>
                    <w:top w:val="none" w:sz="0" w:space="0" w:color="auto"/>
                    <w:left w:val="none" w:sz="0" w:space="0" w:color="auto"/>
                    <w:bottom w:val="none" w:sz="0" w:space="0" w:color="auto"/>
                    <w:right w:val="none" w:sz="0" w:space="0" w:color="auto"/>
                  </w:divBdr>
                  <w:divsChild>
                    <w:div w:id="372115519">
                      <w:marLeft w:val="0"/>
                      <w:marRight w:val="0"/>
                      <w:marTop w:val="0"/>
                      <w:marBottom w:val="0"/>
                      <w:divBdr>
                        <w:top w:val="none" w:sz="0" w:space="0" w:color="auto"/>
                        <w:left w:val="none" w:sz="0" w:space="0" w:color="auto"/>
                        <w:bottom w:val="none" w:sz="0" w:space="0" w:color="auto"/>
                        <w:right w:val="none" w:sz="0" w:space="0" w:color="auto"/>
                      </w:divBdr>
                      <w:divsChild>
                        <w:div w:id="207847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596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836776">
      <w:bodyDiv w:val="1"/>
      <w:marLeft w:val="0"/>
      <w:marRight w:val="0"/>
      <w:marTop w:val="0"/>
      <w:marBottom w:val="0"/>
      <w:divBdr>
        <w:top w:val="none" w:sz="0" w:space="0" w:color="auto"/>
        <w:left w:val="none" w:sz="0" w:space="0" w:color="auto"/>
        <w:bottom w:val="none" w:sz="0" w:space="0" w:color="auto"/>
        <w:right w:val="none" w:sz="0" w:space="0" w:color="auto"/>
      </w:divBdr>
      <w:divsChild>
        <w:div w:id="1487355105">
          <w:marLeft w:val="0"/>
          <w:marRight w:val="0"/>
          <w:marTop w:val="0"/>
          <w:marBottom w:val="0"/>
          <w:divBdr>
            <w:top w:val="none" w:sz="0" w:space="0" w:color="auto"/>
            <w:left w:val="none" w:sz="0" w:space="0" w:color="auto"/>
            <w:bottom w:val="none" w:sz="0" w:space="0" w:color="auto"/>
            <w:right w:val="none" w:sz="0" w:space="0" w:color="auto"/>
          </w:divBdr>
          <w:divsChild>
            <w:div w:id="342901453">
              <w:marLeft w:val="0"/>
              <w:marRight w:val="0"/>
              <w:marTop w:val="0"/>
              <w:marBottom w:val="0"/>
              <w:divBdr>
                <w:top w:val="none" w:sz="0" w:space="0" w:color="auto"/>
                <w:left w:val="none" w:sz="0" w:space="0" w:color="auto"/>
                <w:bottom w:val="none" w:sz="0" w:space="0" w:color="auto"/>
                <w:right w:val="none" w:sz="0" w:space="0" w:color="auto"/>
              </w:divBdr>
              <w:divsChild>
                <w:div w:id="1756633927">
                  <w:marLeft w:val="0"/>
                  <w:marRight w:val="0"/>
                  <w:marTop w:val="0"/>
                  <w:marBottom w:val="0"/>
                  <w:divBdr>
                    <w:top w:val="none" w:sz="0" w:space="0" w:color="auto"/>
                    <w:left w:val="none" w:sz="0" w:space="0" w:color="auto"/>
                    <w:bottom w:val="none" w:sz="0" w:space="0" w:color="auto"/>
                    <w:right w:val="none" w:sz="0" w:space="0" w:color="auto"/>
                  </w:divBdr>
                  <w:divsChild>
                    <w:div w:id="14268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045228">
      <w:bodyDiv w:val="1"/>
      <w:marLeft w:val="0"/>
      <w:marRight w:val="0"/>
      <w:marTop w:val="39"/>
      <w:marBottom w:val="0"/>
      <w:divBdr>
        <w:top w:val="none" w:sz="0" w:space="0" w:color="auto"/>
        <w:left w:val="none" w:sz="0" w:space="0" w:color="auto"/>
        <w:bottom w:val="none" w:sz="0" w:space="0" w:color="auto"/>
        <w:right w:val="none" w:sz="0" w:space="0" w:color="auto"/>
      </w:divBdr>
      <w:divsChild>
        <w:div w:id="957955724">
          <w:marLeft w:val="0"/>
          <w:marRight w:val="131"/>
          <w:marTop w:val="26"/>
          <w:marBottom w:val="0"/>
          <w:divBdr>
            <w:top w:val="none" w:sz="0" w:space="0" w:color="auto"/>
            <w:left w:val="none" w:sz="0" w:space="0" w:color="auto"/>
            <w:bottom w:val="none" w:sz="0" w:space="0" w:color="auto"/>
            <w:right w:val="none" w:sz="0" w:space="0" w:color="auto"/>
          </w:divBdr>
          <w:divsChild>
            <w:div w:id="1080568056">
              <w:marLeft w:val="0"/>
              <w:marRight w:val="65"/>
              <w:marTop w:val="0"/>
              <w:marBottom w:val="0"/>
              <w:divBdr>
                <w:top w:val="none" w:sz="0" w:space="0" w:color="auto"/>
                <w:left w:val="none" w:sz="0" w:space="0" w:color="auto"/>
                <w:bottom w:val="none" w:sz="0" w:space="0" w:color="auto"/>
                <w:right w:val="none" w:sz="0" w:space="0" w:color="auto"/>
              </w:divBdr>
              <w:divsChild>
                <w:div w:id="1730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32491">
      <w:bodyDiv w:val="1"/>
      <w:marLeft w:val="0"/>
      <w:marRight w:val="0"/>
      <w:marTop w:val="0"/>
      <w:marBottom w:val="0"/>
      <w:divBdr>
        <w:top w:val="none" w:sz="0" w:space="0" w:color="auto"/>
        <w:left w:val="none" w:sz="0" w:space="0" w:color="auto"/>
        <w:bottom w:val="none" w:sz="0" w:space="0" w:color="auto"/>
        <w:right w:val="none" w:sz="0" w:space="0" w:color="auto"/>
      </w:divBdr>
    </w:div>
    <w:div w:id="481194549">
      <w:bodyDiv w:val="1"/>
      <w:marLeft w:val="0"/>
      <w:marRight w:val="0"/>
      <w:marTop w:val="0"/>
      <w:marBottom w:val="0"/>
      <w:divBdr>
        <w:top w:val="none" w:sz="0" w:space="0" w:color="auto"/>
        <w:left w:val="none" w:sz="0" w:space="0" w:color="auto"/>
        <w:bottom w:val="none" w:sz="0" w:space="0" w:color="auto"/>
        <w:right w:val="none" w:sz="0" w:space="0" w:color="auto"/>
      </w:divBdr>
      <w:divsChild>
        <w:div w:id="710762163">
          <w:marLeft w:val="0"/>
          <w:marRight w:val="0"/>
          <w:marTop w:val="0"/>
          <w:marBottom w:val="0"/>
          <w:divBdr>
            <w:top w:val="single" w:sz="4" w:space="0" w:color="072A66"/>
            <w:left w:val="single" w:sz="4" w:space="0" w:color="072A66"/>
            <w:bottom w:val="single" w:sz="4" w:space="0" w:color="072A66"/>
            <w:right w:val="single" w:sz="4" w:space="0" w:color="072A66"/>
          </w:divBdr>
          <w:divsChild>
            <w:div w:id="31923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2411">
      <w:marLeft w:val="0"/>
      <w:marRight w:val="0"/>
      <w:marTop w:val="0"/>
      <w:marBottom w:val="0"/>
      <w:divBdr>
        <w:top w:val="none" w:sz="0" w:space="0" w:color="auto"/>
        <w:left w:val="none" w:sz="0" w:space="0" w:color="auto"/>
        <w:bottom w:val="none" w:sz="0" w:space="0" w:color="auto"/>
        <w:right w:val="none" w:sz="0" w:space="0" w:color="auto"/>
      </w:divBdr>
    </w:div>
    <w:div w:id="508719468">
      <w:bodyDiv w:val="1"/>
      <w:marLeft w:val="0"/>
      <w:marRight w:val="0"/>
      <w:marTop w:val="0"/>
      <w:marBottom w:val="0"/>
      <w:divBdr>
        <w:top w:val="none" w:sz="0" w:space="0" w:color="auto"/>
        <w:left w:val="none" w:sz="0" w:space="0" w:color="auto"/>
        <w:bottom w:val="none" w:sz="0" w:space="0" w:color="auto"/>
        <w:right w:val="none" w:sz="0" w:space="0" w:color="auto"/>
      </w:divBdr>
      <w:divsChild>
        <w:div w:id="1970741388">
          <w:marLeft w:val="0"/>
          <w:marRight w:val="0"/>
          <w:marTop w:val="0"/>
          <w:marBottom w:val="0"/>
          <w:divBdr>
            <w:top w:val="none" w:sz="0" w:space="0" w:color="auto"/>
            <w:left w:val="none" w:sz="0" w:space="0" w:color="auto"/>
            <w:bottom w:val="none" w:sz="0" w:space="0" w:color="auto"/>
            <w:right w:val="none" w:sz="0" w:space="0" w:color="auto"/>
          </w:divBdr>
          <w:divsChild>
            <w:div w:id="1673602087">
              <w:marLeft w:val="0"/>
              <w:marRight w:val="0"/>
              <w:marTop w:val="0"/>
              <w:marBottom w:val="0"/>
              <w:divBdr>
                <w:top w:val="none" w:sz="0" w:space="0" w:color="auto"/>
                <w:left w:val="none" w:sz="0" w:space="0" w:color="auto"/>
                <w:bottom w:val="none" w:sz="0" w:space="0" w:color="auto"/>
                <w:right w:val="none" w:sz="0" w:space="0" w:color="auto"/>
              </w:divBdr>
              <w:divsChild>
                <w:div w:id="2010206880">
                  <w:marLeft w:val="0"/>
                  <w:marRight w:val="0"/>
                  <w:marTop w:val="0"/>
                  <w:marBottom w:val="0"/>
                  <w:divBdr>
                    <w:top w:val="none" w:sz="0" w:space="0" w:color="auto"/>
                    <w:left w:val="none" w:sz="0" w:space="0" w:color="auto"/>
                    <w:bottom w:val="none" w:sz="0" w:space="0" w:color="auto"/>
                    <w:right w:val="none" w:sz="0" w:space="0" w:color="auto"/>
                  </w:divBdr>
                  <w:divsChild>
                    <w:div w:id="7485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245058">
      <w:bodyDiv w:val="1"/>
      <w:marLeft w:val="0"/>
      <w:marRight w:val="0"/>
      <w:marTop w:val="0"/>
      <w:marBottom w:val="0"/>
      <w:divBdr>
        <w:top w:val="none" w:sz="0" w:space="0" w:color="auto"/>
        <w:left w:val="none" w:sz="0" w:space="0" w:color="auto"/>
        <w:bottom w:val="none" w:sz="0" w:space="0" w:color="auto"/>
        <w:right w:val="none" w:sz="0" w:space="0" w:color="auto"/>
      </w:divBdr>
      <w:divsChild>
        <w:div w:id="463473445">
          <w:marLeft w:val="0"/>
          <w:marRight w:val="0"/>
          <w:marTop w:val="0"/>
          <w:marBottom w:val="0"/>
          <w:divBdr>
            <w:top w:val="none" w:sz="0" w:space="0" w:color="auto"/>
            <w:left w:val="none" w:sz="0" w:space="0" w:color="auto"/>
            <w:bottom w:val="none" w:sz="0" w:space="0" w:color="auto"/>
            <w:right w:val="none" w:sz="0" w:space="0" w:color="auto"/>
          </w:divBdr>
          <w:divsChild>
            <w:div w:id="319384487">
              <w:marLeft w:val="0"/>
              <w:marRight w:val="0"/>
              <w:marTop w:val="0"/>
              <w:marBottom w:val="0"/>
              <w:divBdr>
                <w:top w:val="none" w:sz="0" w:space="0" w:color="auto"/>
                <w:left w:val="none" w:sz="0" w:space="0" w:color="auto"/>
                <w:bottom w:val="none" w:sz="0" w:space="0" w:color="auto"/>
                <w:right w:val="none" w:sz="0" w:space="0" w:color="auto"/>
              </w:divBdr>
              <w:divsChild>
                <w:div w:id="1679697973">
                  <w:marLeft w:val="0"/>
                  <w:marRight w:val="0"/>
                  <w:marTop w:val="0"/>
                  <w:marBottom w:val="0"/>
                  <w:divBdr>
                    <w:top w:val="none" w:sz="0" w:space="0" w:color="auto"/>
                    <w:left w:val="none" w:sz="0" w:space="0" w:color="auto"/>
                    <w:bottom w:val="none" w:sz="0" w:space="0" w:color="auto"/>
                    <w:right w:val="none" w:sz="0" w:space="0" w:color="auto"/>
                  </w:divBdr>
                  <w:divsChild>
                    <w:div w:id="96142235">
                      <w:marLeft w:val="0"/>
                      <w:marRight w:val="0"/>
                      <w:marTop w:val="0"/>
                      <w:marBottom w:val="0"/>
                      <w:divBdr>
                        <w:top w:val="none" w:sz="0" w:space="0" w:color="auto"/>
                        <w:left w:val="none" w:sz="0" w:space="0" w:color="auto"/>
                        <w:bottom w:val="none" w:sz="0" w:space="0" w:color="auto"/>
                        <w:right w:val="none" w:sz="0" w:space="0" w:color="auto"/>
                      </w:divBdr>
                      <w:divsChild>
                        <w:div w:id="11350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5679">
      <w:bodyDiv w:val="1"/>
      <w:marLeft w:val="0"/>
      <w:marRight w:val="0"/>
      <w:marTop w:val="39"/>
      <w:marBottom w:val="0"/>
      <w:divBdr>
        <w:top w:val="none" w:sz="0" w:space="0" w:color="auto"/>
        <w:left w:val="none" w:sz="0" w:space="0" w:color="auto"/>
        <w:bottom w:val="none" w:sz="0" w:space="0" w:color="auto"/>
        <w:right w:val="none" w:sz="0" w:space="0" w:color="auto"/>
      </w:divBdr>
      <w:divsChild>
        <w:div w:id="625887815">
          <w:marLeft w:val="0"/>
          <w:marRight w:val="0"/>
          <w:marTop w:val="0"/>
          <w:marBottom w:val="0"/>
          <w:divBdr>
            <w:top w:val="none" w:sz="0" w:space="0" w:color="auto"/>
            <w:left w:val="none" w:sz="0" w:space="0" w:color="auto"/>
            <w:bottom w:val="none" w:sz="0" w:space="0" w:color="auto"/>
            <w:right w:val="none" w:sz="0" w:space="0" w:color="auto"/>
          </w:divBdr>
          <w:divsChild>
            <w:div w:id="1238368480">
              <w:marLeft w:val="0"/>
              <w:marRight w:val="0"/>
              <w:marTop w:val="131"/>
              <w:marBottom w:val="0"/>
              <w:divBdr>
                <w:top w:val="none" w:sz="0" w:space="0" w:color="auto"/>
                <w:left w:val="none" w:sz="0" w:space="0" w:color="auto"/>
                <w:bottom w:val="none" w:sz="0" w:space="0" w:color="auto"/>
                <w:right w:val="none" w:sz="0" w:space="0" w:color="auto"/>
              </w:divBdr>
            </w:div>
          </w:divsChild>
        </w:div>
      </w:divsChild>
    </w:div>
    <w:div w:id="544608058">
      <w:bodyDiv w:val="1"/>
      <w:marLeft w:val="0"/>
      <w:marRight w:val="0"/>
      <w:marTop w:val="0"/>
      <w:marBottom w:val="0"/>
      <w:divBdr>
        <w:top w:val="none" w:sz="0" w:space="0" w:color="auto"/>
        <w:left w:val="none" w:sz="0" w:space="0" w:color="auto"/>
        <w:bottom w:val="none" w:sz="0" w:space="0" w:color="auto"/>
        <w:right w:val="none" w:sz="0" w:space="0" w:color="auto"/>
      </w:divBdr>
    </w:div>
    <w:div w:id="550962740">
      <w:bodyDiv w:val="1"/>
      <w:marLeft w:val="0"/>
      <w:marRight w:val="0"/>
      <w:marTop w:val="0"/>
      <w:marBottom w:val="0"/>
      <w:divBdr>
        <w:top w:val="none" w:sz="0" w:space="0" w:color="auto"/>
        <w:left w:val="none" w:sz="0" w:space="0" w:color="auto"/>
        <w:bottom w:val="none" w:sz="0" w:space="0" w:color="auto"/>
        <w:right w:val="none" w:sz="0" w:space="0" w:color="auto"/>
      </w:divBdr>
    </w:div>
    <w:div w:id="576281307">
      <w:bodyDiv w:val="1"/>
      <w:marLeft w:val="0"/>
      <w:marRight w:val="0"/>
      <w:marTop w:val="0"/>
      <w:marBottom w:val="0"/>
      <w:divBdr>
        <w:top w:val="none" w:sz="0" w:space="0" w:color="auto"/>
        <w:left w:val="none" w:sz="0" w:space="0" w:color="auto"/>
        <w:bottom w:val="none" w:sz="0" w:space="0" w:color="auto"/>
        <w:right w:val="none" w:sz="0" w:space="0" w:color="auto"/>
      </w:divBdr>
      <w:divsChild>
        <w:div w:id="1903100252">
          <w:marLeft w:val="0"/>
          <w:marRight w:val="0"/>
          <w:marTop w:val="0"/>
          <w:marBottom w:val="655"/>
          <w:divBdr>
            <w:top w:val="none" w:sz="0" w:space="0" w:color="auto"/>
            <w:left w:val="none" w:sz="0" w:space="0" w:color="auto"/>
            <w:bottom w:val="none" w:sz="0" w:space="0" w:color="auto"/>
            <w:right w:val="none" w:sz="0" w:space="0" w:color="auto"/>
          </w:divBdr>
          <w:divsChild>
            <w:div w:id="1277636240">
              <w:marLeft w:val="0"/>
              <w:marRight w:val="0"/>
              <w:marTop w:val="0"/>
              <w:marBottom w:val="0"/>
              <w:divBdr>
                <w:top w:val="none" w:sz="0" w:space="0" w:color="auto"/>
                <w:left w:val="none" w:sz="0" w:space="0" w:color="auto"/>
                <w:bottom w:val="none" w:sz="0" w:space="0" w:color="auto"/>
                <w:right w:val="none" w:sz="0" w:space="0" w:color="auto"/>
              </w:divBdr>
              <w:divsChild>
                <w:div w:id="1174959001">
                  <w:marLeft w:val="118"/>
                  <w:marRight w:val="118"/>
                  <w:marTop w:val="0"/>
                  <w:marBottom w:val="0"/>
                  <w:divBdr>
                    <w:top w:val="single" w:sz="4" w:space="0" w:color="C7C8CA"/>
                    <w:left w:val="single" w:sz="4" w:space="0" w:color="C7C8CA"/>
                    <w:bottom w:val="single" w:sz="4" w:space="26" w:color="C7C8CA"/>
                    <w:right w:val="single" w:sz="4" w:space="0" w:color="C7C8CA"/>
                  </w:divBdr>
                  <w:divsChild>
                    <w:div w:id="212803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340745">
      <w:marLeft w:val="0"/>
      <w:marRight w:val="0"/>
      <w:marTop w:val="0"/>
      <w:marBottom w:val="0"/>
      <w:divBdr>
        <w:top w:val="none" w:sz="0" w:space="0" w:color="auto"/>
        <w:left w:val="none" w:sz="0" w:space="0" w:color="auto"/>
        <w:bottom w:val="none" w:sz="0" w:space="0" w:color="auto"/>
        <w:right w:val="none" w:sz="0" w:space="0" w:color="auto"/>
      </w:divBdr>
      <w:divsChild>
        <w:div w:id="465659803">
          <w:marLeft w:val="0"/>
          <w:marRight w:val="0"/>
          <w:marTop w:val="0"/>
          <w:marBottom w:val="0"/>
          <w:divBdr>
            <w:top w:val="none" w:sz="0" w:space="0" w:color="auto"/>
            <w:left w:val="none" w:sz="0" w:space="0" w:color="auto"/>
            <w:bottom w:val="none" w:sz="0" w:space="0" w:color="auto"/>
            <w:right w:val="none" w:sz="0" w:space="0" w:color="auto"/>
          </w:divBdr>
        </w:div>
        <w:div w:id="543641503">
          <w:marLeft w:val="0"/>
          <w:marRight w:val="0"/>
          <w:marTop w:val="0"/>
          <w:marBottom w:val="0"/>
          <w:divBdr>
            <w:top w:val="none" w:sz="0" w:space="0" w:color="auto"/>
            <w:left w:val="none" w:sz="0" w:space="0" w:color="auto"/>
            <w:bottom w:val="none" w:sz="0" w:space="0" w:color="auto"/>
            <w:right w:val="none" w:sz="0" w:space="0" w:color="auto"/>
          </w:divBdr>
        </w:div>
        <w:div w:id="814761205">
          <w:marLeft w:val="0"/>
          <w:marRight w:val="0"/>
          <w:marTop w:val="0"/>
          <w:marBottom w:val="0"/>
          <w:divBdr>
            <w:top w:val="none" w:sz="0" w:space="0" w:color="auto"/>
            <w:left w:val="none" w:sz="0" w:space="0" w:color="auto"/>
            <w:bottom w:val="none" w:sz="0" w:space="0" w:color="auto"/>
            <w:right w:val="none" w:sz="0" w:space="0" w:color="auto"/>
          </w:divBdr>
        </w:div>
        <w:div w:id="1329597216">
          <w:marLeft w:val="0"/>
          <w:marRight w:val="0"/>
          <w:marTop w:val="0"/>
          <w:marBottom w:val="0"/>
          <w:divBdr>
            <w:top w:val="none" w:sz="0" w:space="0" w:color="auto"/>
            <w:left w:val="none" w:sz="0" w:space="0" w:color="auto"/>
            <w:bottom w:val="none" w:sz="0" w:space="0" w:color="auto"/>
            <w:right w:val="none" w:sz="0" w:space="0" w:color="auto"/>
          </w:divBdr>
        </w:div>
        <w:div w:id="1877427366">
          <w:marLeft w:val="0"/>
          <w:marRight w:val="0"/>
          <w:marTop w:val="0"/>
          <w:marBottom w:val="0"/>
          <w:divBdr>
            <w:top w:val="none" w:sz="0" w:space="0" w:color="auto"/>
            <w:left w:val="none" w:sz="0" w:space="0" w:color="auto"/>
            <w:bottom w:val="none" w:sz="0" w:space="0" w:color="auto"/>
            <w:right w:val="none" w:sz="0" w:space="0" w:color="auto"/>
          </w:divBdr>
        </w:div>
      </w:divsChild>
    </w:div>
    <w:div w:id="696585981">
      <w:bodyDiv w:val="1"/>
      <w:marLeft w:val="0"/>
      <w:marRight w:val="0"/>
      <w:marTop w:val="39"/>
      <w:marBottom w:val="0"/>
      <w:divBdr>
        <w:top w:val="none" w:sz="0" w:space="0" w:color="auto"/>
        <w:left w:val="none" w:sz="0" w:space="0" w:color="auto"/>
        <w:bottom w:val="none" w:sz="0" w:space="0" w:color="auto"/>
        <w:right w:val="none" w:sz="0" w:space="0" w:color="auto"/>
      </w:divBdr>
      <w:divsChild>
        <w:div w:id="1169370580">
          <w:marLeft w:val="0"/>
          <w:marRight w:val="131"/>
          <w:marTop w:val="26"/>
          <w:marBottom w:val="0"/>
          <w:divBdr>
            <w:top w:val="none" w:sz="0" w:space="0" w:color="auto"/>
            <w:left w:val="none" w:sz="0" w:space="0" w:color="auto"/>
            <w:bottom w:val="none" w:sz="0" w:space="0" w:color="auto"/>
            <w:right w:val="none" w:sz="0" w:space="0" w:color="auto"/>
          </w:divBdr>
          <w:divsChild>
            <w:div w:id="151650479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715547530">
      <w:bodyDiv w:val="1"/>
      <w:marLeft w:val="0"/>
      <w:marRight w:val="0"/>
      <w:marTop w:val="0"/>
      <w:marBottom w:val="0"/>
      <w:divBdr>
        <w:top w:val="none" w:sz="0" w:space="0" w:color="auto"/>
        <w:left w:val="none" w:sz="0" w:space="0" w:color="auto"/>
        <w:bottom w:val="none" w:sz="0" w:space="0" w:color="auto"/>
        <w:right w:val="none" w:sz="0" w:space="0" w:color="auto"/>
      </w:divBdr>
      <w:divsChild>
        <w:div w:id="2069724366">
          <w:marLeft w:val="0"/>
          <w:marRight w:val="0"/>
          <w:marTop w:val="0"/>
          <w:marBottom w:val="0"/>
          <w:divBdr>
            <w:top w:val="none" w:sz="0" w:space="0" w:color="auto"/>
            <w:left w:val="none" w:sz="0" w:space="0" w:color="auto"/>
            <w:bottom w:val="none" w:sz="0" w:space="0" w:color="auto"/>
            <w:right w:val="none" w:sz="0" w:space="0" w:color="auto"/>
          </w:divBdr>
          <w:divsChild>
            <w:div w:id="1655599962">
              <w:marLeft w:val="0"/>
              <w:marRight w:val="0"/>
              <w:marTop w:val="0"/>
              <w:marBottom w:val="0"/>
              <w:divBdr>
                <w:top w:val="none" w:sz="0" w:space="0" w:color="auto"/>
                <w:left w:val="none" w:sz="0" w:space="0" w:color="auto"/>
                <w:bottom w:val="none" w:sz="0" w:space="0" w:color="auto"/>
                <w:right w:val="none" w:sz="0" w:space="0" w:color="auto"/>
              </w:divBdr>
              <w:divsChild>
                <w:div w:id="748767553">
                  <w:marLeft w:val="0"/>
                  <w:marRight w:val="0"/>
                  <w:marTop w:val="0"/>
                  <w:marBottom w:val="0"/>
                  <w:divBdr>
                    <w:top w:val="none" w:sz="0" w:space="0" w:color="auto"/>
                    <w:left w:val="none" w:sz="0" w:space="0" w:color="auto"/>
                    <w:bottom w:val="none" w:sz="0" w:space="0" w:color="auto"/>
                    <w:right w:val="none" w:sz="0" w:space="0" w:color="auto"/>
                  </w:divBdr>
                  <w:divsChild>
                    <w:div w:id="2816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626701">
      <w:bodyDiv w:val="1"/>
      <w:marLeft w:val="0"/>
      <w:marRight w:val="0"/>
      <w:marTop w:val="0"/>
      <w:marBottom w:val="0"/>
      <w:divBdr>
        <w:top w:val="none" w:sz="0" w:space="0" w:color="auto"/>
        <w:left w:val="none" w:sz="0" w:space="0" w:color="auto"/>
        <w:bottom w:val="none" w:sz="0" w:space="0" w:color="auto"/>
        <w:right w:val="none" w:sz="0" w:space="0" w:color="auto"/>
      </w:divBdr>
      <w:divsChild>
        <w:div w:id="1360547837">
          <w:marLeft w:val="0"/>
          <w:marRight w:val="0"/>
          <w:marTop w:val="0"/>
          <w:marBottom w:val="0"/>
          <w:divBdr>
            <w:top w:val="none" w:sz="0" w:space="0" w:color="auto"/>
            <w:left w:val="none" w:sz="0" w:space="0" w:color="auto"/>
            <w:bottom w:val="none" w:sz="0" w:space="0" w:color="auto"/>
            <w:right w:val="none" w:sz="0" w:space="0" w:color="auto"/>
          </w:divBdr>
          <w:divsChild>
            <w:div w:id="1375353532">
              <w:marLeft w:val="0"/>
              <w:marRight w:val="0"/>
              <w:marTop w:val="0"/>
              <w:marBottom w:val="0"/>
              <w:divBdr>
                <w:top w:val="none" w:sz="0" w:space="0" w:color="auto"/>
                <w:left w:val="none" w:sz="0" w:space="0" w:color="auto"/>
                <w:bottom w:val="none" w:sz="0" w:space="0" w:color="auto"/>
                <w:right w:val="none" w:sz="0" w:space="0" w:color="auto"/>
              </w:divBdr>
              <w:divsChild>
                <w:div w:id="2135058882">
                  <w:marLeft w:val="0"/>
                  <w:marRight w:val="0"/>
                  <w:marTop w:val="0"/>
                  <w:marBottom w:val="0"/>
                  <w:divBdr>
                    <w:top w:val="none" w:sz="0" w:space="0" w:color="auto"/>
                    <w:left w:val="none" w:sz="0" w:space="0" w:color="auto"/>
                    <w:bottom w:val="none" w:sz="0" w:space="0" w:color="auto"/>
                    <w:right w:val="none" w:sz="0" w:space="0" w:color="auto"/>
                  </w:divBdr>
                  <w:divsChild>
                    <w:div w:id="1412504624">
                      <w:marLeft w:val="0"/>
                      <w:marRight w:val="0"/>
                      <w:marTop w:val="0"/>
                      <w:marBottom w:val="0"/>
                      <w:divBdr>
                        <w:top w:val="none" w:sz="0" w:space="0" w:color="auto"/>
                        <w:left w:val="none" w:sz="0" w:space="0" w:color="auto"/>
                        <w:bottom w:val="none" w:sz="0" w:space="0" w:color="auto"/>
                        <w:right w:val="none" w:sz="0" w:space="0" w:color="auto"/>
                      </w:divBdr>
                      <w:divsChild>
                        <w:div w:id="918294868">
                          <w:marLeft w:val="0"/>
                          <w:marRight w:val="0"/>
                          <w:marTop w:val="0"/>
                          <w:marBottom w:val="0"/>
                          <w:divBdr>
                            <w:top w:val="none" w:sz="0" w:space="0" w:color="auto"/>
                            <w:left w:val="none" w:sz="0" w:space="0" w:color="auto"/>
                            <w:bottom w:val="none" w:sz="0" w:space="0" w:color="auto"/>
                            <w:right w:val="none" w:sz="0" w:space="0" w:color="auto"/>
                          </w:divBdr>
                          <w:divsChild>
                            <w:div w:id="440346318">
                              <w:marLeft w:val="0"/>
                              <w:marRight w:val="0"/>
                              <w:marTop w:val="0"/>
                              <w:marBottom w:val="0"/>
                              <w:divBdr>
                                <w:top w:val="none" w:sz="0" w:space="0" w:color="auto"/>
                                <w:left w:val="none" w:sz="0" w:space="0" w:color="auto"/>
                                <w:bottom w:val="none" w:sz="0" w:space="0" w:color="auto"/>
                                <w:right w:val="none" w:sz="0" w:space="0" w:color="auto"/>
                              </w:divBdr>
                              <w:divsChild>
                                <w:div w:id="16066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727790">
      <w:bodyDiv w:val="1"/>
      <w:marLeft w:val="0"/>
      <w:marRight w:val="0"/>
      <w:marTop w:val="0"/>
      <w:marBottom w:val="0"/>
      <w:divBdr>
        <w:top w:val="none" w:sz="0" w:space="0" w:color="auto"/>
        <w:left w:val="none" w:sz="0" w:space="0" w:color="auto"/>
        <w:bottom w:val="none" w:sz="0" w:space="0" w:color="auto"/>
        <w:right w:val="none" w:sz="0" w:space="0" w:color="auto"/>
      </w:divBdr>
      <w:divsChild>
        <w:div w:id="126895854">
          <w:marLeft w:val="0"/>
          <w:marRight w:val="0"/>
          <w:marTop w:val="0"/>
          <w:marBottom w:val="0"/>
          <w:divBdr>
            <w:top w:val="none" w:sz="0" w:space="0" w:color="auto"/>
            <w:left w:val="none" w:sz="0" w:space="0" w:color="auto"/>
            <w:bottom w:val="none" w:sz="0" w:space="0" w:color="auto"/>
            <w:right w:val="none" w:sz="0" w:space="0" w:color="auto"/>
          </w:divBdr>
        </w:div>
      </w:divsChild>
    </w:div>
    <w:div w:id="865559093">
      <w:marLeft w:val="0"/>
      <w:marRight w:val="0"/>
      <w:marTop w:val="0"/>
      <w:marBottom w:val="0"/>
      <w:divBdr>
        <w:top w:val="none" w:sz="0" w:space="0" w:color="auto"/>
        <w:left w:val="none" w:sz="0" w:space="0" w:color="auto"/>
        <w:bottom w:val="dotted" w:sz="4" w:space="0" w:color="DADADA"/>
        <w:right w:val="none" w:sz="0" w:space="0" w:color="auto"/>
      </w:divBdr>
      <w:divsChild>
        <w:div w:id="1357580333">
          <w:marLeft w:val="0"/>
          <w:marRight w:val="0"/>
          <w:marTop w:val="0"/>
          <w:marBottom w:val="0"/>
          <w:divBdr>
            <w:top w:val="none" w:sz="0" w:space="0" w:color="auto"/>
            <w:left w:val="none" w:sz="0" w:space="0" w:color="auto"/>
            <w:bottom w:val="none" w:sz="0" w:space="0" w:color="auto"/>
            <w:right w:val="none" w:sz="0" w:space="0" w:color="auto"/>
          </w:divBdr>
          <w:divsChild>
            <w:div w:id="679545582">
              <w:marLeft w:val="0"/>
              <w:marRight w:val="0"/>
              <w:marTop w:val="0"/>
              <w:marBottom w:val="0"/>
              <w:divBdr>
                <w:top w:val="none" w:sz="0" w:space="0" w:color="auto"/>
                <w:left w:val="none" w:sz="0" w:space="0" w:color="auto"/>
                <w:bottom w:val="none" w:sz="0" w:space="0" w:color="auto"/>
                <w:right w:val="none" w:sz="0" w:space="0" w:color="auto"/>
              </w:divBdr>
            </w:div>
          </w:divsChild>
        </w:div>
        <w:div w:id="1705790874">
          <w:marLeft w:val="0"/>
          <w:marRight w:val="0"/>
          <w:marTop w:val="38"/>
          <w:marBottom w:val="0"/>
          <w:divBdr>
            <w:top w:val="none" w:sz="0" w:space="0" w:color="auto"/>
            <w:left w:val="none" w:sz="0" w:space="0" w:color="auto"/>
            <w:bottom w:val="none" w:sz="0" w:space="0" w:color="auto"/>
            <w:right w:val="none" w:sz="0" w:space="0" w:color="auto"/>
          </w:divBdr>
          <w:divsChild>
            <w:div w:id="193202322">
              <w:marLeft w:val="0"/>
              <w:marRight w:val="0"/>
              <w:marTop w:val="0"/>
              <w:marBottom w:val="0"/>
              <w:divBdr>
                <w:top w:val="none" w:sz="0" w:space="0" w:color="auto"/>
                <w:left w:val="none" w:sz="0" w:space="0" w:color="auto"/>
                <w:bottom w:val="none" w:sz="0" w:space="0" w:color="auto"/>
                <w:right w:val="none" w:sz="0" w:space="0" w:color="auto"/>
              </w:divBdr>
            </w:div>
            <w:div w:id="1425569406">
              <w:marLeft w:val="0"/>
              <w:marRight w:val="0"/>
              <w:marTop w:val="0"/>
              <w:marBottom w:val="0"/>
              <w:divBdr>
                <w:top w:val="none" w:sz="0" w:space="0" w:color="auto"/>
                <w:left w:val="none" w:sz="0" w:space="0" w:color="auto"/>
                <w:bottom w:val="none" w:sz="0" w:space="0" w:color="auto"/>
                <w:right w:val="none" w:sz="0" w:space="0" w:color="auto"/>
              </w:divBdr>
              <w:divsChild>
                <w:div w:id="1694306644">
                  <w:marLeft w:val="0"/>
                  <w:marRight w:val="0"/>
                  <w:marTop w:val="0"/>
                  <w:marBottom w:val="0"/>
                  <w:divBdr>
                    <w:top w:val="none" w:sz="0" w:space="0" w:color="auto"/>
                    <w:left w:val="none" w:sz="0" w:space="0" w:color="auto"/>
                    <w:bottom w:val="none" w:sz="0" w:space="0" w:color="auto"/>
                    <w:right w:val="none" w:sz="0" w:space="0" w:color="auto"/>
                  </w:divBdr>
                  <w:divsChild>
                    <w:div w:id="7698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333705">
      <w:bodyDiv w:val="1"/>
      <w:marLeft w:val="0"/>
      <w:marRight w:val="0"/>
      <w:marTop w:val="0"/>
      <w:marBottom w:val="0"/>
      <w:divBdr>
        <w:top w:val="none" w:sz="0" w:space="0" w:color="auto"/>
        <w:left w:val="none" w:sz="0" w:space="0" w:color="auto"/>
        <w:bottom w:val="none" w:sz="0" w:space="0" w:color="auto"/>
        <w:right w:val="none" w:sz="0" w:space="0" w:color="auto"/>
      </w:divBdr>
      <w:divsChild>
        <w:div w:id="1639871978">
          <w:marLeft w:val="0"/>
          <w:marRight w:val="0"/>
          <w:marTop w:val="0"/>
          <w:marBottom w:val="0"/>
          <w:divBdr>
            <w:top w:val="none" w:sz="0" w:space="0" w:color="auto"/>
            <w:left w:val="none" w:sz="0" w:space="0" w:color="auto"/>
            <w:bottom w:val="none" w:sz="0" w:space="0" w:color="auto"/>
            <w:right w:val="none" w:sz="0" w:space="0" w:color="auto"/>
          </w:divBdr>
          <w:divsChild>
            <w:div w:id="14119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3443">
      <w:bodyDiv w:val="1"/>
      <w:marLeft w:val="0"/>
      <w:marRight w:val="0"/>
      <w:marTop w:val="0"/>
      <w:marBottom w:val="0"/>
      <w:divBdr>
        <w:top w:val="none" w:sz="0" w:space="0" w:color="auto"/>
        <w:left w:val="none" w:sz="0" w:space="0" w:color="auto"/>
        <w:bottom w:val="none" w:sz="0" w:space="0" w:color="auto"/>
        <w:right w:val="none" w:sz="0" w:space="0" w:color="auto"/>
      </w:divBdr>
      <w:divsChild>
        <w:div w:id="1553685805">
          <w:marLeft w:val="0"/>
          <w:marRight w:val="0"/>
          <w:marTop w:val="0"/>
          <w:marBottom w:val="0"/>
          <w:divBdr>
            <w:top w:val="none" w:sz="0" w:space="0" w:color="auto"/>
            <w:left w:val="none" w:sz="0" w:space="0" w:color="auto"/>
            <w:bottom w:val="none" w:sz="0" w:space="0" w:color="auto"/>
            <w:right w:val="none" w:sz="0" w:space="0" w:color="auto"/>
          </w:divBdr>
          <w:divsChild>
            <w:div w:id="1348369719">
              <w:marLeft w:val="0"/>
              <w:marRight w:val="0"/>
              <w:marTop w:val="0"/>
              <w:marBottom w:val="0"/>
              <w:divBdr>
                <w:top w:val="none" w:sz="0" w:space="0" w:color="auto"/>
                <w:left w:val="none" w:sz="0" w:space="0" w:color="auto"/>
                <w:bottom w:val="none" w:sz="0" w:space="0" w:color="auto"/>
                <w:right w:val="none" w:sz="0" w:space="0" w:color="auto"/>
              </w:divBdr>
              <w:divsChild>
                <w:div w:id="1133407455">
                  <w:marLeft w:val="0"/>
                  <w:marRight w:val="0"/>
                  <w:marTop w:val="0"/>
                  <w:marBottom w:val="0"/>
                  <w:divBdr>
                    <w:top w:val="none" w:sz="0" w:space="0" w:color="auto"/>
                    <w:left w:val="none" w:sz="0" w:space="0" w:color="auto"/>
                    <w:bottom w:val="none" w:sz="0" w:space="0" w:color="auto"/>
                    <w:right w:val="none" w:sz="0" w:space="0" w:color="auto"/>
                  </w:divBdr>
                  <w:divsChild>
                    <w:div w:id="37047897">
                      <w:marLeft w:val="0"/>
                      <w:marRight w:val="0"/>
                      <w:marTop w:val="0"/>
                      <w:marBottom w:val="0"/>
                      <w:divBdr>
                        <w:top w:val="none" w:sz="0" w:space="0" w:color="auto"/>
                        <w:left w:val="none" w:sz="0" w:space="0" w:color="auto"/>
                        <w:bottom w:val="none" w:sz="0" w:space="0" w:color="auto"/>
                        <w:right w:val="none" w:sz="0" w:space="0" w:color="auto"/>
                      </w:divBdr>
                      <w:divsChild>
                        <w:div w:id="6228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813537">
      <w:bodyDiv w:val="1"/>
      <w:marLeft w:val="0"/>
      <w:marRight w:val="0"/>
      <w:marTop w:val="0"/>
      <w:marBottom w:val="0"/>
      <w:divBdr>
        <w:top w:val="none" w:sz="0" w:space="0" w:color="auto"/>
        <w:left w:val="none" w:sz="0" w:space="0" w:color="auto"/>
        <w:bottom w:val="none" w:sz="0" w:space="0" w:color="auto"/>
        <w:right w:val="none" w:sz="0" w:space="0" w:color="auto"/>
      </w:divBdr>
    </w:div>
    <w:div w:id="961418323">
      <w:bodyDiv w:val="1"/>
      <w:marLeft w:val="0"/>
      <w:marRight w:val="0"/>
      <w:marTop w:val="0"/>
      <w:marBottom w:val="0"/>
      <w:divBdr>
        <w:top w:val="none" w:sz="0" w:space="0" w:color="auto"/>
        <w:left w:val="none" w:sz="0" w:space="0" w:color="auto"/>
        <w:bottom w:val="none" w:sz="0" w:space="0" w:color="auto"/>
        <w:right w:val="none" w:sz="0" w:space="0" w:color="auto"/>
      </w:divBdr>
      <w:divsChild>
        <w:div w:id="1603754912">
          <w:marLeft w:val="0"/>
          <w:marRight w:val="0"/>
          <w:marTop w:val="0"/>
          <w:marBottom w:val="0"/>
          <w:divBdr>
            <w:top w:val="none" w:sz="0" w:space="0" w:color="auto"/>
            <w:left w:val="none" w:sz="0" w:space="0" w:color="auto"/>
            <w:bottom w:val="none" w:sz="0" w:space="0" w:color="auto"/>
            <w:right w:val="none" w:sz="0" w:space="0" w:color="auto"/>
          </w:divBdr>
          <w:divsChild>
            <w:div w:id="587933111">
              <w:marLeft w:val="0"/>
              <w:marRight w:val="0"/>
              <w:marTop w:val="0"/>
              <w:marBottom w:val="0"/>
              <w:divBdr>
                <w:top w:val="none" w:sz="0" w:space="0" w:color="auto"/>
                <w:left w:val="none" w:sz="0" w:space="0" w:color="auto"/>
                <w:bottom w:val="none" w:sz="0" w:space="0" w:color="auto"/>
                <w:right w:val="none" w:sz="0" w:space="0" w:color="auto"/>
              </w:divBdr>
              <w:divsChild>
                <w:div w:id="1791973143">
                  <w:marLeft w:val="0"/>
                  <w:marRight w:val="0"/>
                  <w:marTop w:val="0"/>
                  <w:marBottom w:val="0"/>
                  <w:divBdr>
                    <w:top w:val="none" w:sz="0" w:space="0" w:color="auto"/>
                    <w:left w:val="none" w:sz="0" w:space="0" w:color="auto"/>
                    <w:bottom w:val="none" w:sz="0" w:space="0" w:color="auto"/>
                    <w:right w:val="none" w:sz="0" w:space="0" w:color="auto"/>
                  </w:divBdr>
                  <w:divsChild>
                    <w:div w:id="1349404499">
                      <w:marLeft w:val="0"/>
                      <w:marRight w:val="0"/>
                      <w:marTop w:val="0"/>
                      <w:marBottom w:val="0"/>
                      <w:divBdr>
                        <w:top w:val="none" w:sz="0" w:space="0" w:color="auto"/>
                        <w:left w:val="none" w:sz="0" w:space="0" w:color="auto"/>
                        <w:bottom w:val="none" w:sz="0" w:space="0" w:color="auto"/>
                        <w:right w:val="none" w:sz="0" w:space="0" w:color="auto"/>
                      </w:divBdr>
                      <w:divsChild>
                        <w:div w:id="571429108">
                          <w:marLeft w:val="0"/>
                          <w:marRight w:val="0"/>
                          <w:marTop w:val="0"/>
                          <w:marBottom w:val="0"/>
                          <w:divBdr>
                            <w:top w:val="none" w:sz="0" w:space="0" w:color="auto"/>
                            <w:left w:val="none" w:sz="0" w:space="0" w:color="auto"/>
                            <w:bottom w:val="none" w:sz="0" w:space="0" w:color="auto"/>
                            <w:right w:val="none" w:sz="0" w:space="0" w:color="auto"/>
                          </w:divBdr>
                          <w:divsChild>
                            <w:div w:id="19865009">
                              <w:marLeft w:val="0"/>
                              <w:marRight w:val="0"/>
                              <w:marTop w:val="0"/>
                              <w:marBottom w:val="0"/>
                              <w:divBdr>
                                <w:top w:val="none" w:sz="0" w:space="0" w:color="auto"/>
                                <w:left w:val="none" w:sz="0" w:space="0" w:color="auto"/>
                                <w:bottom w:val="none" w:sz="0" w:space="0" w:color="auto"/>
                                <w:right w:val="none" w:sz="0" w:space="0" w:color="auto"/>
                              </w:divBdr>
                              <w:divsChild>
                                <w:div w:id="289629021">
                                  <w:marLeft w:val="0"/>
                                  <w:marRight w:val="0"/>
                                  <w:marTop w:val="600"/>
                                  <w:marBottom w:val="0"/>
                                  <w:divBdr>
                                    <w:top w:val="none" w:sz="0" w:space="0" w:color="auto"/>
                                    <w:left w:val="none" w:sz="0" w:space="0" w:color="auto"/>
                                    <w:bottom w:val="none" w:sz="0" w:space="0" w:color="auto"/>
                                    <w:right w:val="none" w:sz="0" w:space="0" w:color="auto"/>
                                  </w:divBdr>
                                  <w:divsChild>
                                    <w:div w:id="2069261700">
                                      <w:marLeft w:val="0"/>
                                      <w:marRight w:val="0"/>
                                      <w:marTop w:val="600"/>
                                      <w:marBottom w:val="0"/>
                                      <w:divBdr>
                                        <w:top w:val="none" w:sz="0" w:space="0" w:color="auto"/>
                                        <w:left w:val="none" w:sz="0" w:space="0" w:color="auto"/>
                                        <w:bottom w:val="none" w:sz="0" w:space="0" w:color="auto"/>
                                        <w:right w:val="none" w:sz="0" w:space="0" w:color="auto"/>
                                      </w:divBdr>
                                      <w:divsChild>
                                        <w:div w:id="30258200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8407904">
      <w:marLeft w:val="0"/>
      <w:marRight w:val="0"/>
      <w:marTop w:val="0"/>
      <w:marBottom w:val="0"/>
      <w:divBdr>
        <w:top w:val="none" w:sz="0" w:space="0" w:color="auto"/>
        <w:left w:val="none" w:sz="0" w:space="0" w:color="auto"/>
        <w:bottom w:val="dotted" w:sz="4" w:space="0" w:color="DADADA"/>
        <w:right w:val="none" w:sz="0" w:space="0" w:color="auto"/>
      </w:divBdr>
      <w:divsChild>
        <w:div w:id="946810691">
          <w:marLeft w:val="0"/>
          <w:marRight w:val="0"/>
          <w:marTop w:val="38"/>
          <w:marBottom w:val="0"/>
          <w:divBdr>
            <w:top w:val="none" w:sz="0" w:space="0" w:color="auto"/>
            <w:left w:val="none" w:sz="0" w:space="0" w:color="auto"/>
            <w:bottom w:val="none" w:sz="0" w:space="0" w:color="auto"/>
            <w:right w:val="none" w:sz="0" w:space="0" w:color="auto"/>
          </w:divBdr>
          <w:divsChild>
            <w:div w:id="928464188">
              <w:marLeft w:val="0"/>
              <w:marRight w:val="0"/>
              <w:marTop w:val="0"/>
              <w:marBottom w:val="0"/>
              <w:divBdr>
                <w:top w:val="none" w:sz="0" w:space="0" w:color="auto"/>
                <w:left w:val="none" w:sz="0" w:space="0" w:color="auto"/>
                <w:bottom w:val="none" w:sz="0" w:space="0" w:color="auto"/>
                <w:right w:val="none" w:sz="0" w:space="0" w:color="auto"/>
              </w:divBdr>
            </w:div>
            <w:div w:id="1437603055">
              <w:marLeft w:val="0"/>
              <w:marRight w:val="0"/>
              <w:marTop w:val="0"/>
              <w:marBottom w:val="0"/>
              <w:divBdr>
                <w:top w:val="none" w:sz="0" w:space="0" w:color="auto"/>
                <w:left w:val="none" w:sz="0" w:space="0" w:color="auto"/>
                <w:bottom w:val="none" w:sz="0" w:space="0" w:color="auto"/>
                <w:right w:val="none" w:sz="0" w:space="0" w:color="auto"/>
              </w:divBdr>
              <w:divsChild>
                <w:div w:id="743726766">
                  <w:marLeft w:val="0"/>
                  <w:marRight w:val="0"/>
                  <w:marTop w:val="0"/>
                  <w:marBottom w:val="0"/>
                  <w:divBdr>
                    <w:top w:val="none" w:sz="0" w:space="0" w:color="auto"/>
                    <w:left w:val="none" w:sz="0" w:space="0" w:color="auto"/>
                    <w:bottom w:val="none" w:sz="0" w:space="0" w:color="auto"/>
                    <w:right w:val="none" w:sz="0" w:space="0" w:color="auto"/>
                  </w:divBdr>
                  <w:divsChild>
                    <w:div w:id="2440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89963">
          <w:marLeft w:val="0"/>
          <w:marRight w:val="0"/>
          <w:marTop w:val="0"/>
          <w:marBottom w:val="0"/>
          <w:divBdr>
            <w:top w:val="none" w:sz="0" w:space="0" w:color="auto"/>
            <w:left w:val="none" w:sz="0" w:space="0" w:color="auto"/>
            <w:bottom w:val="none" w:sz="0" w:space="0" w:color="auto"/>
            <w:right w:val="none" w:sz="0" w:space="0" w:color="auto"/>
          </w:divBdr>
          <w:divsChild>
            <w:div w:id="7128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4770">
      <w:bodyDiv w:val="1"/>
      <w:marLeft w:val="0"/>
      <w:marRight w:val="0"/>
      <w:marTop w:val="0"/>
      <w:marBottom w:val="0"/>
      <w:divBdr>
        <w:top w:val="none" w:sz="0" w:space="0" w:color="auto"/>
        <w:left w:val="none" w:sz="0" w:space="0" w:color="auto"/>
        <w:bottom w:val="none" w:sz="0" w:space="0" w:color="auto"/>
        <w:right w:val="none" w:sz="0" w:space="0" w:color="auto"/>
      </w:divBdr>
      <w:divsChild>
        <w:div w:id="993949692">
          <w:marLeft w:val="0"/>
          <w:marRight w:val="0"/>
          <w:marTop w:val="0"/>
          <w:marBottom w:val="0"/>
          <w:divBdr>
            <w:top w:val="none" w:sz="0" w:space="0" w:color="auto"/>
            <w:left w:val="none" w:sz="0" w:space="0" w:color="auto"/>
            <w:bottom w:val="none" w:sz="0" w:space="0" w:color="auto"/>
            <w:right w:val="none" w:sz="0" w:space="0" w:color="auto"/>
          </w:divBdr>
          <w:divsChild>
            <w:div w:id="2131779105">
              <w:marLeft w:val="0"/>
              <w:marRight w:val="0"/>
              <w:marTop w:val="0"/>
              <w:marBottom w:val="0"/>
              <w:divBdr>
                <w:top w:val="none" w:sz="0" w:space="0" w:color="auto"/>
                <w:left w:val="none" w:sz="0" w:space="0" w:color="auto"/>
                <w:bottom w:val="none" w:sz="0" w:space="0" w:color="auto"/>
                <w:right w:val="none" w:sz="0" w:space="0" w:color="auto"/>
              </w:divBdr>
              <w:divsChild>
                <w:div w:id="1966159859">
                  <w:marLeft w:val="0"/>
                  <w:marRight w:val="0"/>
                  <w:marTop w:val="0"/>
                  <w:marBottom w:val="0"/>
                  <w:divBdr>
                    <w:top w:val="none" w:sz="0" w:space="0" w:color="auto"/>
                    <w:left w:val="none" w:sz="0" w:space="0" w:color="auto"/>
                    <w:bottom w:val="none" w:sz="0" w:space="0" w:color="auto"/>
                    <w:right w:val="none" w:sz="0" w:space="0" w:color="auto"/>
                  </w:divBdr>
                  <w:divsChild>
                    <w:div w:id="127173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33057">
      <w:bodyDiv w:val="1"/>
      <w:marLeft w:val="0"/>
      <w:marRight w:val="0"/>
      <w:marTop w:val="0"/>
      <w:marBottom w:val="0"/>
      <w:divBdr>
        <w:top w:val="none" w:sz="0" w:space="0" w:color="auto"/>
        <w:left w:val="none" w:sz="0" w:space="0" w:color="auto"/>
        <w:bottom w:val="none" w:sz="0" w:space="0" w:color="auto"/>
        <w:right w:val="none" w:sz="0" w:space="0" w:color="auto"/>
      </w:divBdr>
      <w:divsChild>
        <w:div w:id="1064522249">
          <w:marLeft w:val="0"/>
          <w:marRight w:val="0"/>
          <w:marTop w:val="0"/>
          <w:marBottom w:val="0"/>
          <w:divBdr>
            <w:top w:val="none" w:sz="0" w:space="0" w:color="auto"/>
            <w:left w:val="none" w:sz="0" w:space="0" w:color="auto"/>
            <w:bottom w:val="none" w:sz="0" w:space="0" w:color="auto"/>
            <w:right w:val="none" w:sz="0" w:space="0" w:color="auto"/>
          </w:divBdr>
          <w:divsChild>
            <w:div w:id="1386950397">
              <w:marLeft w:val="0"/>
              <w:marRight w:val="0"/>
              <w:marTop w:val="0"/>
              <w:marBottom w:val="0"/>
              <w:divBdr>
                <w:top w:val="none" w:sz="0" w:space="0" w:color="auto"/>
                <w:left w:val="none" w:sz="0" w:space="0" w:color="auto"/>
                <w:bottom w:val="none" w:sz="0" w:space="0" w:color="auto"/>
                <w:right w:val="none" w:sz="0" w:space="0" w:color="auto"/>
              </w:divBdr>
              <w:divsChild>
                <w:div w:id="1263756694">
                  <w:marLeft w:val="0"/>
                  <w:marRight w:val="0"/>
                  <w:marTop w:val="0"/>
                  <w:marBottom w:val="0"/>
                  <w:divBdr>
                    <w:top w:val="none" w:sz="0" w:space="0" w:color="auto"/>
                    <w:left w:val="none" w:sz="0" w:space="0" w:color="auto"/>
                    <w:bottom w:val="none" w:sz="0" w:space="0" w:color="auto"/>
                    <w:right w:val="none" w:sz="0" w:space="0" w:color="auto"/>
                  </w:divBdr>
                  <w:divsChild>
                    <w:div w:id="1155293596">
                      <w:marLeft w:val="0"/>
                      <w:marRight w:val="0"/>
                      <w:marTop w:val="0"/>
                      <w:marBottom w:val="0"/>
                      <w:divBdr>
                        <w:top w:val="none" w:sz="0" w:space="0" w:color="auto"/>
                        <w:left w:val="none" w:sz="0" w:space="0" w:color="auto"/>
                        <w:bottom w:val="none" w:sz="0" w:space="0" w:color="auto"/>
                        <w:right w:val="none" w:sz="0" w:space="0" w:color="auto"/>
                      </w:divBdr>
                      <w:divsChild>
                        <w:div w:id="687171289">
                          <w:marLeft w:val="0"/>
                          <w:marRight w:val="0"/>
                          <w:marTop w:val="0"/>
                          <w:marBottom w:val="0"/>
                          <w:divBdr>
                            <w:top w:val="none" w:sz="0" w:space="0" w:color="auto"/>
                            <w:left w:val="none" w:sz="0" w:space="0" w:color="auto"/>
                            <w:bottom w:val="none" w:sz="0" w:space="0" w:color="auto"/>
                            <w:right w:val="none" w:sz="0" w:space="0" w:color="auto"/>
                          </w:divBdr>
                          <w:divsChild>
                            <w:div w:id="1447042491">
                              <w:marLeft w:val="0"/>
                              <w:marRight w:val="0"/>
                              <w:marTop w:val="0"/>
                              <w:marBottom w:val="0"/>
                              <w:divBdr>
                                <w:top w:val="none" w:sz="0" w:space="0" w:color="auto"/>
                                <w:left w:val="none" w:sz="0" w:space="0" w:color="auto"/>
                                <w:bottom w:val="none" w:sz="0" w:space="0" w:color="auto"/>
                                <w:right w:val="none" w:sz="0" w:space="0" w:color="auto"/>
                              </w:divBdr>
                              <w:divsChild>
                                <w:div w:id="4041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992530">
      <w:bodyDiv w:val="1"/>
      <w:marLeft w:val="0"/>
      <w:marRight w:val="0"/>
      <w:marTop w:val="0"/>
      <w:marBottom w:val="0"/>
      <w:divBdr>
        <w:top w:val="none" w:sz="0" w:space="0" w:color="auto"/>
        <w:left w:val="none" w:sz="0" w:space="0" w:color="auto"/>
        <w:bottom w:val="none" w:sz="0" w:space="0" w:color="auto"/>
        <w:right w:val="none" w:sz="0" w:space="0" w:color="auto"/>
      </w:divBdr>
      <w:divsChild>
        <w:div w:id="307369767">
          <w:marLeft w:val="0"/>
          <w:marRight w:val="0"/>
          <w:marTop w:val="0"/>
          <w:marBottom w:val="0"/>
          <w:divBdr>
            <w:top w:val="single" w:sz="4" w:space="0" w:color="072A66"/>
            <w:left w:val="single" w:sz="4" w:space="0" w:color="072A66"/>
            <w:bottom w:val="single" w:sz="4" w:space="0" w:color="072A66"/>
            <w:right w:val="single" w:sz="4" w:space="0" w:color="072A66"/>
          </w:divBdr>
          <w:divsChild>
            <w:div w:id="5655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0967">
      <w:bodyDiv w:val="1"/>
      <w:marLeft w:val="0"/>
      <w:marRight w:val="0"/>
      <w:marTop w:val="0"/>
      <w:marBottom w:val="0"/>
      <w:divBdr>
        <w:top w:val="none" w:sz="0" w:space="0" w:color="auto"/>
        <w:left w:val="none" w:sz="0" w:space="0" w:color="auto"/>
        <w:bottom w:val="none" w:sz="0" w:space="0" w:color="auto"/>
        <w:right w:val="none" w:sz="0" w:space="0" w:color="auto"/>
      </w:divBdr>
      <w:divsChild>
        <w:div w:id="757092946">
          <w:marLeft w:val="0"/>
          <w:marRight w:val="0"/>
          <w:marTop w:val="0"/>
          <w:marBottom w:val="0"/>
          <w:divBdr>
            <w:top w:val="none" w:sz="0" w:space="0" w:color="auto"/>
            <w:left w:val="none" w:sz="0" w:space="0" w:color="auto"/>
            <w:bottom w:val="none" w:sz="0" w:space="0" w:color="auto"/>
            <w:right w:val="none" w:sz="0" w:space="0" w:color="auto"/>
          </w:divBdr>
          <w:divsChild>
            <w:div w:id="35851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4881">
      <w:marLeft w:val="0"/>
      <w:marRight w:val="0"/>
      <w:marTop w:val="0"/>
      <w:marBottom w:val="0"/>
      <w:divBdr>
        <w:top w:val="none" w:sz="0" w:space="0" w:color="auto"/>
        <w:left w:val="none" w:sz="0" w:space="0" w:color="auto"/>
        <w:bottom w:val="none" w:sz="0" w:space="0" w:color="auto"/>
        <w:right w:val="none" w:sz="0" w:space="0" w:color="auto"/>
      </w:divBdr>
    </w:div>
    <w:div w:id="1197308380">
      <w:bodyDiv w:val="1"/>
      <w:marLeft w:val="0"/>
      <w:marRight w:val="0"/>
      <w:marTop w:val="0"/>
      <w:marBottom w:val="0"/>
      <w:divBdr>
        <w:top w:val="none" w:sz="0" w:space="0" w:color="auto"/>
        <w:left w:val="none" w:sz="0" w:space="0" w:color="auto"/>
        <w:bottom w:val="none" w:sz="0" w:space="0" w:color="auto"/>
        <w:right w:val="none" w:sz="0" w:space="0" w:color="auto"/>
      </w:divBdr>
      <w:divsChild>
        <w:div w:id="1122575334">
          <w:marLeft w:val="0"/>
          <w:marRight w:val="0"/>
          <w:marTop w:val="0"/>
          <w:marBottom w:val="0"/>
          <w:divBdr>
            <w:top w:val="none" w:sz="0" w:space="0" w:color="auto"/>
            <w:left w:val="none" w:sz="0" w:space="0" w:color="auto"/>
            <w:bottom w:val="none" w:sz="0" w:space="0" w:color="auto"/>
            <w:right w:val="none" w:sz="0" w:space="0" w:color="auto"/>
          </w:divBdr>
          <w:divsChild>
            <w:div w:id="704478735">
              <w:marLeft w:val="0"/>
              <w:marRight w:val="0"/>
              <w:marTop w:val="0"/>
              <w:marBottom w:val="0"/>
              <w:divBdr>
                <w:top w:val="none" w:sz="0" w:space="0" w:color="auto"/>
                <w:left w:val="none" w:sz="0" w:space="0" w:color="auto"/>
                <w:bottom w:val="none" w:sz="0" w:space="0" w:color="auto"/>
                <w:right w:val="none" w:sz="0" w:space="0" w:color="auto"/>
              </w:divBdr>
              <w:divsChild>
                <w:div w:id="1084104120">
                  <w:marLeft w:val="0"/>
                  <w:marRight w:val="0"/>
                  <w:marTop w:val="0"/>
                  <w:marBottom w:val="0"/>
                  <w:divBdr>
                    <w:top w:val="none" w:sz="0" w:space="0" w:color="auto"/>
                    <w:left w:val="none" w:sz="0" w:space="0" w:color="auto"/>
                    <w:bottom w:val="none" w:sz="0" w:space="0" w:color="auto"/>
                    <w:right w:val="none" w:sz="0" w:space="0" w:color="auto"/>
                  </w:divBdr>
                  <w:divsChild>
                    <w:div w:id="11983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42651">
      <w:bodyDiv w:val="1"/>
      <w:marLeft w:val="0"/>
      <w:marRight w:val="0"/>
      <w:marTop w:val="0"/>
      <w:marBottom w:val="0"/>
      <w:divBdr>
        <w:top w:val="none" w:sz="0" w:space="0" w:color="auto"/>
        <w:left w:val="none" w:sz="0" w:space="0" w:color="auto"/>
        <w:bottom w:val="none" w:sz="0" w:space="0" w:color="auto"/>
        <w:right w:val="none" w:sz="0" w:space="0" w:color="auto"/>
      </w:divBdr>
      <w:divsChild>
        <w:div w:id="1071538001">
          <w:marLeft w:val="0"/>
          <w:marRight w:val="0"/>
          <w:marTop w:val="0"/>
          <w:marBottom w:val="0"/>
          <w:divBdr>
            <w:top w:val="single" w:sz="4" w:space="0" w:color="072A66"/>
            <w:left w:val="single" w:sz="4" w:space="0" w:color="072A66"/>
            <w:bottom w:val="single" w:sz="4" w:space="0" w:color="072A66"/>
            <w:right w:val="single" w:sz="4" w:space="0" w:color="072A66"/>
          </w:divBdr>
          <w:divsChild>
            <w:div w:id="200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5324">
      <w:marLeft w:val="0"/>
      <w:marRight w:val="0"/>
      <w:marTop w:val="376"/>
      <w:marBottom w:val="376"/>
      <w:divBdr>
        <w:top w:val="dotted" w:sz="4" w:space="6" w:color="DADADA"/>
        <w:left w:val="none" w:sz="0" w:space="0" w:color="auto"/>
        <w:bottom w:val="none" w:sz="0" w:space="0" w:color="auto"/>
        <w:right w:val="none" w:sz="0" w:space="0" w:color="auto"/>
      </w:divBdr>
      <w:divsChild>
        <w:div w:id="36513966">
          <w:marLeft w:val="0"/>
          <w:marRight w:val="0"/>
          <w:marTop w:val="0"/>
          <w:marBottom w:val="0"/>
          <w:divBdr>
            <w:top w:val="none" w:sz="0" w:space="0" w:color="auto"/>
            <w:left w:val="none" w:sz="0" w:space="0" w:color="auto"/>
            <w:bottom w:val="none" w:sz="0" w:space="0" w:color="auto"/>
            <w:right w:val="none" w:sz="0" w:space="0" w:color="auto"/>
          </w:divBdr>
        </w:div>
        <w:div w:id="154806191">
          <w:marLeft w:val="0"/>
          <w:marRight w:val="0"/>
          <w:marTop w:val="188"/>
          <w:marBottom w:val="0"/>
          <w:divBdr>
            <w:top w:val="none" w:sz="0" w:space="0" w:color="auto"/>
            <w:left w:val="none" w:sz="0" w:space="0" w:color="auto"/>
            <w:bottom w:val="none" w:sz="0" w:space="0" w:color="auto"/>
            <w:right w:val="none" w:sz="0" w:space="0" w:color="auto"/>
          </w:divBdr>
        </w:div>
        <w:div w:id="1504658701">
          <w:marLeft w:val="0"/>
          <w:marRight w:val="0"/>
          <w:marTop w:val="0"/>
          <w:marBottom w:val="0"/>
          <w:divBdr>
            <w:top w:val="none" w:sz="0" w:space="0" w:color="auto"/>
            <w:left w:val="none" w:sz="0" w:space="0" w:color="auto"/>
            <w:bottom w:val="none" w:sz="0" w:space="0" w:color="auto"/>
            <w:right w:val="none" w:sz="0" w:space="0" w:color="auto"/>
          </w:divBdr>
        </w:div>
        <w:div w:id="1955282897">
          <w:marLeft w:val="0"/>
          <w:marRight w:val="0"/>
          <w:marTop w:val="376"/>
          <w:marBottom w:val="0"/>
          <w:divBdr>
            <w:top w:val="none" w:sz="0" w:space="0" w:color="auto"/>
            <w:left w:val="none" w:sz="0" w:space="0" w:color="auto"/>
            <w:bottom w:val="none" w:sz="0" w:space="0" w:color="auto"/>
            <w:right w:val="none" w:sz="0" w:space="0" w:color="auto"/>
          </w:divBdr>
        </w:div>
      </w:divsChild>
    </w:div>
    <w:div w:id="1500317343">
      <w:bodyDiv w:val="1"/>
      <w:marLeft w:val="0"/>
      <w:marRight w:val="0"/>
      <w:marTop w:val="0"/>
      <w:marBottom w:val="0"/>
      <w:divBdr>
        <w:top w:val="none" w:sz="0" w:space="0" w:color="auto"/>
        <w:left w:val="none" w:sz="0" w:space="0" w:color="auto"/>
        <w:bottom w:val="none" w:sz="0" w:space="0" w:color="auto"/>
        <w:right w:val="none" w:sz="0" w:space="0" w:color="auto"/>
      </w:divBdr>
    </w:div>
    <w:div w:id="1513573358">
      <w:bodyDiv w:val="1"/>
      <w:marLeft w:val="0"/>
      <w:marRight w:val="0"/>
      <w:marTop w:val="0"/>
      <w:marBottom w:val="0"/>
      <w:divBdr>
        <w:top w:val="none" w:sz="0" w:space="0" w:color="auto"/>
        <w:left w:val="none" w:sz="0" w:space="0" w:color="auto"/>
        <w:bottom w:val="none" w:sz="0" w:space="0" w:color="auto"/>
        <w:right w:val="none" w:sz="0" w:space="0" w:color="auto"/>
      </w:divBdr>
      <w:divsChild>
        <w:div w:id="120852070">
          <w:marLeft w:val="0"/>
          <w:marRight w:val="0"/>
          <w:marTop w:val="0"/>
          <w:marBottom w:val="0"/>
          <w:divBdr>
            <w:top w:val="none" w:sz="0" w:space="0" w:color="auto"/>
            <w:left w:val="none" w:sz="0" w:space="0" w:color="auto"/>
            <w:bottom w:val="none" w:sz="0" w:space="0" w:color="auto"/>
            <w:right w:val="none" w:sz="0" w:space="0" w:color="auto"/>
          </w:divBdr>
          <w:divsChild>
            <w:div w:id="220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76730">
      <w:bodyDiv w:val="1"/>
      <w:marLeft w:val="0"/>
      <w:marRight w:val="0"/>
      <w:marTop w:val="0"/>
      <w:marBottom w:val="0"/>
      <w:divBdr>
        <w:top w:val="none" w:sz="0" w:space="0" w:color="auto"/>
        <w:left w:val="none" w:sz="0" w:space="0" w:color="auto"/>
        <w:bottom w:val="none" w:sz="0" w:space="0" w:color="auto"/>
        <w:right w:val="none" w:sz="0" w:space="0" w:color="auto"/>
      </w:divBdr>
      <w:divsChild>
        <w:div w:id="1846506216">
          <w:marLeft w:val="0"/>
          <w:marRight w:val="0"/>
          <w:marTop w:val="0"/>
          <w:marBottom w:val="0"/>
          <w:divBdr>
            <w:top w:val="none" w:sz="0" w:space="0" w:color="auto"/>
            <w:left w:val="none" w:sz="0" w:space="0" w:color="auto"/>
            <w:bottom w:val="none" w:sz="0" w:space="0" w:color="auto"/>
            <w:right w:val="none" w:sz="0" w:space="0" w:color="auto"/>
          </w:divBdr>
          <w:divsChild>
            <w:div w:id="1301106573">
              <w:marLeft w:val="0"/>
              <w:marRight w:val="0"/>
              <w:marTop w:val="90"/>
              <w:marBottom w:val="150"/>
              <w:divBdr>
                <w:top w:val="none" w:sz="0" w:space="0" w:color="auto"/>
                <w:left w:val="none" w:sz="0" w:space="0" w:color="auto"/>
                <w:bottom w:val="none" w:sz="0" w:space="0" w:color="auto"/>
                <w:right w:val="none" w:sz="0" w:space="0" w:color="auto"/>
              </w:divBdr>
              <w:divsChild>
                <w:div w:id="6646679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82133524">
      <w:bodyDiv w:val="1"/>
      <w:marLeft w:val="0"/>
      <w:marRight w:val="0"/>
      <w:marTop w:val="0"/>
      <w:marBottom w:val="0"/>
      <w:divBdr>
        <w:top w:val="none" w:sz="0" w:space="0" w:color="auto"/>
        <w:left w:val="none" w:sz="0" w:space="0" w:color="auto"/>
        <w:bottom w:val="none" w:sz="0" w:space="0" w:color="auto"/>
        <w:right w:val="none" w:sz="0" w:space="0" w:color="auto"/>
      </w:divBdr>
    </w:div>
    <w:div w:id="1671326979">
      <w:bodyDiv w:val="1"/>
      <w:marLeft w:val="0"/>
      <w:marRight w:val="0"/>
      <w:marTop w:val="0"/>
      <w:marBottom w:val="0"/>
      <w:divBdr>
        <w:top w:val="none" w:sz="0" w:space="0" w:color="auto"/>
        <w:left w:val="none" w:sz="0" w:space="0" w:color="auto"/>
        <w:bottom w:val="none" w:sz="0" w:space="0" w:color="auto"/>
        <w:right w:val="none" w:sz="0" w:space="0" w:color="auto"/>
      </w:divBdr>
      <w:divsChild>
        <w:div w:id="814223664">
          <w:marLeft w:val="0"/>
          <w:marRight w:val="0"/>
          <w:marTop w:val="0"/>
          <w:marBottom w:val="0"/>
          <w:divBdr>
            <w:top w:val="none" w:sz="0" w:space="0" w:color="auto"/>
            <w:left w:val="none" w:sz="0" w:space="0" w:color="auto"/>
            <w:bottom w:val="none" w:sz="0" w:space="0" w:color="auto"/>
            <w:right w:val="none" w:sz="0" w:space="0" w:color="auto"/>
          </w:divBdr>
          <w:divsChild>
            <w:div w:id="4851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8926">
      <w:bodyDiv w:val="1"/>
      <w:marLeft w:val="0"/>
      <w:marRight w:val="0"/>
      <w:marTop w:val="0"/>
      <w:marBottom w:val="0"/>
      <w:divBdr>
        <w:top w:val="none" w:sz="0" w:space="0" w:color="auto"/>
        <w:left w:val="none" w:sz="0" w:space="0" w:color="auto"/>
        <w:bottom w:val="none" w:sz="0" w:space="0" w:color="auto"/>
        <w:right w:val="none" w:sz="0" w:space="0" w:color="auto"/>
      </w:divBdr>
      <w:divsChild>
        <w:div w:id="489491850">
          <w:marLeft w:val="0"/>
          <w:marRight w:val="0"/>
          <w:marTop w:val="0"/>
          <w:marBottom w:val="0"/>
          <w:divBdr>
            <w:top w:val="none" w:sz="0" w:space="0" w:color="auto"/>
            <w:left w:val="none" w:sz="0" w:space="0" w:color="auto"/>
            <w:bottom w:val="none" w:sz="0" w:space="0" w:color="auto"/>
            <w:right w:val="none" w:sz="0" w:space="0" w:color="auto"/>
          </w:divBdr>
          <w:divsChild>
            <w:div w:id="20687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44999">
      <w:bodyDiv w:val="1"/>
      <w:marLeft w:val="0"/>
      <w:marRight w:val="0"/>
      <w:marTop w:val="39"/>
      <w:marBottom w:val="0"/>
      <w:divBdr>
        <w:top w:val="none" w:sz="0" w:space="0" w:color="auto"/>
        <w:left w:val="none" w:sz="0" w:space="0" w:color="auto"/>
        <w:bottom w:val="none" w:sz="0" w:space="0" w:color="auto"/>
        <w:right w:val="none" w:sz="0" w:space="0" w:color="auto"/>
      </w:divBdr>
      <w:divsChild>
        <w:div w:id="1129936083">
          <w:marLeft w:val="0"/>
          <w:marRight w:val="131"/>
          <w:marTop w:val="26"/>
          <w:marBottom w:val="0"/>
          <w:divBdr>
            <w:top w:val="none" w:sz="0" w:space="0" w:color="auto"/>
            <w:left w:val="none" w:sz="0" w:space="0" w:color="auto"/>
            <w:bottom w:val="none" w:sz="0" w:space="0" w:color="auto"/>
            <w:right w:val="none" w:sz="0" w:space="0" w:color="auto"/>
          </w:divBdr>
          <w:divsChild>
            <w:div w:id="1091005156">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1843622955">
      <w:bodyDiv w:val="1"/>
      <w:marLeft w:val="0"/>
      <w:marRight w:val="0"/>
      <w:marTop w:val="0"/>
      <w:marBottom w:val="0"/>
      <w:divBdr>
        <w:top w:val="none" w:sz="0" w:space="0" w:color="auto"/>
        <w:left w:val="none" w:sz="0" w:space="0" w:color="auto"/>
        <w:bottom w:val="none" w:sz="0" w:space="0" w:color="auto"/>
        <w:right w:val="none" w:sz="0" w:space="0" w:color="auto"/>
      </w:divBdr>
      <w:divsChild>
        <w:div w:id="1918132200">
          <w:marLeft w:val="0"/>
          <w:marRight w:val="0"/>
          <w:marTop w:val="0"/>
          <w:marBottom w:val="0"/>
          <w:divBdr>
            <w:top w:val="none" w:sz="0" w:space="0" w:color="auto"/>
            <w:left w:val="none" w:sz="0" w:space="0" w:color="auto"/>
            <w:bottom w:val="none" w:sz="0" w:space="0" w:color="auto"/>
            <w:right w:val="none" w:sz="0" w:space="0" w:color="auto"/>
          </w:divBdr>
          <w:divsChild>
            <w:div w:id="10892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0580">
      <w:marLeft w:val="0"/>
      <w:marRight w:val="0"/>
      <w:marTop w:val="63"/>
      <w:marBottom w:val="0"/>
      <w:divBdr>
        <w:top w:val="none" w:sz="0" w:space="0" w:color="auto"/>
        <w:left w:val="none" w:sz="0" w:space="0" w:color="auto"/>
        <w:bottom w:val="none" w:sz="0" w:space="0" w:color="auto"/>
        <w:right w:val="none" w:sz="0" w:space="0" w:color="auto"/>
      </w:divBdr>
      <w:divsChild>
        <w:div w:id="1012925003">
          <w:marLeft w:val="0"/>
          <w:marRight w:val="0"/>
          <w:marTop w:val="0"/>
          <w:marBottom w:val="0"/>
          <w:divBdr>
            <w:top w:val="none" w:sz="0" w:space="0" w:color="auto"/>
            <w:left w:val="none" w:sz="0" w:space="0" w:color="auto"/>
            <w:bottom w:val="none" w:sz="0" w:space="0" w:color="auto"/>
            <w:right w:val="none" w:sz="0" w:space="0" w:color="auto"/>
          </w:divBdr>
        </w:div>
      </w:divsChild>
    </w:div>
    <w:div w:id="1963656259">
      <w:bodyDiv w:val="1"/>
      <w:marLeft w:val="0"/>
      <w:marRight w:val="0"/>
      <w:marTop w:val="39"/>
      <w:marBottom w:val="0"/>
      <w:divBdr>
        <w:top w:val="none" w:sz="0" w:space="0" w:color="auto"/>
        <w:left w:val="none" w:sz="0" w:space="0" w:color="auto"/>
        <w:bottom w:val="none" w:sz="0" w:space="0" w:color="auto"/>
        <w:right w:val="none" w:sz="0" w:space="0" w:color="auto"/>
      </w:divBdr>
      <w:divsChild>
        <w:div w:id="159782997">
          <w:marLeft w:val="0"/>
          <w:marRight w:val="131"/>
          <w:marTop w:val="26"/>
          <w:marBottom w:val="0"/>
          <w:divBdr>
            <w:top w:val="none" w:sz="0" w:space="0" w:color="auto"/>
            <w:left w:val="none" w:sz="0" w:space="0" w:color="auto"/>
            <w:bottom w:val="none" w:sz="0" w:space="0" w:color="auto"/>
            <w:right w:val="none" w:sz="0" w:space="0" w:color="auto"/>
          </w:divBdr>
          <w:divsChild>
            <w:div w:id="1591812188">
              <w:marLeft w:val="0"/>
              <w:marRight w:val="65"/>
              <w:marTop w:val="0"/>
              <w:marBottom w:val="0"/>
              <w:divBdr>
                <w:top w:val="none" w:sz="0" w:space="0" w:color="auto"/>
                <w:left w:val="none" w:sz="0" w:space="0" w:color="auto"/>
                <w:bottom w:val="none" w:sz="0" w:space="0" w:color="auto"/>
                <w:right w:val="none" w:sz="0" w:space="0" w:color="auto"/>
              </w:divBdr>
              <w:divsChild>
                <w:div w:id="11636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48">
      <w:bodyDiv w:val="1"/>
      <w:marLeft w:val="0"/>
      <w:marRight w:val="0"/>
      <w:marTop w:val="0"/>
      <w:marBottom w:val="0"/>
      <w:divBdr>
        <w:top w:val="none" w:sz="0" w:space="0" w:color="auto"/>
        <w:left w:val="none" w:sz="0" w:space="0" w:color="auto"/>
        <w:bottom w:val="none" w:sz="0" w:space="0" w:color="auto"/>
        <w:right w:val="none" w:sz="0" w:space="0" w:color="auto"/>
      </w:divBdr>
    </w:div>
    <w:div w:id="2073118417">
      <w:bodyDiv w:val="1"/>
      <w:marLeft w:val="0"/>
      <w:marRight w:val="0"/>
      <w:marTop w:val="0"/>
      <w:marBottom w:val="0"/>
      <w:divBdr>
        <w:top w:val="none" w:sz="0" w:space="0" w:color="auto"/>
        <w:left w:val="none" w:sz="0" w:space="0" w:color="auto"/>
        <w:bottom w:val="none" w:sz="0" w:space="0" w:color="auto"/>
        <w:right w:val="none" w:sz="0" w:space="0" w:color="auto"/>
      </w:divBdr>
      <w:divsChild>
        <w:div w:id="1231889944">
          <w:marLeft w:val="0"/>
          <w:marRight w:val="0"/>
          <w:marTop w:val="0"/>
          <w:marBottom w:val="0"/>
          <w:divBdr>
            <w:top w:val="none" w:sz="0" w:space="0" w:color="auto"/>
            <w:left w:val="none" w:sz="0" w:space="0" w:color="auto"/>
            <w:bottom w:val="none" w:sz="0" w:space="0" w:color="auto"/>
            <w:right w:val="none" w:sz="0" w:space="0" w:color="auto"/>
          </w:divBdr>
          <w:divsChild>
            <w:div w:id="2142577912">
              <w:marLeft w:val="0"/>
              <w:marRight w:val="0"/>
              <w:marTop w:val="0"/>
              <w:marBottom w:val="0"/>
              <w:divBdr>
                <w:top w:val="none" w:sz="0" w:space="0" w:color="auto"/>
                <w:left w:val="none" w:sz="0" w:space="0" w:color="auto"/>
                <w:bottom w:val="none" w:sz="0" w:space="0" w:color="auto"/>
                <w:right w:val="none" w:sz="0" w:space="0" w:color="auto"/>
              </w:divBdr>
              <w:divsChild>
                <w:div w:id="1688487447">
                  <w:marLeft w:val="0"/>
                  <w:marRight w:val="0"/>
                  <w:marTop w:val="0"/>
                  <w:marBottom w:val="0"/>
                  <w:divBdr>
                    <w:top w:val="none" w:sz="0" w:space="0" w:color="auto"/>
                    <w:left w:val="none" w:sz="0" w:space="0" w:color="auto"/>
                    <w:bottom w:val="none" w:sz="0" w:space="0" w:color="auto"/>
                    <w:right w:val="none" w:sz="0" w:space="0" w:color="auto"/>
                  </w:divBdr>
                  <w:divsChild>
                    <w:div w:id="14419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52585">
      <w:bodyDiv w:val="1"/>
      <w:marLeft w:val="0"/>
      <w:marRight w:val="0"/>
      <w:marTop w:val="0"/>
      <w:marBottom w:val="0"/>
      <w:divBdr>
        <w:top w:val="none" w:sz="0" w:space="0" w:color="auto"/>
        <w:left w:val="none" w:sz="0" w:space="0" w:color="auto"/>
        <w:bottom w:val="none" w:sz="0" w:space="0" w:color="auto"/>
        <w:right w:val="none" w:sz="0" w:space="0" w:color="auto"/>
      </w:divBdr>
      <w:divsChild>
        <w:div w:id="567767575">
          <w:marLeft w:val="0"/>
          <w:marRight w:val="0"/>
          <w:marTop w:val="0"/>
          <w:marBottom w:val="0"/>
          <w:divBdr>
            <w:top w:val="none" w:sz="0" w:space="0" w:color="auto"/>
            <w:left w:val="none" w:sz="0" w:space="0" w:color="auto"/>
            <w:bottom w:val="none" w:sz="0" w:space="0" w:color="auto"/>
            <w:right w:val="none" w:sz="0" w:space="0" w:color="auto"/>
          </w:divBdr>
          <w:divsChild>
            <w:div w:id="140847211">
              <w:marLeft w:val="0"/>
              <w:marRight w:val="0"/>
              <w:marTop w:val="0"/>
              <w:marBottom w:val="0"/>
              <w:divBdr>
                <w:top w:val="none" w:sz="0" w:space="0" w:color="auto"/>
                <w:left w:val="none" w:sz="0" w:space="0" w:color="auto"/>
                <w:bottom w:val="none" w:sz="0" w:space="0" w:color="auto"/>
                <w:right w:val="none" w:sz="0" w:space="0" w:color="auto"/>
              </w:divBdr>
              <w:divsChild>
                <w:div w:id="1546329781">
                  <w:marLeft w:val="0"/>
                  <w:marRight w:val="0"/>
                  <w:marTop w:val="0"/>
                  <w:marBottom w:val="0"/>
                  <w:divBdr>
                    <w:top w:val="none" w:sz="0" w:space="0" w:color="auto"/>
                    <w:left w:val="none" w:sz="0" w:space="0" w:color="auto"/>
                    <w:bottom w:val="none" w:sz="0" w:space="0" w:color="auto"/>
                    <w:right w:val="none" w:sz="0" w:space="0" w:color="auto"/>
                  </w:divBdr>
                  <w:divsChild>
                    <w:div w:id="7727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04559">
      <w:marLeft w:val="0"/>
      <w:marRight w:val="0"/>
      <w:marTop w:val="376"/>
      <w:marBottom w:val="376"/>
      <w:divBdr>
        <w:top w:val="dotted" w:sz="4" w:space="6" w:color="DADADA"/>
        <w:left w:val="none" w:sz="0" w:space="0" w:color="auto"/>
        <w:bottom w:val="none" w:sz="0" w:space="0" w:color="auto"/>
        <w:right w:val="none" w:sz="0" w:space="0" w:color="auto"/>
      </w:divBdr>
      <w:divsChild>
        <w:div w:id="43988354">
          <w:marLeft w:val="0"/>
          <w:marRight w:val="0"/>
          <w:marTop w:val="0"/>
          <w:marBottom w:val="0"/>
          <w:divBdr>
            <w:top w:val="none" w:sz="0" w:space="0" w:color="auto"/>
            <w:left w:val="none" w:sz="0" w:space="0" w:color="auto"/>
            <w:bottom w:val="none" w:sz="0" w:space="0" w:color="auto"/>
            <w:right w:val="none" w:sz="0" w:space="0" w:color="auto"/>
          </w:divBdr>
        </w:div>
        <w:div w:id="288367001">
          <w:marLeft w:val="0"/>
          <w:marRight w:val="0"/>
          <w:marTop w:val="0"/>
          <w:marBottom w:val="0"/>
          <w:divBdr>
            <w:top w:val="none" w:sz="0" w:space="0" w:color="auto"/>
            <w:left w:val="none" w:sz="0" w:space="0" w:color="auto"/>
            <w:bottom w:val="none" w:sz="0" w:space="0" w:color="auto"/>
            <w:right w:val="none" w:sz="0" w:space="0" w:color="auto"/>
          </w:divBdr>
        </w:div>
        <w:div w:id="1627201748">
          <w:marLeft w:val="0"/>
          <w:marRight w:val="0"/>
          <w:marTop w:val="376"/>
          <w:marBottom w:val="0"/>
          <w:divBdr>
            <w:top w:val="none" w:sz="0" w:space="0" w:color="auto"/>
            <w:left w:val="none" w:sz="0" w:space="0" w:color="auto"/>
            <w:bottom w:val="none" w:sz="0" w:space="0" w:color="auto"/>
            <w:right w:val="none" w:sz="0" w:space="0" w:color="auto"/>
          </w:divBdr>
        </w:div>
        <w:div w:id="1726953841">
          <w:marLeft w:val="0"/>
          <w:marRight w:val="0"/>
          <w:marTop w:val="18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culturalinstitute/project/art-project"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31st.wikispaces.com/file/view/%CE%A4%CF%85%CF%80%CE%BF%CE%B3%CF%81%CE%B1%CF%86%CE%AF%CE%B1_5.jp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0EA059-BA88-4AA7-9CC6-C4EE1C4B6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1</Pages>
  <Words>1973</Words>
  <Characters>10660</Characters>
  <Application>Microsoft Office Word</Application>
  <DocSecurity>0</DocSecurity>
  <Lines>88</Lines>
  <Paragraphs>25</Paragraphs>
  <ScaleCrop>false</ScaleCrop>
  <HeadingPairs>
    <vt:vector size="2" baseType="variant">
      <vt:variant>
        <vt:lpstr>Τίτλος</vt:lpstr>
      </vt:variant>
      <vt:variant>
        <vt:i4>1</vt:i4>
      </vt:variant>
    </vt:vector>
  </HeadingPairs>
  <TitlesOfParts>
    <vt:vector size="1" baseType="lpstr">
      <vt:lpstr>Ενότητα 12</vt:lpstr>
    </vt:vector>
  </TitlesOfParts>
  <Company>m</Company>
  <LinksUpToDate>false</LinksUpToDate>
  <CharactersWithSpaces>12608</CharactersWithSpaces>
  <SharedDoc>false</SharedDoc>
  <HLinks>
    <vt:vector size="774" baseType="variant">
      <vt:variant>
        <vt:i4>7667828</vt:i4>
      </vt:variant>
      <vt:variant>
        <vt:i4>48</vt:i4>
      </vt:variant>
      <vt:variant>
        <vt:i4>0</vt:i4>
      </vt:variant>
      <vt:variant>
        <vt:i4>5</vt:i4>
      </vt:variant>
      <vt:variant>
        <vt:lpwstr>http://www.snhell.gr/anthology/writers.asp</vt:lpwstr>
      </vt:variant>
      <vt:variant>
        <vt:lpwstr/>
      </vt:variant>
      <vt:variant>
        <vt:i4>6553638</vt:i4>
      </vt:variant>
      <vt:variant>
        <vt:i4>45</vt:i4>
      </vt:variant>
      <vt:variant>
        <vt:i4>0</vt:i4>
      </vt:variant>
      <vt:variant>
        <vt:i4>5</vt:i4>
      </vt:variant>
      <vt:variant>
        <vt:lpwstr>http://el.wikipedia.org/wiki/%CE%A3%CE%BF%CF%85%CE%BB%CF%84%CE%AC%CE%BD%CE%BF%CF%82</vt:lpwstr>
      </vt:variant>
      <vt:variant>
        <vt:lpwstr/>
      </vt:variant>
      <vt:variant>
        <vt:i4>1441803</vt:i4>
      </vt:variant>
      <vt:variant>
        <vt:i4>42</vt:i4>
      </vt:variant>
      <vt:variant>
        <vt:i4>0</vt:i4>
      </vt:variant>
      <vt:variant>
        <vt:i4>5</vt:i4>
      </vt:variant>
      <vt:variant>
        <vt:lpwstr>http://www.sansimera.gr/articles/362</vt:lpwstr>
      </vt:variant>
      <vt:variant>
        <vt:lpwstr/>
      </vt:variant>
      <vt:variant>
        <vt:i4>1572945</vt:i4>
      </vt:variant>
      <vt:variant>
        <vt:i4>39</vt:i4>
      </vt:variant>
      <vt:variant>
        <vt:i4>0</vt:i4>
      </vt:variant>
      <vt:variant>
        <vt:i4>5</vt:i4>
      </vt:variant>
      <vt:variant>
        <vt:lpwstr>http://www.lakkasouliou.gr/el/istorika-stoixeia.html</vt:lpwstr>
      </vt:variant>
      <vt:variant>
        <vt:lpwstr/>
      </vt:variant>
      <vt:variant>
        <vt:i4>2949208</vt:i4>
      </vt:variant>
      <vt:variant>
        <vt:i4>36</vt:i4>
      </vt:variant>
      <vt:variant>
        <vt:i4>0</vt:i4>
      </vt:variant>
      <vt:variant>
        <vt:i4>5</vt:i4>
      </vt:variant>
      <vt:variant>
        <vt:lpwstr>http://www.ambelakia.org/worth_to_visit_gr.php</vt:lpwstr>
      </vt:variant>
      <vt:variant>
        <vt:lpwstr/>
      </vt:variant>
      <vt:variant>
        <vt:i4>6750256</vt:i4>
      </vt:variant>
      <vt:variant>
        <vt:i4>33</vt:i4>
      </vt:variant>
      <vt:variant>
        <vt:i4>0</vt:i4>
      </vt:variant>
      <vt:variant>
        <vt:i4>5</vt:i4>
      </vt:variant>
      <vt:variant>
        <vt:lpwstr>http://www.fhw.gr/chronos/11/pct/gr/oikonomia/foros/xoros/</vt:lpwstr>
      </vt:variant>
      <vt:variant>
        <vt:lpwstr/>
      </vt:variant>
      <vt:variant>
        <vt:i4>6684675</vt:i4>
      </vt:variant>
      <vt:variant>
        <vt:i4>30</vt:i4>
      </vt:variant>
      <vt:variant>
        <vt:i4>0</vt:i4>
      </vt:variant>
      <vt:variant>
        <vt:i4>5</vt:i4>
      </vt:variant>
      <vt:variant>
        <vt:lpwstr>http://85.72.36.238/epmas/site/content.php?sel=353&amp;artist_id=1554</vt:lpwstr>
      </vt:variant>
      <vt:variant>
        <vt:lpwstr/>
      </vt:variant>
      <vt:variant>
        <vt:i4>7405626</vt:i4>
      </vt:variant>
      <vt:variant>
        <vt:i4>27</vt:i4>
      </vt:variant>
      <vt:variant>
        <vt:i4>0</vt:i4>
      </vt:variant>
      <vt:variant>
        <vt:i4>5</vt:i4>
      </vt:variant>
      <vt:variant>
        <vt:lpwstr>http://www.stixoi.info/</vt:lpwstr>
      </vt:variant>
      <vt:variant>
        <vt:lpwstr/>
      </vt:variant>
      <vt:variant>
        <vt:i4>1507397</vt:i4>
      </vt:variant>
      <vt:variant>
        <vt:i4>24</vt:i4>
      </vt:variant>
      <vt:variant>
        <vt:i4>0</vt:i4>
      </vt:variant>
      <vt:variant>
        <vt:i4>5</vt:i4>
      </vt:variant>
      <vt:variant>
        <vt:lpwstr>http://www.myriobiblos.gr/afieromata/dimotiko/texts.html</vt:lpwstr>
      </vt:variant>
      <vt:variant>
        <vt:lpwstr/>
      </vt:variant>
      <vt:variant>
        <vt:i4>7471202</vt:i4>
      </vt:variant>
      <vt:variant>
        <vt:i4>21</vt:i4>
      </vt:variant>
      <vt:variant>
        <vt:i4>0</vt:i4>
      </vt:variant>
      <vt:variant>
        <vt:i4>5</vt:i4>
      </vt:variant>
      <vt:variant>
        <vt:lpwstr>http://www.paidika.gr/</vt:lpwstr>
      </vt:variant>
      <vt:variant>
        <vt:lpwstr/>
      </vt:variant>
      <vt:variant>
        <vt:i4>393226</vt:i4>
      </vt:variant>
      <vt:variant>
        <vt:i4>18</vt:i4>
      </vt:variant>
      <vt:variant>
        <vt:i4>0</vt:i4>
      </vt:variant>
      <vt:variant>
        <vt:i4>5</vt:i4>
      </vt:variant>
      <vt:variant>
        <vt:lpwstr>http://www.xorio.gr/</vt:lpwstr>
      </vt:variant>
      <vt:variant>
        <vt:lpwstr/>
      </vt:variant>
      <vt:variant>
        <vt:i4>1048659</vt:i4>
      </vt:variant>
      <vt:variant>
        <vt:i4>15</vt:i4>
      </vt:variant>
      <vt:variant>
        <vt:i4>0</vt:i4>
      </vt:variant>
      <vt:variant>
        <vt:i4>5</vt:i4>
      </vt:variant>
      <vt:variant>
        <vt:lpwstr>http://arcadia.ceid.upatras.gr/arkadia/culture/music/dimotiko.htm</vt:lpwstr>
      </vt:variant>
      <vt:variant>
        <vt:lpwstr/>
      </vt:variant>
      <vt:variant>
        <vt:i4>3932285</vt:i4>
      </vt:variant>
      <vt:variant>
        <vt:i4>12</vt:i4>
      </vt:variant>
      <vt:variant>
        <vt:i4>0</vt:i4>
      </vt:variant>
      <vt:variant>
        <vt:i4>5</vt:i4>
      </vt:variant>
      <vt:variant>
        <vt:lpwstr>http://www.fhw.gr/chronos/11/el/gr/</vt:lpwstr>
      </vt:variant>
      <vt:variant>
        <vt:lpwstr/>
      </vt:variant>
      <vt:variant>
        <vt:i4>1572959</vt:i4>
      </vt:variant>
      <vt:variant>
        <vt:i4>9</vt:i4>
      </vt:variant>
      <vt:variant>
        <vt:i4>0</vt:i4>
      </vt:variant>
      <vt:variant>
        <vt:i4>5</vt:i4>
      </vt:variant>
      <vt:variant>
        <vt:lpwstr>http://el.wikipedia.org/wiki/%CE%A1%CE%AF%CE%BF_%CE%BD%CF%84%CE%B5_%CE%A4%CE%B6%CE%B1%CE%BD%CE%AD%CE%B9%CF%81%CE%BF</vt:lpwstr>
      </vt:variant>
      <vt:variant>
        <vt:lpwstr/>
      </vt:variant>
      <vt:variant>
        <vt:i4>2031618</vt:i4>
      </vt:variant>
      <vt:variant>
        <vt:i4>6</vt:i4>
      </vt:variant>
      <vt:variant>
        <vt:i4>0</vt:i4>
      </vt:variant>
      <vt:variant>
        <vt:i4>5</vt:i4>
      </vt:variant>
      <vt:variant>
        <vt:lpwstr>http://el.wikipedia.org/wiki/1519</vt:lpwstr>
      </vt:variant>
      <vt:variant>
        <vt:lpwstr/>
      </vt:variant>
      <vt:variant>
        <vt:i4>5636133</vt:i4>
      </vt:variant>
      <vt:variant>
        <vt:i4>3</vt:i4>
      </vt:variant>
      <vt:variant>
        <vt:i4>0</vt:i4>
      </vt:variant>
      <vt:variant>
        <vt:i4>5</vt:i4>
      </vt:variant>
      <vt:variant>
        <vt:lpwstr>http://el.wikipedia.org/wiki/20_%CE%A3%CE%B5%CF%80%CF%84%CE%B5%CE%BC%CE%B2%CF%81%CE%AF%CE%BF%CF%85</vt:lpwstr>
      </vt:variant>
      <vt:variant>
        <vt:lpwstr/>
      </vt:variant>
      <vt:variant>
        <vt:i4>2031618</vt:i4>
      </vt:variant>
      <vt:variant>
        <vt:i4>0</vt:i4>
      </vt:variant>
      <vt:variant>
        <vt:i4>0</vt:i4>
      </vt:variant>
      <vt:variant>
        <vt:i4>5</vt:i4>
      </vt:variant>
      <vt:variant>
        <vt:lpwstr>http://el.wikipedia.org/wiki/1518</vt:lpwstr>
      </vt:variant>
      <vt:variant>
        <vt:lpwstr/>
      </vt:variant>
      <vt:variant>
        <vt:i4>4653058</vt:i4>
      </vt:variant>
      <vt:variant>
        <vt:i4>30</vt:i4>
      </vt:variant>
      <vt:variant>
        <vt:i4>0</vt:i4>
      </vt:variant>
      <vt:variant>
        <vt:i4>5</vt:i4>
      </vt:variant>
      <vt:variant>
        <vt:lpwstr>http://el.wikipedia.org/wiki/%CE%9F%CF%85%CE%B3%CE%B3%CE%B1%CF%81%CE%AF%CE%B1</vt:lpwstr>
      </vt:variant>
      <vt:variant>
        <vt:lpwstr/>
      </vt:variant>
      <vt:variant>
        <vt:i4>4587604</vt:i4>
      </vt:variant>
      <vt:variant>
        <vt:i4>27</vt:i4>
      </vt:variant>
      <vt:variant>
        <vt:i4>0</vt:i4>
      </vt:variant>
      <vt:variant>
        <vt:i4>5</vt:i4>
      </vt:variant>
      <vt:variant>
        <vt:lpwstr>http://el.wikipedia.org/wiki/%CE%A3%CE%B5%CF%81%CE%B2%CE%AF%CE%B1</vt:lpwstr>
      </vt:variant>
      <vt:variant>
        <vt:lpwstr/>
      </vt:variant>
      <vt:variant>
        <vt:i4>4587525</vt:i4>
      </vt:variant>
      <vt:variant>
        <vt:i4>24</vt:i4>
      </vt:variant>
      <vt:variant>
        <vt:i4>0</vt:i4>
      </vt:variant>
      <vt:variant>
        <vt:i4>5</vt:i4>
      </vt:variant>
      <vt:variant>
        <vt:lpwstr>http://el.wikipedia.org/wiki/%CE%A1%CE%BF%CF%85%CE%BC%CE%B1%CE%BD%CE%AF%CE%B1</vt:lpwstr>
      </vt:variant>
      <vt:variant>
        <vt:lpwstr/>
      </vt:variant>
      <vt:variant>
        <vt:i4>4653063</vt:i4>
      </vt:variant>
      <vt:variant>
        <vt:i4>21</vt:i4>
      </vt:variant>
      <vt:variant>
        <vt:i4>0</vt:i4>
      </vt:variant>
      <vt:variant>
        <vt:i4>5</vt:i4>
      </vt:variant>
      <vt:variant>
        <vt:lpwstr>http://el.wikipedia.org/wiki/%CE%9F%CF%85%CE%BA%CF%81%CE%B1%CE%BD%CE%AF%CE%B1</vt:lpwstr>
      </vt:variant>
      <vt:variant>
        <vt:lpwstr/>
      </vt:variant>
      <vt:variant>
        <vt:i4>6553726</vt:i4>
      </vt:variant>
      <vt:variant>
        <vt:i4>18</vt:i4>
      </vt:variant>
      <vt:variant>
        <vt:i4>0</vt:i4>
      </vt:variant>
      <vt:variant>
        <vt:i4>5</vt:i4>
      </vt:variant>
      <vt:variant>
        <vt:lpwstr>http://el.wikipedia.org/wiki/%CE%A0%CE%BF%CE%BB%CF%89%CE%BD%CE%AF%CE%B1</vt:lpwstr>
      </vt:variant>
      <vt:variant>
        <vt:lpwstr/>
      </vt:variant>
      <vt:variant>
        <vt:i4>2031620</vt:i4>
      </vt:variant>
      <vt:variant>
        <vt:i4>15</vt:i4>
      </vt:variant>
      <vt:variant>
        <vt:i4>0</vt:i4>
      </vt:variant>
      <vt:variant>
        <vt:i4>5</vt:i4>
      </vt:variant>
      <vt:variant>
        <vt:lpwstr>http://el.wikipedia.org/wiki/%CE%A3%CE%BB%CE%BF%CE%B2%CE%B1%CE%BA%CE%AF%CE%B1</vt:lpwstr>
      </vt:variant>
      <vt:variant>
        <vt:lpwstr/>
      </vt:variant>
      <vt:variant>
        <vt:i4>2031700</vt:i4>
      </vt:variant>
      <vt:variant>
        <vt:i4>12</vt:i4>
      </vt:variant>
      <vt:variant>
        <vt:i4>0</vt:i4>
      </vt:variant>
      <vt:variant>
        <vt:i4>5</vt:i4>
      </vt:variant>
      <vt:variant>
        <vt:lpwstr>http://el.wikipedia.org/wiki/%CE%A4%CF%83%CE%B5%CF%87%CE%AF%CE%B1</vt:lpwstr>
      </vt:variant>
      <vt:variant>
        <vt:lpwstr/>
      </vt:variant>
      <vt:variant>
        <vt:i4>6619173</vt:i4>
      </vt:variant>
      <vt:variant>
        <vt:i4>9</vt:i4>
      </vt:variant>
      <vt:variant>
        <vt:i4>0</vt:i4>
      </vt:variant>
      <vt:variant>
        <vt:i4>5</vt:i4>
      </vt:variant>
      <vt:variant>
        <vt:lpwstr>http://el.wikipedia.org/wiki/%CE%91%CF%85%CF%83%CF%84%CF%81%CE%AF%CE%B1</vt:lpwstr>
      </vt:variant>
      <vt:variant>
        <vt:lpwstr/>
      </vt:variant>
      <vt:variant>
        <vt:i4>4522066</vt:i4>
      </vt:variant>
      <vt:variant>
        <vt:i4>6</vt:i4>
      </vt:variant>
      <vt:variant>
        <vt:i4>0</vt:i4>
      </vt:variant>
      <vt:variant>
        <vt:i4>5</vt:i4>
      </vt:variant>
      <vt:variant>
        <vt:lpwstr>http://el.wikipedia.org/wiki/%CE%A7%CE%B9%CE%BB%CE%B9%CF%8C%CE%BC%CE%B5%CF%84%CF%81%CE%BF</vt:lpwstr>
      </vt:variant>
      <vt:variant>
        <vt:lpwstr/>
      </vt:variant>
      <vt:variant>
        <vt:i4>4456531</vt:i4>
      </vt:variant>
      <vt:variant>
        <vt:i4>3</vt:i4>
      </vt:variant>
      <vt:variant>
        <vt:i4>0</vt:i4>
      </vt:variant>
      <vt:variant>
        <vt:i4>5</vt:i4>
      </vt:variant>
      <vt:variant>
        <vt:lpwstr>http://el.wikipedia.org/wiki/%CE%95%CF%85%CF%81%CF%8E%CF%80%CE%B7</vt:lpwstr>
      </vt:variant>
      <vt:variant>
        <vt:lpwstr/>
      </vt:variant>
      <vt:variant>
        <vt:i4>5505104</vt:i4>
      </vt:variant>
      <vt:variant>
        <vt:i4>0</vt:i4>
      </vt:variant>
      <vt:variant>
        <vt:i4>0</vt:i4>
      </vt:variant>
      <vt:variant>
        <vt:i4>5</vt:i4>
      </vt:variant>
      <vt:variant>
        <vt:lpwstr>http://el.wikipedia.org/w/index.php?title=%CE%9F%CF%81%CE%BF%CF%83%CE%B5%CE%B9%CF%81%CE%AC&amp;action=edit&amp;redlink=1</vt:lpwstr>
      </vt:variant>
      <vt:variant>
        <vt:lpwstr/>
      </vt:variant>
      <vt:variant>
        <vt:i4>720974</vt:i4>
      </vt:variant>
      <vt:variant>
        <vt:i4>6</vt:i4>
      </vt:variant>
      <vt:variant>
        <vt:i4>0</vt:i4>
      </vt:variant>
      <vt:variant>
        <vt:i4>5</vt:i4>
      </vt:variant>
      <vt:variant>
        <vt:lpwstr>http://www.e-history.gr/</vt:lpwstr>
      </vt:variant>
      <vt:variant>
        <vt:lpwstr/>
      </vt:variant>
      <vt:variant>
        <vt:i4>720974</vt:i4>
      </vt:variant>
      <vt:variant>
        <vt:i4>3</vt:i4>
      </vt:variant>
      <vt:variant>
        <vt:i4>0</vt:i4>
      </vt:variant>
      <vt:variant>
        <vt:i4>5</vt:i4>
      </vt:variant>
      <vt:variant>
        <vt:lpwstr>http://www.e-history.gr/</vt:lpwstr>
      </vt:variant>
      <vt:variant>
        <vt:lpwstr/>
      </vt:variant>
      <vt:variant>
        <vt:i4>7077954</vt:i4>
      </vt:variant>
      <vt:variant>
        <vt:i4>0</vt:i4>
      </vt:variant>
      <vt:variant>
        <vt:i4>0</vt:i4>
      </vt:variant>
      <vt:variant>
        <vt:i4>5</vt:i4>
      </vt:variant>
      <vt:variant>
        <vt:lpwstr>http://el.wikipedia.org/wiki/%CE%98%CE%B5%CF%8C%CF%86%CE%B9%CE%BB%CE%BF%CF%82_%CE%A7%CE%B1%CF%84%CE%B6%CE%B7%CE%BC%CE%B9%CF%87%CE%B1%CE%AE%CE%BB</vt:lpwstr>
      </vt:variant>
      <vt:variant>
        <vt:lpwstr/>
      </vt:variant>
      <vt:variant>
        <vt:i4>327704</vt:i4>
      </vt:variant>
      <vt:variant>
        <vt:i4>-1</vt:i4>
      </vt:variant>
      <vt:variant>
        <vt:i4>1791</vt:i4>
      </vt:variant>
      <vt:variant>
        <vt:i4>1</vt:i4>
      </vt:variant>
      <vt:variant>
        <vt:lpwstr>http://candia.files.wordpress.com/2008/02/erotokritos1713.jpg</vt:lpwstr>
      </vt:variant>
      <vt:variant>
        <vt:lpwstr/>
      </vt:variant>
      <vt:variant>
        <vt:i4>3932210</vt:i4>
      </vt:variant>
      <vt:variant>
        <vt:i4>-1</vt:i4>
      </vt:variant>
      <vt:variant>
        <vt:i4>1793</vt:i4>
      </vt:variant>
      <vt:variant>
        <vt:i4>4</vt:i4>
      </vt:variant>
      <vt:variant>
        <vt:lpwstr>http://el.wikipedia.org/wiki/%CE%91%CF%81%CF%87%CE%B5%CE%AF%CE%BF:Erotokritos_and_Arethousa.jpg</vt:lpwstr>
      </vt:variant>
      <vt:variant>
        <vt:lpwstr/>
      </vt:variant>
      <vt:variant>
        <vt:i4>2818169</vt:i4>
      </vt:variant>
      <vt:variant>
        <vt:i4>-1</vt:i4>
      </vt:variant>
      <vt:variant>
        <vt:i4>1793</vt:i4>
      </vt:variant>
      <vt:variant>
        <vt:i4>1</vt:i4>
      </vt:variant>
      <vt:variant>
        <vt:lpwstr>http://upload.wikimedia.org/wikipedia/commons/thumb/5/56/Erotokritos_and_Arethousa.jpg/220px-Erotokritos_and_Arethousa.jpg</vt:lpwstr>
      </vt:variant>
      <vt:variant>
        <vt:lpwstr/>
      </vt:variant>
      <vt:variant>
        <vt:i4>3670128</vt:i4>
      </vt:variant>
      <vt:variant>
        <vt:i4>-1</vt:i4>
      </vt:variant>
      <vt:variant>
        <vt:i4>1801</vt:i4>
      </vt:variant>
      <vt:variant>
        <vt:i4>4</vt:i4>
      </vt:variant>
      <vt:variant>
        <vt:lpwstr>http://4.bp.blogspot.com/_kwNBO3QjMa4/RnHsOlamo_I/AAAAAAAAAnA/3Bq9bQGuYqc/s1600-h/erotokritos-2.jpg</vt:lpwstr>
      </vt:variant>
      <vt:variant>
        <vt:lpwstr/>
      </vt:variant>
      <vt:variant>
        <vt:i4>524369</vt:i4>
      </vt:variant>
      <vt:variant>
        <vt:i4>-1</vt:i4>
      </vt:variant>
      <vt:variant>
        <vt:i4>1801</vt:i4>
      </vt:variant>
      <vt:variant>
        <vt:i4>1</vt:i4>
      </vt:variant>
      <vt:variant>
        <vt:lpwstr>http://4.bp.blogspot.com/_kwNBO3QjMa4/RnHsOlamo_I/AAAAAAAAAnA/3Bq9bQGuYqc/s400/erotokritos-2.jpg</vt:lpwstr>
      </vt:variant>
      <vt:variant>
        <vt:lpwstr/>
      </vt:variant>
      <vt:variant>
        <vt:i4>5308509</vt:i4>
      </vt:variant>
      <vt:variant>
        <vt:i4>-1</vt:i4>
      </vt:variant>
      <vt:variant>
        <vt:i4>1803</vt:i4>
      </vt:variant>
      <vt:variant>
        <vt:i4>1</vt:i4>
      </vt:variant>
      <vt:variant>
        <vt:lpwstr>http://history.ionio.gr/postgraduate/hdnt/img/erotokritos.jpg</vt:lpwstr>
      </vt:variant>
      <vt:variant>
        <vt:lpwstr/>
      </vt:variant>
      <vt:variant>
        <vt:i4>852047</vt:i4>
      </vt:variant>
      <vt:variant>
        <vt:i4>-1</vt:i4>
      </vt:variant>
      <vt:variant>
        <vt:i4>1804</vt:i4>
      </vt:variant>
      <vt:variant>
        <vt:i4>1</vt:i4>
      </vt:variant>
      <vt:variant>
        <vt:lpwstr>http://www.hellenica.de/Griechenland/ModerneLiteratur/ErofiliExofyllo.jpg</vt:lpwstr>
      </vt:variant>
      <vt:variant>
        <vt:lpwstr/>
      </vt:variant>
      <vt:variant>
        <vt:i4>393233</vt:i4>
      </vt:variant>
      <vt:variant>
        <vt:i4>-1</vt:i4>
      </vt:variant>
      <vt:variant>
        <vt:i4>1891</vt:i4>
      </vt:variant>
      <vt:variant>
        <vt:i4>1</vt:i4>
      </vt:variant>
      <vt:variant>
        <vt:lpwstr>http://1.bp.blogspot.com/_mC0N3Vq29wo/SyvyyArnBUI/AAAAAAAAB88/S6iw9t2HYxU/s400/_0001.jpg</vt:lpwstr>
      </vt:variant>
      <vt:variant>
        <vt:lpwstr/>
      </vt:variant>
      <vt:variant>
        <vt:i4>524312</vt:i4>
      </vt:variant>
      <vt:variant>
        <vt:i4>-1</vt:i4>
      </vt:variant>
      <vt:variant>
        <vt:i4>1925</vt:i4>
      </vt:variant>
      <vt:variant>
        <vt:i4>1</vt:i4>
      </vt:variant>
      <vt:variant>
        <vt:lpwstr>http://www.greekballoon.com/assets/Uploads/Photos/arkadia/dimitsana2.jpg</vt:lpwstr>
      </vt:variant>
      <vt:variant>
        <vt:lpwstr/>
      </vt:variant>
      <vt:variant>
        <vt:i4>131197</vt:i4>
      </vt:variant>
      <vt:variant>
        <vt:i4>-1</vt:i4>
      </vt:variant>
      <vt:variant>
        <vt:i4>2065</vt:i4>
      </vt:variant>
      <vt:variant>
        <vt:i4>1</vt:i4>
      </vt:variant>
      <vt:variant>
        <vt:lpwstr>http://farm4.static.flickr.com/3430/3180215610_eabbbb904b.jpg</vt:lpwstr>
      </vt:variant>
      <vt:variant>
        <vt:lpwstr/>
      </vt:variant>
      <vt:variant>
        <vt:i4>6619147</vt:i4>
      </vt:variant>
      <vt:variant>
        <vt:i4>-1</vt:i4>
      </vt:variant>
      <vt:variant>
        <vt:i4>2066</vt:i4>
      </vt:variant>
      <vt:variant>
        <vt:i4>1</vt:i4>
      </vt:variant>
      <vt:variant>
        <vt:lpwstr>http://bp0.blogger.com/_WAsdgJTnA0w/RyESQRG43uI/AAAAAAAAABQ/He5daavpJbc/S760/thessaloniki-kamara.jpg</vt:lpwstr>
      </vt:variant>
      <vt:variant>
        <vt:lpwstr/>
      </vt:variant>
      <vt:variant>
        <vt:i4>8323141</vt:i4>
      </vt:variant>
      <vt:variant>
        <vt:i4>-1</vt:i4>
      </vt:variant>
      <vt:variant>
        <vt:i4>2067</vt:i4>
      </vt:variant>
      <vt:variant>
        <vt:i4>1</vt:i4>
      </vt:variant>
      <vt:variant>
        <vt:lpwstr>http://www.photooftheday.gr/photos/giannena_tzami.jpg</vt:lpwstr>
      </vt:variant>
      <vt:variant>
        <vt:lpwstr/>
      </vt:variant>
      <vt:variant>
        <vt:i4>7143528</vt:i4>
      </vt:variant>
      <vt:variant>
        <vt:i4>-1</vt:i4>
      </vt:variant>
      <vt:variant>
        <vt:i4>2125</vt:i4>
      </vt:variant>
      <vt:variant>
        <vt:i4>4</vt:i4>
      </vt:variant>
      <vt:variant>
        <vt:lpwstr>http://el.wikipedia.org/wiki/%CE%91%CF%81%CF%87%CE%B5%CE%AF%CE%BF:Espritdeloix.png</vt:lpwstr>
      </vt:variant>
      <vt:variant>
        <vt:lpwstr/>
      </vt:variant>
      <vt:variant>
        <vt:i4>3473528</vt:i4>
      </vt:variant>
      <vt:variant>
        <vt:i4>-1</vt:i4>
      </vt:variant>
      <vt:variant>
        <vt:i4>2125</vt:i4>
      </vt:variant>
      <vt:variant>
        <vt:i4>1</vt:i4>
      </vt:variant>
      <vt:variant>
        <vt:lpwstr>http://upload.wikimedia.org/wikipedia/el/thumb/1/10/Espritdeloix.png/180px-Espritdeloix.png</vt:lpwstr>
      </vt:variant>
      <vt:variant>
        <vt:lpwstr/>
      </vt:variant>
      <vt:variant>
        <vt:i4>3407935</vt:i4>
      </vt:variant>
      <vt:variant>
        <vt:i4>-1</vt:i4>
      </vt:variant>
      <vt:variant>
        <vt:i4>2129</vt:i4>
      </vt:variant>
      <vt:variant>
        <vt:i4>1</vt:i4>
      </vt:variant>
      <vt:variant>
        <vt:lpwstr>http://www.ambafrance-gr.org/france_grece/local/cache-vignettes/L231xH300/declaration_des_droits_homme-ae2b1.jpg</vt:lpwstr>
      </vt:variant>
      <vt:variant>
        <vt:lpwstr/>
      </vt:variant>
      <vt:variant>
        <vt:i4>3473444</vt:i4>
      </vt:variant>
      <vt:variant>
        <vt:i4>-1</vt:i4>
      </vt:variant>
      <vt:variant>
        <vt:i4>2511</vt:i4>
      </vt:variant>
      <vt:variant>
        <vt:i4>1</vt:i4>
      </vt:variant>
      <vt:variant>
        <vt:lpwstr>http://dlxs.library.cornell.edu/s/sea/pages/s/e/a/sea061/00261.tifs.gif</vt:lpwstr>
      </vt:variant>
      <vt:variant>
        <vt:lpwstr/>
      </vt:variant>
      <vt:variant>
        <vt:i4>6619191</vt:i4>
      </vt:variant>
      <vt:variant>
        <vt:i4>-1</vt:i4>
      </vt:variant>
      <vt:variant>
        <vt:i4>2513</vt:i4>
      </vt:variant>
      <vt:variant>
        <vt:i4>4</vt:i4>
      </vt:variant>
      <vt:variant>
        <vt:lpwstr>http://upload.wikimedia.org/wikipedia/commons/6/64/Magellan%27s_voyage_EN.svg</vt:lpwstr>
      </vt:variant>
      <vt:variant>
        <vt:lpwstr/>
      </vt:variant>
      <vt:variant>
        <vt:i4>1048607</vt:i4>
      </vt:variant>
      <vt:variant>
        <vt:i4>-1</vt:i4>
      </vt:variant>
      <vt:variant>
        <vt:i4>2513</vt:i4>
      </vt:variant>
      <vt:variant>
        <vt:i4>1</vt:i4>
      </vt:variant>
      <vt:variant>
        <vt:lpwstr>http://upload.wikimedia.org/wikipedia/commons/thumb/6/64/Magellan%27s_voyage_EN.svg/800px-Magellan%27s_voyage_EN.svg.png</vt:lpwstr>
      </vt:variant>
      <vt:variant>
        <vt:lpwstr/>
      </vt:variant>
      <vt:variant>
        <vt:i4>6553676</vt:i4>
      </vt:variant>
      <vt:variant>
        <vt:i4>-1</vt:i4>
      </vt:variant>
      <vt:variant>
        <vt:i4>2544</vt:i4>
      </vt:variant>
      <vt:variant>
        <vt:i4>1</vt:i4>
      </vt:variant>
      <vt:variant>
        <vt:lpwstr>http://www.ambelakia.org/images/map_a.jpg</vt:lpwstr>
      </vt:variant>
      <vt:variant>
        <vt:lpwstr/>
      </vt:variant>
      <vt:variant>
        <vt:i4>7471153</vt:i4>
      </vt:variant>
      <vt:variant>
        <vt:i4>-1</vt:i4>
      </vt:variant>
      <vt:variant>
        <vt:i4>2795</vt:i4>
      </vt:variant>
      <vt:variant>
        <vt:i4>1</vt:i4>
      </vt:variant>
      <vt:variant>
        <vt:lpwstr>http://www.rhigassociety.gr/ImagesArchive/eik9.jpg</vt:lpwstr>
      </vt:variant>
      <vt:variant>
        <vt:lpwstr/>
      </vt:variant>
      <vt:variant>
        <vt:i4>2949181</vt:i4>
      </vt:variant>
      <vt:variant>
        <vt:i4>-1</vt:i4>
      </vt:variant>
      <vt:variant>
        <vt:i4>2798</vt:i4>
      </vt:variant>
      <vt:variant>
        <vt:i4>1</vt:i4>
      </vt:variant>
      <vt:variant>
        <vt:lpwstr>http://www.rhigassociety.gr/ImagesArchive/eik58.jpg</vt:lpwstr>
      </vt:variant>
      <vt:variant>
        <vt:lpwstr/>
      </vt:variant>
      <vt:variant>
        <vt:i4>7602224</vt:i4>
      </vt:variant>
      <vt:variant>
        <vt:i4>-1</vt:i4>
      </vt:variant>
      <vt:variant>
        <vt:i4>2917</vt:i4>
      </vt:variant>
      <vt:variant>
        <vt:i4>4</vt:i4>
      </vt:variant>
      <vt:variant>
        <vt:lpwstr>http://upload.wikimedia.org/wikipedia/commons/e/ee/Vasilika.jpg</vt:lpwstr>
      </vt:variant>
      <vt:variant>
        <vt:lpwstr/>
      </vt:variant>
      <vt:variant>
        <vt:i4>7602224</vt:i4>
      </vt:variant>
      <vt:variant>
        <vt:i4>-1</vt:i4>
      </vt:variant>
      <vt:variant>
        <vt:i4>2917</vt:i4>
      </vt:variant>
      <vt:variant>
        <vt:i4>1</vt:i4>
      </vt:variant>
      <vt:variant>
        <vt:lpwstr>http://upload.wikimedia.org/wikipedia/commons/e/ee/Vasilika.jpg</vt:lpwstr>
      </vt:variant>
      <vt:variant>
        <vt:lpwstr/>
      </vt:variant>
      <vt:variant>
        <vt:i4>4980844</vt:i4>
      </vt:variant>
      <vt:variant>
        <vt:i4>-1</vt:i4>
      </vt:variant>
      <vt:variant>
        <vt:i4>2948</vt:i4>
      </vt:variant>
      <vt:variant>
        <vt:i4>4</vt:i4>
      </vt:variant>
      <vt:variant>
        <vt:lpwstr>http://upload.wikimedia.org/wikipedia/commons/b/b7/Fire_ship_by_Volanakis.jpg</vt:lpwstr>
      </vt:variant>
      <vt:variant>
        <vt:lpwstr/>
      </vt:variant>
      <vt:variant>
        <vt:i4>4980844</vt:i4>
      </vt:variant>
      <vt:variant>
        <vt:i4>-1</vt:i4>
      </vt:variant>
      <vt:variant>
        <vt:i4>2948</vt:i4>
      </vt:variant>
      <vt:variant>
        <vt:i4>1</vt:i4>
      </vt:variant>
      <vt:variant>
        <vt:lpwstr>http://upload.wikimedia.org/wikipedia/commons/b/b7/Fire_ship_by_Volanakis.jpg</vt:lpwstr>
      </vt:variant>
      <vt:variant>
        <vt:lpwstr/>
      </vt:variant>
      <vt:variant>
        <vt:i4>4587543</vt:i4>
      </vt:variant>
      <vt:variant>
        <vt:i4>-1</vt:i4>
      </vt:variant>
      <vt:variant>
        <vt:i4>3044</vt:i4>
      </vt:variant>
      <vt:variant>
        <vt:i4>4</vt:i4>
      </vt:variant>
      <vt:variant>
        <vt:lpwstr>http://upload.wikimedia.org/wikipedia/commons/7/7d/Ioannina_orismos_1430.jpg</vt:lpwstr>
      </vt:variant>
      <vt:variant>
        <vt:lpwstr/>
      </vt:variant>
      <vt:variant>
        <vt:i4>4587543</vt:i4>
      </vt:variant>
      <vt:variant>
        <vt:i4>-1</vt:i4>
      </vt:variant>
      <vt:variant>
        <vt:i4>3044</vt:i4>
      </vt:variant>
      <vt:variant>
        <vt:i4>1</vt:i4>
      </vt:variant>
      <vt:variant>
        <vt:lpwstr>http://upload.wikimedia.org/wikipedia/commons/7/7d/Ioannina_orismos_1430.jpg</vt:lpwstr>
      </vt:variant>
      <vt:variant>
        <vt:lpwstr/>
      </vt:variant>
      <vt:variant>
        <vt:i4>4587543</vt:i4>
      </vt:variant>
      <vt:variant>
        <vt:i4>-1</vt:i4>
      </vt:variant>
      <vt:variant>
        <vt:i4>3046</vt:i4>
      </vt:variant>
      <vt:variant>
        <vt:i4>4</vt:i4>
      </vt:variant>
      <vt:variant>
        <vt:lpwstr>http://upload.wikimedia.org/wikipedia/commons/7/7d/Ioannina_orismos_1430.jpg</vt:lpwstr>
      </vt:variant>
      <vt:variant>
        <vt:lpwstr/>
      </vt:variant>
      <vt:variant>
        <vt:i4>4587543</vt:i4>
      </vt:variant>
      <vt:variant>
        <vt:i4>-1</vt:i4>
      </vt:variant>
      <vt:variant>
        <vt:i4>3046</vt:i4>
      </vt:variant>
      <vt:variant>
        <vt:i4>1</vt:i4>
      </vt:variant>
      <vt:variant>
        <vt:lpwstr>http://upload.wikimedia.org/wikipedia/commons/7/7d/Ioannina_orismos_1430.jpg</vt:lpwstr>
      </vt:variant>
      <vt:variant>
        <vt:lpwstr/>
      </vt:variant>
      <vt:variant>
        <vt:i4>4587543</vt:i4>
      </vt:variant>
      <vt:variant>
        <vt:i4>-1</vt:i4>
      </vt:variant>
      <vt:variant>
        <vt:i4>3047</vt:i4>
      </vt:variant>
      <vt:variant>
        <vt:i4>4</vt:i4>
      </vt:variant>
      <vt:variant>
        <vt:lpwstr>http://upload.wikimedia.org/wikipedia/commons/7/7d/Ioannina_orismos_1430.jpg</vt:lpwstr>
      </vt:variant>
      <vt:variant>
        <vt:lpwstr/>
      </vt:variant>
      <vt:variant>
        <vt:i4>4587543</vt:i4>
      </vt:variant>
      <vt:variant>
        <vt:i4>-1</vt:i4>
      </vt:variant>
      <vt:variant>
        <vt:i4>3047</vt:i4>
      </vt:variant>
      <vt:variant>
        <vt:i4>1</vt:i4>
      </vt:variant>
      <vt:variant>
        <vt:lpwstr>http://upload.wikimedia.org/wikipedia/commons/7/7d/Ioannina_orismos_1430.jpg</vt:lpwstr>
      </vt:variant>
      <vt:variant>
        <vt:lpwstr/>
      </vt:variant>
      <vt:variant>
        <vt:i4>458842</vt:i4>
      </vt:variant>
      <vt:variant>
        <vt:i4>-1</vt:i4>
      </vt:variant>
      <vt:variant>
        <vt:i4>3054</vt:i4>
      </vt:variant>
      <vt:variant>
        <vt:i4>1</vt:i4>
      </vt:variant>
      <vt:variant>
        <vt:lpwstr>http://194.30.227.189/assets/artworks/MaxSize/P.3202.jpg</vt:lpwstr>
      </vt:variant>
      <vt:variant>
        <vt:lpwstr/>
      </vt:variant>
      <vt:variant>
        <vt:i4>196687</vt:i4>
      </vt:variant>
      <vt:variant>
        <vt:i4>-1</vt:i4>
      </vt:variant>
      <vt:variant>
        <vt:i4>3378</vt:i4>
      </vt:variant>
      <vt:variant>
        <vt:i4>1</vt:i4>
      </vt:variant>
      <vt:variant>
        <vt:lpwstr>http://nefelikas.files.wordpress.com/2009/02/ekd1.jpg</vt:lpwstr>
      </vt:variant>
      <vt:variant>
        <vt:lpwstr/>
      </vt:variant>
      <vt:variant>
        <vt:i4>7274611</vt:i4>
      </vt:variant>
      <vt:variant>
        <vt:i4>-1</vt:i4>
      </vt:variant>
      <vt:variant>
        <vt:i4>3379</vt:i4>
      </vt:variant>
      <vt:variant>
        <vt:i4>1</vt:i4>
      </vt:variant>
      <vt:variant>
        <vt:lpwstr>http://www.newstime.gr/resources/2010-04/dikhgoroi-thumb-large.jpg</vt:lpwstr>
      </vt:variant>
      <vt:variant>
        <vt:lpwstr/>
      </vt:variant>
      <vt:variant>
        <vt:i4>1572883</vt:i4>
      </vt:variant>
      <vt:variant>
        <vt:i4>-1</vt:i4>
      </vt:variant>
      <vt:variant>
        <vt:i4>3380</vt:i4>
      </vt:variant>
      <vt:variant>
        <vt:i4>1</vt:i4>
      </vt:variant>
      <vt:variant>
        <vt:lpwstr>http://www.zoomnews.gr/wp-content/uploads/2009/12/ypourgikoSymboyliio03112009.jpg</vt:lpwstr>
      </vt:variant>
      <vt:variant>
        <vt:lpwstr/>
      </vt:variant>
      <vt:variant>
        <vt:i4>4456451</vt:i4>
      </vt:variant>
      <vt:variant>
        <vt:i4>-1</vt:i4>
      </vt:variant>
      <vt:variant>
        <vt:i4>3389</vt:i4>
      </vt:variant>
      <vt:variant>
        <vt:i4>4</vt:i4>
      </vt:variant>
      <vt:variant>
        <vt:lpwstr>http://el.wikipedia.org/wiki/%CE%91%CF%81%CF%87%CE%B5%CE%AF%CE%BF:Souliotis1.jpg</vt:lpwstr>
      </vt:variant>
      <vt:variant>
        <vt:lpwstr/>
      </vt:variant>
      <vt:variant>
        <vt:i4>7602235</vt:i4>
      </vt:variant>
      <vt:variant>
        <vt:i4>-1</vt:i4>
      </vt:variant>
      <vt:variant>
        <vt:i4>3389</vt:i4>
      </vt:variant>
      <vt:variant>
        <vt:i4>1</vt:i4>
      </vt:variant>
      <vt:variant>
        <vt:lpwstr>http://upload.wikimedia.org/wikipedia/el/thumb/a/a9/Souliotis1.jpg/200px-Souliotis1.jpg</vt:lpwstr>
      </vt:variant>
      <vt:variant>
        <vt:lpwstr/>
      </vt:variant>
      <vt:variant>
        <vt:i4>3801089</vt:i4>
      </vt:variant>
      <vt:variant>
        <vt:i4>-1</vt:i4>
      </vt:variant>
      <vt:variant>
        <vt:i4>3392</vt:i4>
      </vt:variant>
      <vt:variant>
        <vt:i4>4</vt:i4>
      </vt:variant>
      <vt:variant>
        <vt:lpwstr>http://upload.wikimedia.org/wikipedia/commons/e/e5/Souliotes_19th_century_painting.jpg</vt:lpwstr>
      </vt:variant>
      <vt:variant>
        <vt:lpwstr/>
      </vt:variant>
      <vt:variant>
        <vt:i4>3801089</vt:i4>
      </vt:variant>
      <vt:variant>
        <vt:i4>-1</vt:i4>
      </vt:variant>
      <vt:variant>
        <vt:i4>3392</vt:i4>
      </vt:variant>
      <vt:variant>
        <vt:i4>1</vt:i4>
      </vt:variant>
      <vt:variant>
        <vt:lpwstr>http://upload.wikimedia.org/wikipedia/commons/e/e5/Souliotes_19th_century_painting.jpg</vt:lpwstr>
      </vt:variant>
      <vt:variant>
        <vt:lpwstr/>
      </vt:variant>
      <vt:variant>
        <vt:i4>6815787</vt:i4>
      </vt:variant>
      <vt:variant>
        <vt:i4>-1</vt:i4>
      </vt:variant>
      <vt:variant>
        <vt:i4>3396</vt:i4>
      </vt:variant>
      <vt:variant>
        <vt:i4>4</vt:i4>
      </vt:variant>
      <vt:variant>
        <vt:lpwstr>http://upload.wikimedia.org/wikipedia/commons/1/18/Francesco_Hayez_013.jpg</vt:lpwstr>
      </vt:variant>
      <vt:variant>
        <vt:lpwstr/>
      </vt:variant>
      <vt:variant>
        <vt:i4>3080315</vt:i4>
      </vt:variant>
      <vt:variant>
        <vt:i4>-1</vt:i4>
      </vt:variant>
      <vt:variant>
        <vt:i4>3396</vt:i4>
      </vt:variant>
      <vt:variant>
        <vt:i4>1</vt:i4>
      </vt:variant>
      <vt:variant>
        <vt:lpwstr>http://upload.wikimedia.org/wikipedia/commons/thumb/1/18/Francesco_Hayez_013.jpg/800px-Francesco_Hayez_013.jpg</vt:lpwstr>
      </vt:variant>
      <vt:variant>
        <vt:lpwstr/>
      </vt:variant>
      <vt:variant>
        <vt:i4>1441799</vt:i4>
      </vt:variant>
      <vt:variant>
        <vt:i4>-1</vt:i4>
      </vt:variant>
      <vt:variant>
        <vt:i4>3407</vt:i4>
      </vt:variant>
      <vt:variant>
        <vt:i4>4</vt:i4>
      </vt:variant>
      <vt:variant>
        <vt:lpwstr>http://3.bp.blogspot.com/_eHV47jg5A6Y/SzclaYXwqWI/AAAAAAAAHjY/h5WzpTx6_WA/s1600-h/zaloggo1.jpg</vt:lpwstr>
      </vt:variant>
      <vt:variant>
        <vt:lpwstr/>
      </vt:variant>
      <vt:variant>
        <vt:i4>262148</vt:i4>
      </vt:variant>
      <vt:variant>
        <vt:i4>-1</vt:i4>
      </vt:variant>
      <vt:variant>
        <vt:i4>3407</vt:i4>
      </vt:variant>
      <vt:variant>
        <vt:i4>1</vt:i4>
      </vt:variant>
      <vt:variant>
        <vt:lpwstr>http://3.bp.blogspot.com/_eHV47jg5A6Y/SzclaYXwqWI/AAAAAAAAHjY/h5WzpTx6_WA/s400/zaloggo1.jpg</vt:lpwstr>
      </vt:variant>
      <vt:variant>
        <vt:lpwstr/>
      </vt:variant>
      <vt:variant>
        <vt:i4>8060943</vt:i4>
      </vt:variant>
      <vt:variant>
        <vt:i4>-1</vt:i4>
      </vt:variant>
      <vt:variant>
        <vt:i4>3411</vt:i4>
      </vt:variant>
      <vt:variant>
        <vt:i4>4</vt:i4>
      </vt:variant>
      <vt:variant>
        <vt:lpwstr>http://upload.wikimedia.org/wikipedia/commons/0/01/Dupr%C3%A9_-_Ali_Pasha.jpg</vt:lpwstr>
      </vt:variant>
      <vt:variant>
        <vt:lpwstr/>
      </vt:variant>
      <vt:variant>
        <vt:i4>8060943</vt:i4>
      </vt:variant>
      <vt:variant>
        <vt:i4>-1</vt:i4>
      </vt:variant>
      <vt:variant>
        <vt:i4>3411</vt:i4>
      </vt:variant>
      <vt:variant>
        <vt:i4>1</vt:i4>
      </vt:variant>
      <vt:variant>
        <vt:lpwstr>http://upload.wikimedia.org/wikipedia/commons/0/01/Dupr%C3%A9_-_Ali_Pasha.jpg</vt:lpwstr>
      </vt:variant>
      <vt:variant>
        <vt:lpwstr/>
      </vt:variant>
      <vt:variant>
        <vt:i4>2818086</vt:i4>
      </vt:variant>
      <vt:variant>
        <vt:i4>-1</vt:i4>
      </vt:variant>
      <vt:variant>
        <vt:i4>3413</vt:i4>
      </vt:variant>
      <vt:variant>
        <vt:i4>1</vt:i4>
      </vt:variant>
      <vt:variant>
        <vt:lpwstr>http://www.textually.org/textually/archives/images/set2/yourekiddingme.gif</vt:lpwstr>
      </vt:variant>
      <vt:variant>
        <vt:lpwstr/>
      </vt:variant>
      <vt:variant>
        <vt:i4>2818086</vt:i4>
      </vt:variant>
      <vt:variant>
        <vt:i4>-1</vt:i4>
      </vt:variant>
      <vt:variant>
        <vt:i4>3423</vt:i4>
      </vt:variant>
      <vt:variant>
        <vt:i4>1</vt:i4>
      </vt:variant>
      <vt:variant>
        <vt:lpwstr>http://www.textually.org/textually/archives/images/set2/yourekiddingme.gif</vt:lpwstr>
      </vt:variant>
      <vt:variant>
        <vt:lpwstr/>
      </vt:variant>
      <vt:variant>
        <vt:i4>4915230</vt:i4>
      </vt:variant>
      <vt:variant>
        <vt:i4>-1</vt:i4>
      </vt:variant>
      <vt:variant>
        <vt:i4>3425</vt:i4>
      </vt:variant>
      <vt:variant>
        <vt:i4>4</vt:i4>
      </vt:variant>
      <vt:variant>
        <vt:lpwstr>javascript:MY_win('eikones_1821/6.jpg')</vt:lpwstr>
      </vt:variant>
      <vt:variant>
        <vt:lpwstr/>
      </vt:variant>
      <vt:variant>
        <vt:i4>1900551</vt:i4>
      </vt:variant>
      <vt:variant>
        <vt:i4>-1</vt:i4>
      </vt:variant>
      <vt:variant>
        <vt:i4>3425</vt:i4>
      </vt:variant>
      <vt:variant>
        <vt:i4>1</vt:i4>
      </vt:variant>
      <vt:variant>
        <vt:lpwstr>http://www.eikastikon.gr/afieromata/eikones_1821/6_.jpg</vt:lpwstr>
      </vt:variant>
      <vt:variant>
        <vt:lpwstr/>
      </vt:variant>
      <vt:variant>
        <vt:i4>4915226</vt:i4>
      </vt:variant>
      <vt:variant>
        <vt:i4>-1</vt:i4>
      </vt:variant>
      <vt:variant>
        <vt:i4>3426</vt:i4>
      </vt:variant>
      <vt:variant>
        <vt:i4>4</vt:i4>
      </vt:variant>
      <vt:variant>
        <vt:lpwstr>javascript:MY_win('eikones_1821/2.jpg')</vt:lpwstr>
      </vt:variant>
      <vt:variant>
        <vt:lpwstr/>
      </vt:variant>
      <vt:variant>
        <vt:i4>1638407</vt:i4>
      </vt:variant>
      <vt:variant>
        <vt:i4>-1</vt:i4>
      </vt:variant>
      <vt:variant>
        <vt:i4>3426</vt:i4>
      </vt:variant>
      <vt:variant>
        <vt:i4>1</vt:i4>
      </vt:variant>
      <vt:variant>
        <vt:lpwstr>http://www.eikastikon.gr/afieromata/eikones_1821/2_.jpg</vt:lpwstr>
      </vt:variant>
      <vt:variant>
        <vt:lpwstr/>
      </vt:variant>
      <vt:variant>
        <vt:i4>4915228</vt:i4>
      </vt:variant>
      <vt:variant>
        <vt:i4>-1</vt:i4>
      </vt:variant>
      <vt:variant>
        <vt:i4>3427</vt:i4>
      </vt:variant>
      <vt:variant>
        <vt:i4>4</vt:i4>
      </vt:variant>
      <vt:variant>
        <vt:lpwstr>javascript:MY_win('eikones_1821/4.jpg')</vt:lpwstr>
      </vt:variant>
      <vt:variant>
        <vt:lpwstr/>
      </vt:variant>
      <vt:variant>
        <vt:i4>2031623</vt:i4>
      </vt:variant>
      <vt:variant>
        <vt:i4>-1</vt:i4>
      </vt:variant>
      <vt:variant>
        <vt:i4>3427</vt:i4>
      </vt:variant>
      <vt:variant>
        <vt:i4>1</vt:i4>
      </vt:variant>
      <vt:variant>
        <vt:lpwstr>http://www.eikastikon.gr/afieromata/eikones_1821/4_.jpg</vt:lpwstr>
      </vt:variant>
      <vt:variant>
        <vt:lpwstr/>
      </vt:variant>
      <vt:variant>
        <vt:i4>7602197</vt:i4>
      </vt:variant>
      <vt:variant>
        <vt:i4>-1</vt:i4>
      </vt:variant>
      <vt:variant>
        <vt:i4>3589</vt:i4>
      </vt:variant>
      <vt:variant>
        <vt:i4>1</vt:i4>
      </vt:variant>
      <vt:variant>
        <vt:lpwstr>http://www.fhw.gr/chronos/projects/fragokratia/gr/icons/AXAIA/xalk_kor.gif</vt:lpwstr>
      </vt:variant>
      <vt:variant>
        <vt:lpwstr/>
      </vt:variant>
      <vt:variant>
        <vt:i4>4849704</vt:i4>
      </vt:variant>
      <vt:variant>
        <vt:i4>-1</vt:i4>
      </vt:variant>
      <vt:variant>
        <vt:i4>3590</vt:i4>
      </vt:variant>
      <vt:variant>
        <vt:i4>1</vt:i4>
      </vt:variant>
      <vt:variant>
        <vt:lpwstr>http://www.fhw.gr/chronos/projects/fragokratia/gr/icons/AIGAIO/map_tinos.gif</vt:lpwstr>
      </vt:variant>
      <vt:variant>
        <vt:lpwstr/>
      </vt:variant>
      <vt:variant>
        <vt:i4>6619207</vt:i4>
      </vt:variant>
      <vt:variant>
        <vt:i4>-1</vt:i4>
      </vt:variant>
      <vt:variant>
        <vt:i4>3593</vt:i4>
      </vt:variant>
      <vt:variant>
        <vt:i4>1</vt:i4>
      </vt:variant>
      <vt:variant>
        <vt:lpwstr>http://www.fhw.gr/chronos/projects/fragokratia/gr/icons/DODEKANISA/pic_xir1.gif</vt:lpwstr>
      </vt:variant>
      <vt:variant>
        <vt:lpwstr/>
      </vt:variant>
      <vt:variant>
        <vt:i4>1704060</vt:i4>
      </vt:variant>
      <vt:variant>
        <vt:i4>-1</vt:i4>
      </vt:variant>
      <vt:variant>
        <vt:i4>3594</vt:i4>
      </vt:variant>
      <vt:variant>
        <vt:i4>1</vt:i4>
      </vt:variant>
      <vt:variant>
        <vt:lpwstr>http://www.fhw.gr/chronos/projects/fragokratia/gr/icons/KONPOLI/pic_pol.gif</vt:lpwstr>
      </vt:variant>
      <vt:variant>
        <vt:lpwstr/>
      </vt:variant>
      <vt:variant>
        <vt:i4>1048695</vt:i4>
      </vt:variant>
      <vt:variant>
        <vt:i4>-1</vt:i4>
      </vt:variant>
      <vt:variant>
        <vt:i4>3599</vt:i4>
      </vt:variant>
      <vt:variant>
        <vt:i4>4</vt:i4>
      </vt:variant>
      <vt:variant>
        <vt:lpwstr>http://upload.wikimedia.org/wikipedia/commons/9/99/Palamidi_castle_-_Agios_Andreas_Bastion.jpg</vt:lpwstr>
      </vt:variant>
      <vt:variant>
        <vt:lpwstr/>
      </vt:variant>
      <vt:variant>
        <vt:i4>3014779</vt:i4>
      </vt:variant>
      <vt:variant>
        <vt:i4>-1</vt:i4>
      </vt:variant>
      <vt:variant>
        <vt:i4>3599</vt:i4>
      </vt:variant>
      <vt:variant>
        <vt:i4>1</vt:i4>
      </vt:variant>
      <vt:variant>
        <vt:lpwstr>http://upload.wikimedia.org/wikipedia/commons/thumb/9/99/Palamidi_castle_-_Agios_Andreas_Bastion.jpg/800px-Palamidi_castle_-_Agios_Andreas_Bastion.jpg</vt:lpwstr>
      </vt:variant>
      <vt:variant>
        <vt:lpwstr/>
      </vt:variant>
      <vt:variant>
        <vt:i4>5177431</vt:i4>
      </vt:variant>
      <vt:variant>
        <vt:i4>-1</vt:i4>
      </vt:variant>
      <vt:variant>
        <vt:i4>3602</vt:i4>
      </vt:variant>
      <vt:variant>
        <vt:i4>1</vt:i4>
      </vt:variant>
      <vt:variant>
        <vt:lpwstr>http://www.explorecrete.com/crete-west/Rethymnon_Fortezza/images/Fortezza_008b.jpg</vt:lpwstr>
      </vt:variant>
      <vt:variant>
        <vt:lpwstr/>
      </vt:variant>
      <vt:variant>
        <vt:i4>8257611</vt:i4>
      </vt:variant>
      <vt:variant>
        <vt:i4>-1</vt:i4>
      </vt:variant>
      <vt:variant>
        <vt:i4>3604</vt:i4>
      </vt:variant>
      <vt:variant>
        <vt:i4>1</vt:i4>
      </vt:variant>
      <vt:variant>
        <vt:lpwstr>http://gym-kalyth.dod.sch.gr/images/ctafrosepta_.jpg</vt:lpwstr>
      </vt:variant>
      <vt:variant>
        <vt:lpwstr/>
      </vt:variant>
      <vt:variant>
        <vt:i4>787346</vt:i4>
      </vt:variant>
      <vt:variant>
        <vt:i4>-1</vt:i4>
      </vt:variant>
      <vt:variant>
        <vt:i4>3605</vt:i4>
      </vt:variant>
      <vt:variant>
        <vt:i4>1</vt:i4>
      </vt:variant>
      <vt:variant>
        <vt:lpwstr>http://www.patridamou.gr/wp-content/uploads/2009/01/Το-Παλάτι-του-Μεγάλου-Μαγίστρου-300x200.jpg</vt:lpwstr>
      </vt:variant>
      <vt:variant>
        <vt:lpwstr/>
      </vt:variant>
      <vt:variant>
        <vt:i4>3473468</vt:i4>
      </vt:variant>
      <vt:variant>
        <vt:i4>-1</vt:i4>
      </vt:variant>
      <vt:variant>
        <vt:i4>3611</vt:i4>
      </vt:variant>
      <vt:variant>
        <vt:i4>4</vt:i4>
      </vt:variant>
      <vt:variant>
        <vt:lpwstr>http://upload.wikimedia.org/wikipedia/commons/1/14/San_Marco_horses.jpg</vt:lpwstr>
      </vt:variant>
      <vt:variant>
        <vt:lpwstr/>
      </vt:variant>
      <vt:variant>
        <vt:i4>6029320</vt:i4>
      </vt:variant>
      <vt:variant>
        <vt:i4>-1</vt:i4>
      </vt:variant>
      <vt:variant>
        <vt:i4>3611</vt:i4>
      </vt:variant>
      <vt:variant>
        <vt:i4>1</vt:i4>
      </vt:variant>
      <vt:variant>
        <vt:lpwstr>http://upload.wikimedia.org/wikipedia/commons/thumb/1/14/San_Marco_horses.jpg/400px-San_Marco_horses.jpg</vt:lpwstr>
      </vt:variant>
      <vt:variant>
        <vt:lpwstr/>
      </vt:variant>
      <vt:variant>
        <vt:i4>5832760</vt:i4>
      </vt:variant>
      <vt:variant>
        <vt:i4>-1</vt:i4>
      </vt:variant>
      <vt:variant>
        <vt:i4>3642</vt:i4>
      </vt:variant>
      <vt:variant>
        <vt:i4>4</vt:i4>
      </vt:variant>
      <vt:variant>
        <vt:lpwstr>http://upload.wikimedia.org/wikipedia/commons/0/0a/Methoni_Castle_Mesenia_Greece.jpg</vt:lpwstr>
      </vt:variant>
      <vt:variant>
        <vt:lpwstr/>
      </vt:variant>
      <vt:variant>
        <vt:i4>5832760</vt:i4>
      </vt:variant>
      <vt:variant>
        <vt:i4>-1</vt:i4>
      </vt:variant>
      <vt:variant>
        <vt:i4>3642</vt:i4>
      </vt:variant>
      <vt:variant>
        <vt:i4>1</vt:i4>
      </vt:variant>
      <vt:variant>
        <vt:lpwstr>http://upload.wikimedia.org/wikipedia/commons/0/0a/Methoni_Castle_Mesenia_Greece.jpg</vt:lpwstr>
      </vt:variant>
      <vt:variant>
        <vt:lpwstr/>
      </vt:variant>
      <vt:variant>
        <vt:i4>3080295</vt:i4>
      </vt:variant>
      <vt:variant>
        <vt:i4>-1</vt:i4>
      </vt:variant>
      <vt:variant>
        <vt:i4>3643</vt:i4>
      </vt:variant>
      <vt:variant>
        <vt:i4>1</vt:i4>
      </vt:variant>
      <vt:variant>
        <vt:lpwstr>http://www.explorecrete.com/crete-west/images/frangocastello-03.jpg</vt:lpwstr>
      </vt:variant>
      <vt:variant>
        <vt:lpwstr/>
      </vt:variant>
      <vt:variant>
        <vt:i4>5374035</vt:i4>
      </vt:variant>
      <vt:variant>
        <vt:i4>-1</vt:i4>
      </vt:variant>
      <vt:variant>
        <vt:i4>3646</vt:i4>
      </vt:variant>
      <vt:variant>
        <vt:i4>1</vt:i4>
      </vt:variant>
      <vt:variant>
        <vt:lpwstr>http://www.visitilia.gr/images/stories/statics/touristic/religious/agia-sofia/agia-sofia1.jpg</vt:lpwstr>
      </vt:variant>
      <vt:variant>
        <vt:lpwstr/>
      </vt:variant>
      <vt:variant>
        <vt:i4>1638499</vt:i4>
      </vt:variant>
      <vt:variant>
        <vt:i4>-1</vt:i4>
      </vt:variant>
      <vt:variant>
        <vt:i4>3664</vt:i4>
      </vt:variant>
      <vt:variant>
        <vt:i4>1</vt:i4>
      </vt:variant>
      <vt:variant>
        <vt:lpwstr>http://31st.wikispaces.com/file/view/%CE%9C%CE%B1%CE%B3%CE%B3%CE%B5%CE%BB%CE%AC%CE%BD%CE%BF%CF%82_-_%CF%84%CE%BF_%CF%80%CE%BB%CE%BF%CE%AF%CE%BF_%CF%84%CE%BF%CF%85_%CE%92%CE%B9%CE%BA%CF%84%CF%8E%CF%81%CE%B9%CE%B1.jpg</vt:lpwstr>
      </vt:variant>
      <vt:variant>
        <vt:lpwstr/>
      </vt:variant>
      <vt:variant>
        <vt:i4>1638499</vt:i4>
      </vt:variant>
      <vt:variant>
        <vt:i4>-1</vt:i4>
      </vt:variant>
      <vt:variant>
        <vt:i4>3665</vt:i4>
      </vt:variant>
      <vt:variant>
        <vt:i4>1</vt:i4>
      </vt:variant>
      <vt:variant>
        <vt:lpwstr>http://31st.wikispaces.com/file/view/%CE%9C%CE%B1%CE%B3%CE%B3%CE%B5%CE%BB%CE%AC%CE%BD%CE%BF%CF%82_-_%CF%84%CE%BF_%CF%80%CE%BB%CE%BF%CE%AF%CE%BF_%CF%84%CE%BF%CF%85_%CE%92%CE%B9%CE%BA%CF%84%CF%8E%CF%81%CE%B9%CE%B1.jpg</vt:lpwstr>
      </vt:variant>
      <vt:variant>
        <vt:lpwstr/>
      </vt:variant>
      <vt:variant>
        <vt:i4>1638499</vt:i4>
      </vt:variant>
      <vt:variant>
        <vt:i4>-1</vt:i4>
      </vt:variant>
      <vt:variant>
        <vt:i4>3666</vt:i4>
      </vt:variant>
      <vt:variant>
        <vt:i4>1</vt:i4>
      </vt:variant>
      <vt:variant>
        <vt:lpwstr>http://31st.wikispaces.com/file/view/%CE%9C%CE%B1%CE%B3%CE%B3%CE%B5%CE%BB%CE%AC%CE%BD%CE%BF%CF%82_-_%CF%84%CE%BF_%CF%80%CE%BB%CE%BF%CE%AF%CE%BF_%CF%84%CE%BF%CF%85_%CE%92%CE%B9%CE%BA%CF%84%CF%8E%CF%81%CE%B9%CE%B1.jpg</vt:lpwstr>
      </vt:variant>
      <vt:variant>
        <vt:lpwstr/>
      </vt:variant>
      <vt:variant>
        <vt:i4>1114147</vt:i4>
      </vt:variant>
      <vt:variant>
        <vt:i4>-1</vt:i4>
      </vt:variant>
      <vt:variant>
        <vt:i4>3668</vt:i4>
      </vt:variant>
      <vt:variant>
        <vt:i4>1</vt:i4>
      </vt:variant>
      <vt:variant>
        <vt:lpwstr>http://31st.wikispaces.com/file/view/%CE%A4%CF%85%CF%80%CE%BF%CE%B3%CF%81%CE%B1%CF%86%CE%AF%CE%B1_5.jpg</vt:lpwstr>
      </vt:variant>
      <vt:variant>
        <vt:lpwstr/>
      </vt:variant>
      <vt:variant>
        <vt:i4>8192101</vt:i4>
      </vt:variant>
      <vt:variant>
        <vt:i4>-1</vt:i4>
      </vt:variant>
      <vt:variant>
        <vt:i4>3702</vt:i4>
      </vt:variant>
      <vt:variant>
        <vt:i4>4</vt:i4>
      </vt:variant>
      <vt:variant>
        <vt:lpwstr>http://85.72.36.238/epmas/site/content.php?sel=361&amp;artwork_id=4603</vt:lpwstr>
      </vt:variant>
      <vt:variant>
        <vt:lpwstr>#</vt:lpwstr>
      </vt:variant>
      <vt:variant>
        <vt:i4>59113487</vt:i4>
      </vt:variant>
      <vt:variant>
        <vt:i4>-1</vt:i4>
      </vt:variant>
      <vt:variant>
        <vt:i4>3702</vt:i4>
      </vt:variant>
      <vt:variant>
        <vt:i4>1</vt:i4>
      </vt:variant>
      <vt:variant>
        <vt:lpwstr>http://85.72.36.238/epmas/assets/media/MidSize/Κ.188.jpg</vt:lpwstr>
      </vt:variant>
      <vt:variant>
        <vt:lpwstr/>
      </vt:variant>
      <vt:variant>
        <vt:i4>7667839</vt:i4>
      </vt:variant>
      <vt:variant>
        <vt:i4>-1</vt:i4>
      </vt:variant>
      <vt:variant>
        <vt:i4>3726</vt:i4>
      </vt:variant>
      <vt:variant>
        <vt:i4>4</vt:i4>
      </vt:variant>
      <vt:variant>
        <vt:lpwstr>http://upload.wikimedia.org/wikipedia/commons/b/b1/Flag_of_Most_Serene_Republic_of_Venice.svg</vt:lpwstr>
      </vt:variant>
      <vt:variant>
        <vt:lpwstr/>
      </vt:variant>
      <vt:variant>
        <vt:i4>4718668</vt:i4>
      </vt:variant>
      <vt:variant>
        <vt:i4>-1</vt:i4>
      </vt:variant>
      <vt:variant>
        <vt:i4>3726</vt:i4>
      </vt:variant>
      <vt:variant>
        <vt:i4>1</vt:i4>
      </vt:variant>
      <vt:variant>
        <vt:lpwstr>http://upload.wikimedia.org/wikipedia/commons/thumb/b/b1/Flag_of_Most_Serene_Republic_of_Venice.svg/600px-Flag_of_Most_Serene_Republic_of_Venice.svg.png</vt:lpwstr>
      </vt:variant>
      <vt:variant>
        <vt:lpwstr/>
      </vt:variant>
      <vt:variant>
        <vt:i4>6881326</vt:i4>
      </vt:variant>
      <vt:variant>
        <vt:i4>-1</vt:i4>
      </vt:variant>
      <vt:variant>
        <vt:i4>3728</vt:i4>
      </vt:variant>
      <vt:variant>
        <vt:i4>4</vt:i4>
      </vt:variant>
      <vt:variant>
        <vt:lpwstr>http://en.wikipedia.org/wiki/File:Borsa1854.jpg</vt:lpwstr>
      </vt:variant>
      <vt:variant>
        <vt:lpwstr/>
      </vt:variant>
      <vt:variant>
        <vt:i4>2883705</vt:i4>
      </vt:variant>
      <vt:variant>
        <vt:i4>-1</vt:i4>
      </vt:variant>
      <vt:variant>
        <vt:i4>3728</vt:i4>
      </vt:variant>
      <vt:variant>
        <vt:i4>1</vt:i4>
      </vt:variant>
      <vt:variant>
        <vt:lpwstr>http://upload.wikimedia.org/wikipedia/commons/thumb/2/21/Borsa1854.jpg/220px-Borsa1854.jpg</vt:lpwstr>
      </vt:variant>
      <vt:variant>
        <vt:lpwstr/>
      </vt:variant>
      <vt:variant>
        <vt:i4>2031689</vt:i4>
      </vt:variant>
      <vt:variant>
        <vt:i4>-1</vt:i4>
      </vt:variant>
      <vt:variant>
        <vt:i4>3730</vt:i4>
      </vt:variant>
      <vt:variant>
        <vt:i4>4</vt:i4>
      </vt:variant>
      <vt:variant>
        <vt:lpwstr>http://en.wikipedia.org/wiki/File:Vienna_seal_1926.svg</vt:lpwstr>
      </vt:variant>
      <vt:variant>
        <vt:lpwstr/>
      </vt:variant>
      <vt:variant>
        <vt:i4>1114176</vt:i4>
      </vt:variant>
      <vt:variant>
        <vt:i4>-1</vt:i4>
      </vt:variant>
      <vt:variant>
        <vt:i4>3730</vt:i4>
      </vt:variant>
      <vt:variant>
        <vt:i4>1</vt:i4>
      </vt:variant>
      <vt:variant>
        <vt:lpwstr>http://upload.wikimedia.org/wikipedia/commons/thumb/3/3c/Vienna_seal_1926.svg/100px-Vienna_seal_1926.svg.png</vt:lpwstr>
      </vt:variant>
      <vt:variant>
        <vt:lpwstr/>
      </vt:variant>
      <vt:variant>
        <vt:i4>3932192</vt:i4>
      </vt:variant>
      <vt:variant>
        <vt:i4>-1</vt:i4>
      </vt:variant>
      <vt:variant>
        <vt:i4>3732</vt:i4>
      </vt:variant>
      <vt:variant>
        <vt:i4>4</vt:i4>
      </vt:variant>
      <vt:variant>
        <vt:lpwstr>http://en.wikipedia.org/wiki/File:Canaletto_(I)_058.jpg</vt:lpwstr>
      </vt:variant>
      <vt:variant>
        <vt:lpwstr/>
      </vt:variant>
      <vt:variant>
        <vt:i4>3014777</vt:i4>
      </vt:variant>
      <vt:variant>
        <vt:i4>-1</vt:i4>
      </vt:variant>
      <vt:variant>
        <vt:i4>3732</vt:i4>
      </vt:variant>
      <vt:variant>
        <vt:i4>1</vt:i4>
      </vt:variant>
      <vt:variant>
        <vt:lpwstr>http://upload.wikimedia.org/wikipedia/commons/thumb/c/c3/Canaletto_%28I%29_058.jpg/220px-Canaletto_%28I%29_058.jpg</vt:lpwstr>
      </vt:variant>
      <vt:variant>
        <vt:lpwstr/>
      </vt:variant>
      <vt:variant>
        <vt:i4>3866698</vt:i4>
      </vt:variant>
      <vt:variant>
        <vt:i4>-1</vt:i4>
      </vt:variant>
      <vt:variant>
        <vt:i4>3737</vt:i4>
      </vt:variant>
      <vt:variant>
        <vt:i4>1</vt:i4>
      </vt:variant>
      <vt:variant>
        <vt:lpwstr>http://www.os3.gr/archive_apostoles/odissos/odissos3.jpg</vt:lpwstr>
      </vt:variant>
      <vt:variant>
        <vt:lpwstr/>
      </vt:variant>
      <vt:variant>
        <vt:i4>4522101</vt:i4>
      </vt:variant>
      <vt:variant>
        <vt:i4>-1</vt:i4>
      </vt:variant>
      <vt:variant>
        <vt:i4>3739</vt:i4>
      </vt:variant>
      <vt:variant>
        <vt:i4>4</vt:i4>
      </vt:variant>
      <vt:variant>
        <vt:lpwstr>http://upload.wikimedia.org/wikipedia/en/7/79/Odesa_emblem.gif</vt:lpwstr>
      </vt:variant>
      <vt:variant>
        <vt:lpwstr/>
      </vt:variant>
      <vt:variant>
        <vt:i4>4522101</vt:i4>
      </vt:variant>
      <vt:variant>
        <vt:i4>-1</vt:i4>
      </vt:variant>
      <vt:variant>
        <vt:i4>3739</vt:i4>
      </vt:variant>
      <vt:variant>
        <vt:i4>1</vt:i4>
      </vt:variant>
      <vt:variant>
        <vt:lpwstr>http://upload.wikimedia.org/wikipedia/en/7/79/Odesa_emblem.gif</vt:lpwstr>
      </vt:variant>
      <vt:variant>
        <vt:lpwstr/>
      </vt:variant>
      <vt:variant>
        <vt:i4>5177406</vt:i4>
      </vt:variant>
      <vt:variant>
        <vt:i4>-1</vt:i4>
      </vt:variant>
      <vt:variant>
        <vt:i4>3748</vt:i4>
      </vt:variant>
      <vt:variant>
        <vt:i4>1</vt:i4>
      </vt:variant>
      <vt:variant>
        <vt:lpwstr>http://www.fhw.gr/projects/migration/15-19/images/photographs/eastern_ploio.jpg</vt:lpwstr>
      </vt:variant>
      <vt:variant>
        <vt:lpwstr/>
      </vt:variant>
      <vt:variant>
        <vt:i4>6488156</vt:i4>
      </vt:variant>
      <vt:variant>
        <vt:i4>-1</vt:i4>
      </vt:variant>
      <vt:variant>
        <vt:i4>3757</vt:i4>
      </vt:variant>
      <vt:variant>
        <vt:i4>4</vt:i4>
      </vt:variant>
      <vt:variant>
        <vt:lpwstr>http://upload.wikimedia.org/wikipedia/commons/e/e9/Bitola_old.jpg</vt:lpwstr>
      </vt:variant>
      <vt:variant>
        <vt:lpwstr/>
      </vt:variant>
      <vt:variant>
        <vt:i4>6488156</vt:i4>
      </vt:variant>
      <vt:variant>
        <vt:i4>-1</vt:i4>
      </vt:variant>
      <vt:variant>
        <vt:i4>3757</vt:i4>
      </vt:variant>
      <vt:variant>
        <vt:i4>1</vt:i4>
      </vt:variant>
      <vt:variant>
        <vt:lpwstr>http://upload.wikimedia.org/wikipedia/commons/e/e9/Bitola_old.jpg</vt:lpwstr>
      </vt:variant>
      <vt:variant>
        <vt:lpwstr/>
      </vt:variant>
      <vt:variant>
        <vt:i4>4849755</vt:i4>
      </vt:variant>
      <vt:variant>
        <vt:i4>-1</vt:i4>
      </vt:variant>
      <vt:variant>
        <vt:i4>3758</vt:i4>
      </vt:variant>
      <vt:variant>
        <vt:i4>4</vt:i4>
      </vt:variant>
      <vt:variant>
        <vt:lpwstr>http://upload.wikimedia.org/wikipedia/commons/a/a8/View_on_Ayvalik.JPG</vt:lpwstr>
      </vt:variant>
      <vt:variant>
        <vt:lpwstr/>
      </vt:variant>
      <vt:variant>
        <vt:i4>4718686</vt:i4>
      </vt:variant>
      <vt:variant>
        <vt:i4>-1</vt:i4>
      </vt:variant>
      <vt:variant>
        <vt:i4>3758</vt:i4>
      </vt:variant>
      <vt:variant>
        <vt:i4>1</vt:i4>
      </vt:variant>
      <vt:variant>
        <vt:lpwstr>http://wikitravel.org/upload/en/thumb/a/a8/View_on_Ayvalik.JPG/800px-View_on_Ayvalik.JPG</vt:lpwstr>
      </vt:variant>
      <vt:variant>
        <vt:lpwstr/>
      </vt:variant>
      <vt:variant>
        <vt:i4>3735590</vt:i4>
      </vt:variant>
      <vt:variant>
        <vt:i4>-1</vt:i4>
      </vt:variant>
      <vt:variant>
        <vt:i4>3759</vt:i4>
      </vt:variant>
      <vt:variant>
        <vt:i4>1</vt:i4>
      </vt:variant>
      <vt:variant>
        <vt:lpwstr>http://vlahos.xan.duth.gr/imagies/matterial/imerologia/1996/Mosxopoli01.jpg</vt:lpwstr>
      </vt:variant>
      <vt:variant>
        <vt:lpwstr/>
      </vt:variant>
      <vt:variant>
        <vt:i4>65654</vt:i4>
      </vt:variant>
      <vt:variant>
        <vt:i4>-1</vt:i4>
      </vt:variant>
      <vt:variant>
        <vt:i4>3760</vt:i4>
      </vt:variant>
      <vt:variant>
        <vt:i4>4</vt:i4>
      </vt:variant>
      <vt:variant>
        <vt:lpwstr>http://upload.wikimedia.org/wikipedia/commons/3/3a/White_Tower_19th_century.jpg</vt:lpwstr>
      </vt:variant>
      <vt:variant>
        <vt:lpwstr/>
      </vt:variant>
      <vt:variant>
        <vt:i4>65654</vt:i4>
      </vt:variant>
      <vt:variant>
        <vt:i4>-1</vt:i4>
      </vt:variant>
      <vt:variant>
        <vt:i4>3760</vt:i4>
      </vt:variant>
      <vt:variant>
        <vt:i4>1</vt:i4>
      </vt:variant>
      <vt:variant>
        <vt:lpwstr>http://upload.wikimedia.org/wikipedia/commons/3/3a/White_Tower_19th_century.jpg</vt:lpwstr>
      </vt:variant>
      <vt:variant>
        <vt:lpwstr/>
      </vt:variant>
      <vt:variant>
        <vt:i4>7602220</vt:i4>
      </vt:variant>
      <vt:variant>
        <vt:i4>-1</vt:i4>
      </vt:variant>
      <vt:variant>
        <vt:i4>3762</vt:i4>
      </vt:variant>
      <vt:variant>
        <vt:i4>1</vt:i4>
      </vt:variant>
      <vt:variant>
        <vt:lpwstr>http://img.over-blog.com/376x500/2/60/51/73/tassos-kazantzakis.jpg</vt:lpwstr>
      </vt:variant>
      <vt:variant>
        <vt:lpwstr/>
      </vt:variant>
      <vt:variant>
        <vt:i4>1769498</vt:i4>
      </vt:variant>
      <vt:variant>
        <vt:i4>-1</vt:i4>
      </vt:variant>
      <vt:variant>
        <vt:i4>3766</vt:i4>
      </vt:variant>
      <vt:variant>
        <vt:i4>1</vt:i4>
      </vt:variant>
      <vt:variant>
        <vt:lpwstr>http://www.benaki.gr/eMP-Collection/eMuseumPlus?service=DynamicAsset&amp;sp=SU5mxm4Yx%2FVZZNc6dkC3o9HOQzCJBWjPP9OGSaO9iJav%2FQ2H7VbZ40Chc7son9vnRysZZWVtOGfYo%0D%0AhjqXCrrJt5o%2BkFjeLpqjwSf03m%2FQOCiB8hFWBcWsHENkDSkUVZa2&amp;sp=Simage%2Fjpeg</vt:lpwstr>
      </vt:variant>
      <vt:variant>
        <vt:lpwstr/>
      </vt:variant>
      <vt:variant>
        <vt:i4>983048</vt:i4>
      </vt:variant>
      <vt:variant>
        <vt:i4>-1</vt:i4>
      </vt:variant>
      <vt:variant>
        <vt:i4>3774</vt:i4>
      </vt:variant>
      <vt:variant>
        <vt:i4>1</vt:i4>
      </vt:variant>
      <vt:variant>
        <vt:lpwstr>http://www.fhw.gr/chronos/11/tgr/images/photos/large/421a.jpg</vt:lpwstr>
      </vt:variant>
      <vt:variant>
        <vt:lpwstr/>
      </vt:variant>
      <vt:variant>
        <vt:i4>61538367</vt:i4>
      </vt:variant>
      <vt:variant>
        <vt:i4>-1</vt:i4>
      </vt:variant>
      <vt:variant>
        <vt:i4>3782</vt:i4>
      </vt:variant>
      <vt:variant>
        <vt:i4>1</vt:i4>
      </vt:variant>
      <vt:variant>
        <vt:lpwstr>http://85.72.36.238/epmas/assets/media/MaxSize/Κ.8.jpg</vt:lpwstr>
      </vt:variant>
      <vt:variant>
        <vt:lpwstr/>
      </vt:variant>
      <vt:variant>
        <vt:i4>6291471</vt:i4>
      </vt:variant>
      <vt:variant>
        <vt:i4>-1</vt:i4>
      </vt:variant>
      <vt:variant>
        <vt:i4>3786</vt:i4>
      </vt:variant>
      <vt:variant>
        <vt:i4>1</vt:i4>
      </vt:variant>
      <vt:variant>
        <vt:lpwstr>http://digitalschool.minedu.gov.gr/modules/ebook/show.php/DSDIM-F114/520/3382,13627/images/img9_5.jpg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Ενότητα 12</dc:title>
  <dc:creator>j</dc:creator>
  <cp:lastModifiedBy>Χρήστος Μερεντίτης</cp:lastModifiedBy>
  <cp:revision>40</cp:revision>
  <cp:lastPrinted>2012-10-21T17:46:00Z</cp:lastPrinted>
  <dcterms:created xsi:type="dcterms:W3CDTF">2015-09-07T21:43:00Z</dcterms:created>
  <dcterms:modified xsi:type="dcterms:W3CDTF">2016-07-17T21:00:00Z</dcterms:modified>
</cp:coreProperties>
</file>