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69E7" w:rsidRDefault="001869E7" w:rsidP="00F34ABD">
      <w:pPr>
        <w:tabs>
          <w:tab w:val="left" w:pos="142"/>
        </w:tabs>
        <w:jc w:val="center"/>
        <w:rPr>
          <w:rFonts w:ascii="Georgia" w:hAnsi="Georgia"/>
          <w:b/>
          <w:bCs/>
          <w:i/>
          <w:sz w:val="2"/>
          <w:szCs w:val="2"/>
          <w:u w:val="single"/>
        </w:rPr>
      </w:pPr>
    </w:p>
    <w:p w:rsidR="00BA3CAE" w:rsidRDefault="00BA3CAE" w:rsidP="00F34ABD">
      <w:pPr>
        <w:tabs>
          <w:tab w:val="left" w:pos="142"/>
        </w:tabs>
        <w:jc w:val="center"/>
        <w:rPr>
          <w:rFonts w:ascii="Georgia" w:hAnsi="Georgia"/>
          <w:b/>
          <w:bCs/>
          <w:i/>
          <w:sz w:val="2"/>
          <w:szCs w:val="2"/>
          <w:u w:val="single"/>
        </w:rPr>
      </w:pPr>
    </w:p>
    <w:p w:rsidR="00BA3CAE" w:rsidRDefault="00BA3CAE" w:rsidP="00F34ABD">
      <w:pPr>
        <w:tabs>
          <w:tab w:val="left" w:pos="142"/>
        </w:tabs>
        <w:jc w:val="center"/>
        <w:rPr>
          <w:rFonts w:ascii="Georgia" w:hAnsi="Georgia"/>
          <w:b/>
          <w:bCs/>
          <w:i/>
          <w:sz w:val="2"/>
          <w:szCs w:val="2"/>
          <w:u w:val="single"/>
        </w:rPr>
      </w:pPr>
    </w:p>
    <w:p w:rsidR="00BA3CAE" w:rsidRDefault="00BA3CAE" w:rsidP="00F34ABD">
      <w:pPr>
        <w:tabs>
          <w:tab w:val="left" w:pos="142"/>
        </w:tabs>
        <w:jc w:val="center"/>
        <w:rPr>
          <w:rFonts w:ascii="Georgia" w:hAnsi="Georgia"/>
          <w:b/>
          <w:bCs/>
          <w:i/>
          <w:sz w:val="2"/>
          <w:szCs w:val="2"/>
          <w:u w:val="single"/>
        </w:rPr>
      </w:pPr>
    </w:p>
    <w:p w:rsidR="00BA3CAE" w:rsidRDefault="00BA3CAE" w:rsidP="00F34ABD">
      <w:pPr>
        <w:tabs>
          <w:tab w:val="left" w:pos="142"/>
        </w:tabs>
        <w:jc w:val="center"/>
        <w:rPr>
          <w:rFonts w:ascii="Georgia" w:hAnsi="Georgia"/>
          <w:b/>
          <w:bCs/>
          <w:i/>
          <w:sz w:val="2"/>
          <w:szCs w:val="2"/>
          <w:u w:val="single"/>
        </w:rPr>
      </w:pPr>
    </w:p>
    <w:p w:rsidR="00BA3CAE" w:rsidRDefault="00BA3CAE" w:rsidP="00F34ABD">
      <w:pPr>
        <w:tabs>
          <w:tab w:val="left" w:pos="142"/>
        </w:tabs>
        <w:jc w:val="center"/>
        <w:rPr>
          <w:rFonts w:ascii="Georgia" w:hAnsi="Georgia"/>
          <w:b/>
          <w:bCs/>
          <w:i/>
          <w:sz w:val="2"/>
          <w:szCs w:val="2"/>
          <w:u w:val="single"/>
        </w:rPr>
      </w:pPr>
    </w:p>
    <w:p w:rsidR="00BA3CAE" w:rsidRDefault="00BA3CAE" w:rsidP="00F34ABD">
      <w:pPr>
        <w:tabs>
          <w:tab w:val="left" w:pos="142"/>
        </w:tabs>
        <w:jc w:val="center"/>
        <w:rPr>
          <w:rFonts w:ascii="Georgia" w:hAnsi="Georgia"/>
          <w:b/>
          <w:bCs/>
          <w:i/>
          <w:sz w:val="2"/>
          <w:szCs w:val="2"/>
          <w:u w:val="single"/>
        </w:rPr>
      </w:pPr>
    </w:p>
    <w:p w:rsidR="00BA3CAE" w:rsidRDefault="00BA3CAE" w:rsidP="00F34ABD">
      <w:pPr>
        <w:tabs>
          <w:tab w:val="left" w:pos="142"/>
        </w:tabs>
        <w:jc w:val="center"/>
        <w:rPr>
          <w:rFonts w:ascii="Georgia" w:hAnsi="Georgia"/>
          <w:b/>
          <w:bCs/>
          <w:i/>
          <w:sz w:val="2"/>
          <w:szCs w:val="2"/>
          <w:u w:val="single"/>
        </w:rPr>
      </w:pPr>
    </w:p>
    <w:p w:rsidR="00BA3CAE" w:rsidRPr="00D11578" w:rsidRDefault="005B0B1F" w:rsidP="005B0B1F">
      <w:pPr>
        <w:pStyle w:val="a3"/>
        <w:ind w:firstLine="0"/>
        <w:jc w:val="center"/>
        <w:rPr>
          <w:b/>
          <w:bCs/>
          <w:i/>
          <w:iCs/>
          <w:sz w:val="30"/>
          <w:szCs w:val="30"/>
        </w:rPr>
      </w:pPr>
      <w:r>
        <w:rPr>
          <w:b/>
          <w:bCs/>
          <w:i/>
          <w:iCs/>
          <w:sz w:val="30"/>
          <w:szCs w:val="30"/>
        </w:rPr>
        <w:t>απαντήσεις στις ασκήσεις του πρώτου κεφαλαίου</w:t>
      </w:r>
    </w:p>
    <w:p w:rsidR="00BA3CAE" w:rsidRPr="005B0B1F" w:rsidRDefault="00BA3CAE" w:rsidP="00BA3CAE">
      <w:pPr>
        <w:pStyle w:val="a3"/>
        <w:ind w:firstLine="0"/>
        <w:rPr>
          <w:sz w:val="6"/>
          <w:szCs w:val="6"/>
        </w:rPr>
      </w:pPr>
    </w:p>
    <w:p w:rsidR="00BA3CAE" w:rsidRDefault="00BA3CAE" w:rsidP="00BA3CAE">
      <w:pPr>
        <w:pStyle w:val="a3"/>
        <w:ind w:firstLine="0"/>
        <w:rPr>
          <w:sz w:val="6"/>
          <w:szCs w:val="6"/>
        </w:rPr>
      </w:pPr>
    </w:p>
    <w:p w:rsidR="00BA3CAE" w:rsidRDefault="00BA3CAE" w:rsidP="00BA3CAE">
      <w:pPr>
        <w:pStyle w:val="a3"/>
        <w:ind w:firstLine="0"/>
        <w:rPr>
          <w:sz w:val="6"/>
          <w:szCs w:val="6"/>
        </w:rPr>
      </w:pPr>
    </w:p>
    <w:p w:rsidR="00BA3CAE" w:rsidRDefault="00BA3CAE" w:rsidP="00BA3CAE">
      <w:pPr>
        <w:pStyle w:val="a3"/>
        <w:ind w:firstLine="0"/>
        <w:rPr>
          <w:sz w:val="6"/>
          <w:szCs w:val="6"/>
        </w:rPr>
      </w:pPr>
    </w:p>
    <w:p w:rsidR="00BA3CAE" w:rsidRPr="00874B52" w:rsidRDefault="00BA3CAE" w:rsidP="00BA3CAE">
      <w:pPr>
        <w:pStyle w:val="a3"/>
        <w:ind w:firstLine="0"/>
        <w:rPr>
          <w:sz w:val="6"/>
          <w:szCs w:val="6"/>
        </w:rPr>
      </w:pPr>
    </w:p>
    <w:p w:rsidR="005B0B1F" w:rsidRPr="005B0B1F" w:rsidRDefault="005B0B1F" w:rsidP="008010D3">
      <w:pPr>
        <w:spacing w:line="360" w:lineRule="auto"/>
        <w:ind w:firstLine="720"/>
        <w:jc w:val="both"/>
        <w:rPr>
          <w:sz w:val="26"/>
          <w:szCs w:val="26"/>
        </w:rPr>
      </w:pPr>
      <w:r w:rsidRPr="005B0B1F">
        <w:rPr>
          <w:rFonts w:eastAsia="BookmanOldStyle"/>
          <w:b/>
          <w:noProof/>
          <w:sz w:val="26"/>
          <w:szCs w:val="26"/>
        </w:rPr>
        <w:drawing>
          <wp:anchor distT="0" distB="0" distL="114300" distR="114300" simplePos="0" relativeHeight="251666432" behindDoc="0" locked="0" layoutInCell="1" allowOverlap="1">
            <wp:simplePos x="0" y="0"/>
            <wp:positionH relativeFrom="column">
              <wp:posOffset>2087245</wp:posOffset>
            </wp:positionH>
            <wp:positionV relativeFrom="paragraph">
              <wp:posOffset>69850</wp:posOffset>
            </wp:positionV>
            <wp:extent cx="4366895" cy="2133600"/>
            <wp:effectExtent l="19050" t="0" r="0" b="0"/>
            <wp:wrapSquare wrapText="bothSides"/>
            <wp:docPr id="1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lum bright="27000" contrast="38000"/>
                    </a:blip>
                    <a:srcRect t="15559" r="9145" b="5229"/>
                    <a:stretch>
                      <a:fillRect/>
                    </a:stretch>
                  </pic:blipFill>
                  <pic:spPr bwMode="auto">
                    <a:xfrm>
                      <a:off x="0" y="0"/>
                      <a:ext cx="4366895" cy="2133600"/>
                    </a:xfrm>
                    <a:prstGeom prst="rect">
                      <a:avLst/>
                    </a:prstGeom>
                    <a:noFill/>
                    <a:ln w="9525">
                      <a:noFill/>
                      <a:miter lim="800000"/>
                      <a:headEnd/>
                      <a:tailEnd/>
                    </a:ln>
                  </pic:spPr>
                </pic:pic>
              </a:graphicData>
            </a:graphic>
          </wp:anchor>
        </w:drawing>
      </w:r>
      <w:r w:rsidR="00BA3CAE" w:rsidRPr="005B0B1F">
        <w:rPr>
          <w:rFonts w:eastAsia="BookmanOldStyle"/>
          <w:b/>
          <w:sz w:val="26"/>
          <w:szCs w:val="26"/>
        </w:rPr>
        <w:t>1.1.</w:t>
      </w:r>
      <w:r w:rsidR="00BA3CAE" w:rsidRPr="005B0B1F">
        <w:rPr>
          <w:rFonts w:eastAsia="BookmanOldStyle"/>
          <w:sz w:val="26"/>
          <w:szCs w:val="26"/>
        </w:rPr>
        <w:t xml:space="preserve"> </w:t>
      </w:r>
      <w:r w:rsidR="00BA3CAE" w:rsidRPr="005B0B1F">
        <w:rPr>
          <w:rFonts w:eastAsia="BookmanOldStyle"/>
          <w:sz w:val="26"/>
          <w:szCs w:val="26"/>
        </w:rPr>
        <w:tab/>
      </w:r>
      <w:r w:rsidR="00BA3CAE" w:rsidRPr="005B0B1F">
        <w:rPr>
          <w:sz w:val="26"/>
          <w:szCs w:val="26"/>
        </w:rPr>
        <w:t xml:space="preserve"> </w:t>
      </w:r>
      <w:r w:rsidR="00BA3CAE" w:rsidRPr="005B0B1F">
        <w:rPr>
          <w:rFonts w:eastAsia="BookmanOldStyle"/>
          <w:sz w:val="26"/>
          <w:szCs w:val="26"/>
        </w:rPr>
        <w:t>Η Ώρα είναι μια όμ</w:t>
      </w:r>
      <w:r w:rsidRPr="005B0B1F">
        <w:rPr>
          <w:rFonts w:eastAsia="BookmanOldStyle"/>
          <w:sz w:val="26"/>
          <w:szCs w:val="26"/>
        </w:rPr>
        <w:t>ορφη γυναικεία μορφή η οποία</w:t>
      </w:r>
      <w:r w:rsidR="00BA3CAE" w:rsidRPr="005B0B1F">
        <w:rPr>
          <w:rFonts w:eastAsia="BookmanOldStyle"/>
          <w:sz w:val="26"/>
          <w:szCs w:val="26"/>
        </w:rPr>
        <w:t xml:space="preserve"> βρίσκεται στην</w:t>
      </w:r>
      <w:r w:rsidRPr="005B0B1F">
        <w:rPr>
          <w:rFonts w:eastAsia="BookmanOldStyle"/>
          <w:sz w:val="26"/>
          <w:szCs w:val="26"/>
        </w:rPr>
        <w:t xml:space="preserve"> αριστερά πλευρά του πίνακα. Διακρίνουμε το αριστερό της προφίλ, την πλούσια και μακριά κώμη της και το λευκό ένδυμα το οποίο φοράει. Με το δεξί της χέρι απλώνει έναν πορφυρό μανδύα με τον οποίο θέλει να σκεπάσει την Αφροδίτη. Τα μαλλιά της είναι κοκκινωπά και μακριά, ενώ ένα βόστρυχος διακρίνεται πίσω από την πλάτη της. Γύρω από το λαιμό της κρέμεται ένα στεφάνι από κλαριά, ενώ και κάτω από το στήθος της υπάρχουν επίσης πλεγμένα φύλλα. Ο άνεμος που πνέει από τον ζέφυρο έχει παρασύρει και το δικό της ένδυμα και αυτό το γεγονός ενισχύει την αληθοφάνεια και τα ρεαλισμό του πίνακα. Στο κεφάλι της διακρίνεται η πλούσια κώμη της, ένα μέρος της οποίας είναι καλοχτενισμένο, ενώ ένα άλλο μέρος είναι ριχτό προς τα κάτω και παρασύρεται και αυτό από το άνεμο. Στο δεξί της βραχίονα μπορούμε να δούμε περασμένη μια χρυσή κορδέλα, ενώ το φόρεμά της είναι στολισμένο με άνθη, και τα άκρα της γυμνά. </w:t>
      </w:r>
    </w:p>
    <w:p w:rsidR="00BA3CAE" w:rsidRPr="00BA3CAE" w:rsidRDefault="005B0B1F" w:rsidP="008010D3">
      <w:pPr>
        <w:pStyle w:val="a3"/>
        <w:spacing w:line="360" w:lineRule="auto"/>
        <w:rPr>
          <w:rFonts w:eastAsia="BookmanOldStyle"/>
          <w:szCs w:val="26"/>
        </w:rPr>
      </w:pPr>
      <w:r>
        <w:rPr>
          <w:rFonts w:eastAsia="BookmanOldStyle"/>
          <w:szCs w:val="26"/>
        </w:rPr>
        <w:t xml:space="preserve">Ο Μποτιτσέλι κατόρθωσε να αποδώσει τόσο πολλές λεπτομέρειες σε αυτόν τον πίνακά του, επειδή χρησιμοποιούσε την τεχνική της ελαιογραφίας. Το λάδι, ως γνωστόν, δεν στεγνώνει αμέσως και έτσι ο καλλιτέχνης έχει τη δυνατότητα να προβαίνει σε διορθώσεις και να επιφέρει αλλαγές όπου κρίνει ότι αυτό θα πρέπει να γίνει. </w:t>
      </w:r>
    </w:p>
    <w:p w:rsidR="00BA3CAE" w:rsidRDefault="00BA3CAE" w:rsidP="00BA3CAE">
      <w:pPr>
        <w:pStyle w:val="a3"/>
        <w:ind w:firstLine="0"/>
        <w:rPr>
          <w:b/>
          <w:i/>
          <w:sz w:val="12"/>
          <w:szCs w:val="12"/>
        </w:rPr>
      </w:pPr>
    </w:p>
    <w:p w:rsidR="00562D9A" w:rsidRDefault="00562D9A" w:rsidP="00BA3CAE">
      <w:pPr>
        <w:pStyle w:val="a3"/>
        <w:ind w:firstLine="0"/>
        <w:rPr>
          <w:b/>
          <w:i/>
          <w:sz w:val="12"/>
          <w:szCs w:val="12"/>
        </w:rPr>
      </w:pPr>
    </w:p>
    <w:p w:rsidR="00562D9A" w:rsidRDefault="00562D9A" w:rsidP="00BA3CAE">
      <w:pPr>
        <w:pStyle w:val="a3"/>
        <w:ind w:firstLine="0"/>
        <w:rPr>
          <w:b/>
          <w:i/>
          <w:sz w:val="12"/>
          <w:szCs w:val="12"/>
        </w:rPr>
      </w:pPr>
    </w:p>
    <w:p w:rsidR="008010D3" w:rsidRPr="0043290D" w:rsidRDefault="008010D3" w:rsidP="00BA3CAE">
      <w:pPr>
        <w:pStyle w:val="a3"/>
        <w:ind w:firstLine="0"/>
        <w:rPr>
          <w:b/>
          <w:i/>
          <w:sz w:val="12"/>
          <w:szCs w:val="12"/>
        </w:rPr>
      </w:pPr>
    </w:p>
    <w:p w:rsidR="00A00D5B" w:rsidRPr="008010D3" w:rsidRDefault="00BA3CAE" w:rsidP="008010D3">
      <w:pPr>
        <w:autoSpaceDE w:val="0"/>
        <w:autoSpaceDN w:val="0"/>
        <w:adjustRightInd w:val="0"/>
        <w:spacing w:line="360" w:lineRule="auto"/>
        <w:ind w:firstLine="720"/>
        <w:jc w:val="both"/>
        <w:rPr>
          <w:rFonts w:eastAsia="BookmanOldStyle"/>
          <w:sz w:val="26"/>
          <w:szCs w:val="26"/>
        </w:rPr>
      </w:pPr>
      <w:r w:rsidRPr="008010D3">
        <w:rPr>
          <w:rFonts w:eastAsia="BookmanOldStyle"/>
          <w:b/>
          <w:sz w:val="26"/>
          <w:szCs w:val="26"/>
        </w:rPr>
        <w:t>1.2.</w:t>
      </w:r>
      <w:r w:rsidRPr="008010D3">
        <w:rPr>
          <w:rFonts w:eastAsia="BookmanOldStyle"/>
          <w:sz w:val="26"/>
          <w:szCs w:val="26"/>
        </w:rPr>
        <w:t xml:space="preserve"> </w:t>
      </w:r>
      <w:r w:rsidRPr="008010D3">
        <w:rPr>
          <w:rFonts w:eastAsia="BookmanOldStyle"/>
          <w:sz w:val="26"/>
          <w:szCs w:val="26"/>
        </w:rPr>
        <w:tab/>
      </w:r>
      <w:r w:rsidR="00A00D5B" w:rsidRPr="008010D3">
        <w:rPr>
          <w:rFonts w:eastAsia="BookmanOldStyle"/>
          <w:sz w:val="26"/>
          <w:szCs w:val="26"/>
        </w:rPr>
        <w:t xml:space="preserve">Ο ορθολογισμός του Λεονάρντο ντα Βίντσι γίνεται διακριτός στον τρόπο με τον οποίο αντιμετώπιζε τη ζωή, την τέχνη και την επιστημονική έρευνα. Σε μια εποχή όπου οι περισσότεροι άνθρωποι κατέφευγαν στις αυθεντίες και στην παγιωμένη γνώση, ο Λεονάρντο επιχειρούσε να λύσει τις απορίες του με τα πειράματα. Όταν ήθελε να μάθει τα μυστικά του ανθρώπινου σώματος, άνοιγε πτώματα, όταν ενδιαφερόταν να εφεύρει μια πτητική μηχανή μελετούσε τις κινήσεις των πουλιών και, γενικότερα, δεν βασιζόταν στο κύρος των αρχαίων συγγραφέων τα γραπτά των οποίων δεν επιδέχονταν </w:t>
      </w:r>
      <w:r w:rsidR="00B97F57">
        <w:rPr>
          <w:rFonts w:eastAsia="BookmanOldStyle"/>
          <w:sz w:val="26"/>
          <w:szCs w:val="26"/>
        </w:rPr>
        <w:t xml:space="preserve">από κανέναν </w:t>
      </w:r>
      <w:r w:rsidR="00A00D5B" w:rsidRPr="008010D3">
        <w:rPr>
          <w:rFonts w:eastAsia="BookmanOldStyle"/>
          <w:sz w:val="26"/>
          <w:szCs w:val="26"/>
        </w:rPr>
        <w:t xml:space="preserve">αμφισβήτηση, αλλά επεδίωκε να διερευνήσει το φυσικό κόσμο μόνος του και να καταλήξει στα δικά του συμπεράσματα. </w:t>
      </w:r>
    </w:p>
    <w:p w:rsidR="00BA3CAE" w:rsidRDefault="00BA3CAE" w:rsidP="008010D3">
      <w:pPr>
        <w:pStyle w:val="a3"/>
        <w:ind w:firstLine="0"/>
        <w:rPr>
          <w:sz w:val="28"/>
          <w:szCs w:val="28"/>
        </w:rPr>
      </w:pPr>
      <w:r>
        <w:rPr>
          <w:sz w:val="28"/>
          <w:szCs w:val="28"/>
        </w:rPr>
        <w:t xml:space="preserve"> </w:t>
      </w:r>
    </w:p>
    <w:p w:rsidR="004C4FB5" w:rsidRDefault="004C4FB5" w:rsidP="00B97F57">
      <w:pPr>
        <w:autoSpaceDE w:val="0"/>
        <w:autoSpaceDN w:val="0"/>
        <w:adjustRightInd w:val="0"/>
        <w:jc w:val="both"/>
        <w:rPr>
          <w:rFonts w:eastAsia="BookmanOldStyle"/>
          <w:b/>
          <w:sz w:val="26"/>
          <w:szCs w:val="26"/>
        </w:rPr>
      </w:pPr>
    </w:p>
    <w:p w:rsidR="00BA3CAE" w:rsidRPr="008010D3" w:rsidRDefault="00BA3CAE" w:rsidP="008010D3">
      <w:pPr>
        <w:autoSpaceDE w:val="0"/>
        <w:autoSpaceDN w:val="0"/>
        <w:adjustRightInd w:val="0"/>
        <w:spacing w:line="360" w:lineRule="auto"/>
        <w:ind w:firstLine="720"/>
        <w:jc w:val="both"/>
        <w:rPr>
          <w:rFonts w:eastAsia="BookmanOldStyle"/>
          <w:sz w:val="26"/>
          <w:szCs w:val="26"/>
        </w:rPr>
      </w:pPr>
      <w:r w:rsidRPr="008010D3">
        <w:rPr>
          <w:rFonts w:eastAsia="BookmanOldStyle"/>
          <w:b/>
          <w:sz w:val="26"/>
          <w:szCs w:val="26"/>
        </w:rPr>
        <w:lastRenderedPageBreak/>
        <w:t>2.1.</w:t>
      </w:r>
      <w:r w:rsidR="008E446B" w:rsidRPr="008010D3">
        <w:rPr>
          <w:rFonts w:eastAsia="BookmanOldStyle"/>
          <w:sz w:val="26"/>
          <w:szCs w:val="26"/>
        </w:rPr>
        <w:t xml:space="preserve"> </w:t>
      </w:r>
      <w:r w:rsidR="008E446B" w:rsidRPr="008010D3">
        <w:rPr>
          <w:rFonts w:eastAsia="BookmanOldStyle"/>
          <w:sz w:val="26"/>
          <w:szCs w:val="26"/>
        </w:rPr>
        <w:tab/>
      </w:r>
      <w:r w:rsidR="00A00D5B" w:rsidRPr="008010D3">
        <w:rPr>
          <w:rFonts w:eastAsia="BookmanOldStyle"/>
          <w:sz w:val="26"/>
          <w:szCs w:val="26"/>
        </w:rPr>
        <w:t xml:space="preserve">Μέσα από τους στίχους αυτού του ποιήματος </w:t>
      </w:r>
      <w:r w:rsidR="008E446B" w:rsidRPr="008010D3">
        <w:rPr>
          <w:rFonts w:eastAsia="BookmanOldStyle"/>
          <w:sz w:val="26"/>
          <w:szCs w:val="26"/>
        </w:rPr>
        <w:t>ο άνθρωπος παρουσιάζεται ως ένα αριστούργημα δημιουργίας. Εμφανίζεται να είναι απεριόριστος σε ικανότητες, άρα τίποτα δεν είναι σε θέση να τον σταματήσει από το να μάθει, να εξερευνήσει και να βελτιώσει τις συνθήκες της ζωή του. Είναι ακόμα ακριβής στη δράση του, συνεπώς οφείλει να αναλάβει δράση και να μην περιοριστεί σε μια παθητική θέση. Ο Σαίξπηρ φτάνει ακόμα και στ</w:t>
      </w:r>
      <w:r w:rsidR="00CF106C">
        <w:rPr>
          <w:rFonts w:eastAsia="BookmanOldStyle"/>
          <w:sz w:val="26"/>
          <w:szCs w:val="26"/>
        </w:rPr>
        <w:t>ο</w:t>
      </w:r>
      <w:r w:rsidR="008E446B" w:rsidRPr="008010D3">
        <w:rPr>
          <w:rFonts w:eastAsia="BookmanOldStyle"/>
          <w:sz w:val="26"/>
          <w:szCs w:val="26"/>
        </w:rPr>
        <w:t xml:space="preserve"> βέβηλο</w:t>
      </w:r>
      <w:r w:rsidR="00692CAE">
        <w:rPr>
          <w:rFonts w:eastAsia="BookmanOldStyle"/>
          <w:sz w:val="26"/>
          <w:szCs w:val="26"/>
        </w:rPr>
        <w:t>,</w:t>
      </w:r>
      <w:r w:rsidR="008E446B" w:rsidRPr="008010D3">
        <w:rPr>
          <w:rFonts w:eastAsia="BookmanOldStyle"/>
          <w:sz w:val="26"/>
          <w:szCs w:val="26"/>
        </w:rPr>
        <w:t xml:space="preserve"> για την απελθούσα μεσαιωνική εποχή</w:t>
      </w:r>
      <w:r w:rsidR="00692CAE">
        <w:rPr>
          <w:rFonts w:eastAsia="BookmanOldStyle"/>
          <w:sz w:val="26"/>
          <w:szCs w:val="26"/>
        </w:rPr>
        <w:t>,</w:t>
      </w:r>
      <w:r w:rsidR="008E446B" w:rsidRPr="008010D3">
        <w:rPr>
          <w:rFonts w:eastAsia="BookmanOldStyle"/>
          <w:sz w:val="26"/>
          <w:szCs w:val="26"/>
        </w:rPr>
        <w:t xml:space="preserve"> συμπέρασμα ότι ο άνθρωπος μπορεί να έχει και θεϊκή μορφή, να μοιάζει με τους αγγέλους και με το Θεό. Γενικότερα, λοιπόν, ο άνθρωπος μέσα από αυτό το ποίημα εμφανίζεται παντοδύναμος και ικανότατος να επιτύχει σε όποιον στόχο και αν θέσει.  </w:t>
      </w:r>
    </w:p>
    <w:p w:rsidR="00A00D5B" w:rsidRDefault="00A00D5B" w:rsidP="008010D3">
      <w:pPr>
        <w:autoSpaceDE w:val="0"/>
        <w:autoSpaceDN w:val="0"/>
        <w:adjustRightInd w:val="0"/>
        <w:jc w:val="both"/>
        <w:rPr>
          <w:rFonts w:eastAsia="BookmanOldStyle"/>
          <w:b/>
          <w:sz w:val="28"/>
          <w:szCs w:val="28"/>
        </w:rPr>
      </w:pPr>
    </w:p>
    <w:p w:rsidR="008E446B" w:rsidRPr="008010D3" w:rsidRDefault="00BA3CAE" w:rsidP="008010D3">
      <w:pPr>
        <w:autoSpaceDE w:val="0"/>
        <w:autoSpaceDN w:val="0"/>
        <w:adjustRightInd w:val="0"/>
        <w:spacing w:line="360" w:lineRule="auto"/>
        <w:ind w:firstLine="720"/>
        <w:jc w:val="both"/>
        <w:rPr>
          <w:rFonts w:eastAsia="BookmanOldStyle"/>
          <w:sz w:val="26"/>
          <w:szCs w:val="26"/>
        </w:rPr>
      </w:pPr>
      <w:r w:rsidRPr="008010D3">
        <w:rPr>
          <w:rFonts w:eastAsia="BookmanOldStyle"/>
          <w:b/>
          <w:sz w:val="26"/>
          <w:szCs w:val="26"/>
        </w:rPr>
        <w:t>2.2.</w:t>
      </w:r>
      <w:r w:rsidRPr="008010D3">
        <w:rPr>
          <w:rFonts w:eastAsia="BookmanOldStyle"/>
          <w:sz w:val="26"/>
          <w:szCs w:val="26"/>
        </w:rPr>
        <w:t xml:space="preserve"> </w:t>
      </w:r>
      <w:r w:rsidRPr="008010D3">
        <w:rPr>
          <w:rFonts w:eastAsia="BookmanOldStyle"/>
          <w:sz w:val="26"/>
          <w:szCs w:val="26"/>
        </w:rPr>
        <w:tab/>
        <w:t xml:space="preserve"> </w:t>
      </w:r>
      <w:r w:rsidR="008E446B" w:rsidRPr="008010D3">
        <w:rPr>
          <w:rFonts w:eastAsia="BookmanOldStyle"/>
          <w:sz w:val="26"/>
          <w:szCs w:val="26"/>
        </w:rPr>
        <w:t>Ο άνθρωπο</w:t>
      </w:r>
      <w:r w:rsidR="008010D3" w:rsidRPr="008010D3">
        <w:rPr>
          <w:rFonts w:eastAsia="BookmanOldStyle"/>
          <w:sz w:val="26"/>
          <w:szCs w:val="26"/>
        </w:rPr>
        <w:t>ς</w:t>
      </w:r>
      <w:r w:rsidR="008E446B" w:rsidRPr="008010D3">
        <w:rPr>
          <w:rFonts w:eastAsia="BookmanOldStyle"/>
          <w:sz w:val="26"/>
          <w:szCs w:val="26"/>
        </w:rPr>
        <w:t xml:space="preserve"> υπερβαίνει το ζώο, διότι διαθέτει κρίση, αποφασιστικότητα και ελεύθερη βούληση. Το ζώο διαθέτει περιορισμένη κρίση και σε κάθε περίπτωση κινείται έχοντας ως βασικό στόχο την εξασφάλιση της τροφής του και </w:t>
      </w:r>
      <w:r w:rsidR="00CF106C">
        <w:rPr>
          <w:rFonts w:eastAsia="BookmanOldStyle"/>
          <w:sz w:val="26"/>
          <w:szCs w:val="26"/>
        </w:rPr>
        <w:t>την αναπαραγωγή του</w:t>
      </w:r>
      <w:r w:rsidR="008E446B" w:rsidRPr="008010D3">
        <w:rPr>
          <w:rFonts w:eastAsia="BookmanOldStyle"/>
          <w:sz w:val="26"/>
          <w:szCs w:val="26"/>
        </w:rPr>
        <w:t>. Ακόμα, σύμφωνα και με το ποίημα, ο άνθρωπος έχει άπειρες δυνατ</w:t>
      </w:r>
      <w:r w:rsidR="008010D3" w:rsidRPr="008010D3">
        <w:rPr>
          <w:rFonts w:eastAsia="BookmanOldStyle"/>
          <w:sz w:val="26"/>
          <w:szCs w:val="26"/>
        </w:rPr>
        <w:t>ότητες στην κίνησή του, στη δράση και στην αντίληψή του, κάτι που δεν είναι δυνατόν να διεκδικήσουν τα ζώα. Γι</w:t>
      </w:r>
      <w:r w:rsidR="008010D3">
        <w:rPr>
          <w:rFonts w:eastAsia="BookmanOldStyle"/>
          <w:sz w:val="26"/>
          <w:szCs w:val="26"/>
        </w:rPr>
        <w:t>α</w:t>
      </w:r>
      <w:r w:rsidR="008010D3" w:rsidRPr="008010D3">
        <w:rPr>
          <w:rFonts w:eastAsia="BookmanOldStyle"/>
          <w:sz w:val="26"/>
          <w:szCs w:val="26"/>
        </w:rPr>
        <w:t xml:space="preserve"> όλους τους προαναφερθέντες λόγους ο άνθρωπος ξεχωρίζει από το ζώο και είναι υπέρτερός του. </w:t>
      </w:r>
      <w:r w:rsidR="008E446B" w:rsidRPr="008010D3">
        <w:rPr>
          <w:rFonts w:eastAsia="BookmanOldStyle"/>
          <w:sz w:val="26"/>
          <w:szCs w:val="26"/>
        </w:rPr>
        <w:t xml:space="preserve"> </w:t>
      </w:r>
    </w:p>
    <w:p w:rsidR="00BA3CAE" w:rsidRPr="00191369" w:rsidRDefault="00BA3CAE" w:rsidP="00BA3CAE">
      <w:pPr>
        <w:pStyle w:val="a3"/>
        <w:ind w:firstLine="0"/>
        <w:rPr>
          <w:b/>
          <w:bCs/>
          <w:i/>
          <w:iCs/>
          <w:szCs w:val="26"/>
        </w:rPr>
      </w:pPr>
    </w:p>
    <w:p w:rsidR="008010D3" w:rsidRPr="008010D3" w:rsidRDefault="00BA3CAE" w:rsidP="008010D3">
      <w:pPr>
        <w:autoSpaceDE w:val="0"/>
        <w:autoSpaceDN w:val="0"/>
        <w:adjustRightInd w:val="0"/>
        <w:spacing w:line="360" w:lineRule="auto"/>
        <w:ind w:firstLine="644"/>
        <w:jc w:val="both"/>
        <w:rPr>
          <w:rFonts w:eastAsia="BookmanOldStyle"/>
          <w:sz w:val="26"/>
          <w:szCs w:val="26"/>
        </w:rPr>
      </w:pPr>
      <w:r w:rsidRPr="008010D3">
        <w:rPr>
          <w:rFonts w:eastAsia="BookmanOldStyle"/>
          <w:b/>
          <w:sz w:val="26"/>
          <w:szCs w:val="26"/>
        </w:rPr>
        <w:t>3.1.</w:t>
      </w:r>
      <w:r w:rsidRPr="008010D3">
        <w:rPr>
          <w:rFonts w:eastAsia="BookmanOldStyle"/>
          <w:sz w:val="26"/>
          <w:szCs w:val="26"/>
        </w:rPr>
        <w:t xml:space="preserve"> </w:t>
      </w:r>
      <w:r w:rsidRPr="008010D3">
        <w:rPr>
          <w:rFonts w:eastAsia="BookmanOldStyle"/>
          <w:sz w:val="26"/>
          <w:szCs w:val="26"/>
        </w:rPr>
        <w:tab/>
      </w:r>
      <w:r w:rsidR="008010D3" w:rsidRPr="008010D3">
        <w:rPr>
          <w:rFonts w:eastAsia="BookmanOldStyle"/>
          <w:sz w:val="26"/>
          <w:szCs w:val="26"/>
        </w:rPr>
        <w:t xml:space="preserve">Το να ανοίξω ένα βιβλιοπωλείο πιστεύω ότι θα είναι μια καλή κίνηση. Τα τελευταία χρόνια με την εφεύρεση της τυπογραφίας όλο και περισσότερα βιβλία εκδίδονται και όλο και περισσότεροι άνθρωποι θέλουν να μάθουν να διαβάζουν και να γράφουν. Μπορεί το χαρτί να πωλείται πολύ φθηνότερα από την περγαμηνή, αλλά επειδή είναι τόσο φθηνό θα </w:t>
      </w:r>
      <w:r w:rsidR="008010D3">
        <w:rPr>
          <w:rFonts w:eastAsia="BookmanOldStyle"/>
          <w:sz w:val="26"/>
          <w:szCs w:val="26"/>
        </w:rPr>
        <w:t>δοθεί η ευκαιρία σε χιλιάδες ανθρώπους να αγοράσουν δικά τους βιβλία, να μορφωθούν και να διαβάσουν τη Βίβλο και άλλα χριστιανικά ή λογοτεχνικά βιβλία. Έτσι, πολλοί άνθρωποι θα αναζητήσουν ένα βιβλιοπωλείο. Γι’ αυτό σας λέω ότι θα πρέπει να με βοηθήσετε οικονομικά, προκειμένου να ανοίξω ένα δικό μου βιβλιοπωλείο, τώρα που η τυπογ</w:t>
      </w:r>
      <w:r w:rsidR="00692CAE">
        <w:rPr>
          <w:rFonts w:eastAsia="BookmanOldStyle"/>
          <w:sz w:val="26"/>
          <w:szCs w:val="26"/>
        </w:rPr>
        <w:t>ραφία κάνει το βιβλίο προσιτό</w:t>
      </w:r>
      <w:r w:rsidR="008010D3">
        <w:rPr>
          <w:rFonts w:eastAsia="BookmanOldStyle"/>
          <w:sz w:val="26"/>
          <w:szCs w:val="26"/>
        </w:rPr>
        <w:t xml:space="preserve"> σε πολλούς. </w:t>
      </w:r>
      <w:r w:rsidR="008010D3" w:rsidRPr="008010D3">
        <w:rPr>
          <w:rFonts w:eastAsia="BookmanOldStyle"/>
          <w:sz w:val="26"/>
          <w:szCs w:val="26"/>
        </w:rPr>
        <w:t xml:space="preserve"> </w:t>
      </w:r>
    </w:p>
    <w:p w:rsidR="00AC2BE0" w:rsidRPr="00CF106C" w:rsidRDefault="00AC2BE0" w:rsidP="00562D9A">
      <w:pPr>
        <w:jc w:val="both"/>
        <w:rPr>
          <w:sz w:val="18"/>
          <w:szCs w:val="18"/>
        </w:rPr>
      </w:pPr>
    </w:p>
    <w:p w:rsidR="00BA3CAE" w:rsidRPr="00AC2BE0" w:rsidRDefault="00BA3CAE" w:rsidP="00CF106C">
      <w:pPr>
        <w:autoSpaceDE w:val="0"/>
        <w:autoSpaceDN w:val="0"/>
        <w:adjustRightInd w:val="0"/>
        <w:spacing w:line="360" w:lineRule="auto"/>
        <w:ind w:firstLine="644"/>
        <w:jc w:val="both"/>
        <w:rPr>
          <w:rFonts w:eastAsia="BookmanOldStyle"/>
          <w:sz w:val="28"/>
          <w:szCs w:val="28"/>
        </w:rPr>
      </w:pPr>
      <w:r>
        <w:rPr>
          <w:rFonts w:eastAsia="BookmanOldStyle"/>
          <w:b/>
          <w:sz w:val="28"/>
          <w:szCs w:val="28"/>
        </w:rPr>
        <w:t>4</w:t>
      </w:r>
      <w:r w:rsidRPr="002472B1">
        <w:rPr>
          <w:rFonts w:eastAsia="BookmanOldStyle"/>
          <w:b/>
          <w:sz w:val="28"/>
          <w:szCs w:val="28"/>
        </w:rPr>
        <w:t>.1.</w:t>
      </w:r>
      <w:r>
        <w:rPr>
          <w:rFonts w:eastAsia="BookmanOldStyle"/>
          <w:sz w:val="28"/>
          <w:szCs w:val="28"/>
        </w:rPr>
        <w:t xml:space="preserve"> </w:t>
      </w:r>
      <w:r>
        <w:rPr>
          <w:rFonts w:eastAsia="BookmanOldStyle"/>
          <w:sz w:val="28"/>
          <w:szCs w:val="28"/>
        </w:rPr>
        <w:tab/>
      </w:r>
      <w:r w:rsidR="00AC2BE0">
        <w:rPr>
          <w:rFonts w:eastAsia="BookmanOldStyle"/>
          <w:sz w:val="26"/>
          <w:szCs w:val="26"/>
        </w:rPr>
        <w:t>Πολλοί πιστοί λόγω της άγνοιας και της ελλιπούς τους μόρφωσης θεωρούσαν ότι θα κατακτήσουν την αιώνια ζωή και ότι θα σβηστούν οι αμαρτίες τους, όταν πληρώσουν ένα χρηματικό ποσό, για να αγοράσουν ένα συγχωροχάρτι. Με αυτόν τον τρόπο, όπως φαίνεται και στα άρθρα 27 και 32, ευελπιστούσαν ότι  θα πήγα</w:t>
      </w:r>
      <w:r w:rsidR="00CF106C">
        <w:rPr>
          <w:rFonts w:eastAsia="BookmanOldStyle"/>
          <w:sz w:val="26"/>
          <w:szCs w:val="26"/>
        </w:rPr>
        <w:t>ιναν στον παράδεισο</w:t>
      </w:r>
      <w:r w:rsidR="00AC2BE0">
        <w:rPr>
          <w:rFonts w:eastAsia="BookmanOldStyle"/>
          <w:sz w:val="26"/>
          <w:szCs w:val="26"/>
        </w:rPr>
        <w:t xml:space="preserve"> οι ίδιοι ή οι συγγενείς τους που είχαν πεθάνει. Επίσης, πίστευαν σε αυτά τα</w:t>
      </w:r>
      <w:r w:rsidR="00692CAE">
        <w:rPr>
          <w:rFonts w:eastAsia="BookmanOldStyle"/>
          <w:sz w:val="26"/>
          <w:szCs w:val="26"/>
        </w:rPr>
        <w:t xml:space="preserve"> πράγματα επειδή και η Καθολική</w:t>
      </w:r>
      <w:r w:rsidR="00AC2BE0">
        <w:rPr>
          <w:rFonts w:eastAsia="BookmanOldStyle"/>
          <w:sz w:val="26"/>
          <w:szCs w:val="26"/>
        </w:rPr>
        <w:t xml:space="preserve"> Εκκλησία με τους ιερείς της τα υποστήριζε και τα ενέκρινε. Έτσι, ήταν λογικό οι πιστοί να θεωρούν ότι μπορούν να εξασφαλίσουν την άφεση των αμαρτιών τους δίνοντας χρήματα.    </w:t>
      </w:r>
    </w:p>
    <w:p w:rsidR="00AC2BE0" w:rsidRDefault="00AC2BE0" w:rsidP="00BA3CAE">
      <w:pPr>
        <w:autoSpaceDE w:val="0"/>
        <w:autoSpaceDN w:val="0"/>
        <w:adjustRightInd w:val="0"/>
        <w:jc w:val="both"/>
        <w:rPr>
          <w:rFonts w:eastAsia="BookmanOldStyle"/>
          <w:sz w:val="8"/>
          <w:szCs w:val="8"/>
        </w:rPr>
      </w:pPr>
    </w:p>
    <w:p w:rsidR="00CF106C" w:rsidRDefault="00CF106C" w:rsidP="00BA3CAE">
      <w:pPr>
        <w:autoSpaceDE w:val="0"/>
        <w:autoSpaceDN w:val="0"/>
        <w:adjustRightInd w:val="0"/>
        <w:jc w:val="both"/>
        <w:rPr>
          <w:rFonts w:eastAsia="BookmanOldStyle"/>
          <w:sz w:val="8"/>
          <w:szCs w:val="8"/>
        </w:rPr>
      </w:pPr>
    </w:p>
    <w:p w:rsidR="00CF106C" w:rsidRDefault="00CF106C" w:rsidP="00BA3CAE">
      <w:pPr>
        <w:autoSpaceDE w:val="0"/>
        <w:autoSpaceDN w:val="0"/>
        <w:adjustRightInd w:val="0"/>
        <w:jc w:val="both"/>
        <w:rPr>
          <w:rFonts w:eastAsia="BookmanOldStyle"/>
          <w:sz w:val="8"/>
          <w:szCs w:val="8"/>
        </w:rPr>
      </w:pPr>
    </w:p>
    <w:p w:rsidR="00B97F57" w:rsidRDefault="00B97F57" w:rsidP="00BA3CAE">
      <w:pPr>
        <w:autoSpaceDE w:val="0"/>
        <w:autoSpaceDN w:val="0"/>
        <w:adjustRightInd w:val="0"/>
        <w:jc w:val="both"/>
        <w:rPr>
          <w:rFonts w:eastAsia="BookmanOldStyle"/>
          <w:sz w:val="8"/>
          <w:szCs w:val="8"/>
        </w:rPr>
      </w:pPr>
    </w:p>
    <w:p w:rsidR="00B97F57" w:rsidRDefault="00B97F57" w:rsidP="00BA3CAE">
      <w:pPr>
        <w:autoSpaceDE w:val="0"/>
        <w:autoSpaceDN w:val="0"/>
        <w:adjustRightInd w:val="0"/>
        <w:jc w:val="both"/>
        <w:rPr>
          <w:rFonts w:eastAsia="BookmanOldStyle"/>
          <w:sz w:val="8"/>
          <w:szCs w:val="8"/>
        </w:rPr>
      </w:pPr>
    </w:p>
    <w:p w:rsidR="00B97F57" w:rsidRPr="00061198" w:rsidRDefault="00B97F57" w:rsidP="00BA3CAE">
      <w:pPr>
        <w:autoSpaceDE w:val="0"/>
        <w:autoSpaceDN w:val="0"/>
        <w:adjustRightInd w:val="0"/>
        <w:jc w:val="both"/>
        <w:rPr>
          <w:rFonts w:eastAsia="BookmanOldStyle"/>
          <w:sz w:val="8"/>
          <w:szCs w:val="8"/>
        </w:rPr>
      </w:pPr>
    </w:p>
    <w:p w:rsidR="00AC2BE0" w:rsidRPr="00AC2BE0" w:rsidRDefault="00BA3CAE" w:rsidP="00AC2BE0">
      <w:pPr>
        <w:autoSpaceDE w:val="0"/>
        <w:autoSpaceDN w:val="0"/>
        <w:adjustRightInd w:val="0"/>
        <w:spacing w:line="360" w:lineRule="auto"/>
        <w:ind w:firstLine="644"/>
        <w:jc w:val="both"/>
        <w:rPr>
          <w:rFonts w:eastAsia="BookmanOldStyle"/>
          <w:sz w:val="26"/>
          <w:szCs w:val="26"/>
        </w:rPr>
      </w:pPr>
      <w:r w:rsidRPr="00AC2BE0">
        <w:rPr>
          <w:rFonts w:eastAsia="BookmanOldStyle"/>
          <w:b/>
          <w:sz w:val="26"/>
          <w:szCs w:val="26"/>
        </w:rPr>
        <w:t>4.2.</w:t>
      </w:r>
      <w:r w:rsidRPr="00AC2BE0">
        <w:rPr>
          <w:rFonts w:eastAsia="BookmanOldStyle"/>
          <w:sz w:val="26"/>
          <w:szCs w:val="26"/>
        </w:rPr>
        <w:t xml:space="preserve"> </w:t>
      </w:r>
      <w:r w:rsidRPr="00AC2BE0">
        <w:rPr>
          <w:rFonts w:eastAsia="BookmanOldStyle"/>
          <w:sz w:val="26"/>
          <w:szCs w:val="26"/>
        </w:rPr>
        <w:tab/>
      </w:r>
      <w:r w:rsidR="00AC2BE0" w:rsidRPr="00AC2BE0">
        <w:rPr>
          <w:rFonts w:eastAsia="BookmanOldStyle"/>
          <w:sz w:val="26"/>
          <w:szCs w:val="26"/>
        </w:rPr>
        <w:t>Ο Λούθηρος εξέφρασε την έντονη διαφωνία και διαμαρτυρία του  γι’ αυτή την τακτική του Πάπα. Ειδικότερα, και όπως διαβάζουμε στο άρθρο 32</w:t>
      </w:r>
      <w:r w:rsidR="00B97F57">
        <w:rPr>
          <w:rFonts w:eastAsia="BookmanOldStyle"/>
          <w:sz w:val="26"/>
          <w:szCs w:val="26"/>
        </w:rPr>
        <w:t>,</w:t>
      </w:r>
      <w:r w:rsidR="00AC2BE0" w:rsidRPr="00AC2BE0">
        <w:rPr>
          <w:rFonts w:eastAsia="BookmanOldStyle"/>
          <w:sz w:val="26"/>
          <w:szCs w:val="26"/>
        </w:rPr>
        <w:t xml:space="preserve"> ο Λούθηρος θεωρούσε ότι όσοι πίστευαν στη σωτηρία μέσω των συγχωροχαρτιών θα είναι καταραμένοι και παραπλανημένοι. Αντιθέτως, θεωρούσε ότι μόνο με την πίστη του είναι δυνατόν ένα άνθρωπος να εξασφαλίσει τη σωτηρία της ψυχής του. </w:t>
      </w:r>
      <w:r w:rsidR="00692CAE">
        <w:rPr>
          <w:rFonts w:eastAsia="BookmanOldStyle"/>
          <w:sz w:val="26"/>
          <w:szCs w:val="26"/>
        </w:rPr>
        <w:t>Ας σημειωθεί ότι από την</w:t>
      </w:r>
      <w:r w:rsidR="00B97F57">
        <w:rPr>
          <w:rFonts w:eastAsia="BookmanOldStyle"/>
          <w:sz w:val="26"/>
          <w:szCs w:val="26"/>
        </w:rPr>
        <w:t xml:space="preserve"> </w:t>
      </w:r>
      <w:r w:rsidR="00692CAE">
        <w:rPr>
          <w:rFonts w:eastAsia="BookmanOldStyle"/>
          <w:sz w:val="26"/>
          <w:szCs w:val="26"/>
        </w:rPr>
        <w:t>πρωτοβουλία</w:t>
      </w:r>
      <w:r w:rsidR="00B97F57">
        <w:rPr>
          <w:rFonts w:eastAsia="BookmanOldStyle"/>
          <w:sz w:val="26"/>
          <w:szCs w:val="26"/>
        </w:rPr>
        <w:t xml:space="preserve"> του αυτή γεννήθηκε μέσα στο χριστιανισμό το δόγμα των Διαμαρτυρομένων ή Προτεσταντών (από τη λέξη </w:t>
      </w:r>
      <w:r w:rsidR="00B97F57">
        <w:rPr>
          <w:rFonts w:eastAsia="BookmanOldStyle"/>
          <w:sz w:val="26"/>
          <w:szCs w:val="26"/>
          <w:lang w:val="en-US"/>
        </w:rPr>
        <w:t>Protestant</w:t>
      </w:r>
      <w:r w:rsidR="00B97F57" w:rsidRPr="00AC2BE0">
        <w:rPr>
          <w:rFonts w:eastAsia="BookmanOldStyle"/>
          <w:sz w:val="26"/>
          <w:szCs w:val="26"/>
        </w:rPr>
        <w:t xml:space="preserve"> στα </w:t>
      </w:r>
      <w:r w:rsidR="00B97F57">
        <w:rPr>
          <w:rFonts w:eastAsia="BookmanOldStyle"/>
          <w:sz w:val="26"/>
          <w:szCs w:val="26"/>
        </w:rPr>
        <w:t>γερμανικά, που σημαίνει διαμαρτυρόμενος</w:t>
      </w:r>
      <w:r w:rsidR="00B97F57" w:rsidRPr="00AC2BE0">
        <w:rPr>
          <w:rFonts w:eastAsia="BookmanOldStyle"/>
          <w:sz w:val="26"/>
          <w:szCs w:val="26"/>
        </w:rPr>
        <w:t>)</w:t>
      </w:r>
      <w:r w:rsidR="00B97F57">
        <w:rPr>
          <w:rFonts w:eastAsia="BookmanOldStyle"/>
          <w:sz w:val="26"/>
          <w:szCs w:val="26"/>
        </w:rPr>
        <w:t xml:space="preserve">. </w:t>
      </w:r>
    </w:p>
    <w:p w:rsidR="00AC2BE0" w:rsidRDefault="00AC2BE0" w:rsidP="00F56479">
      <w:pPr>
        <w:spacing w:line="360" w:lineRule="auto"/>
        <w:jc w:val="center"/>
        <w:rPr>
          <w:b/>
          <w:i/>
          <w:sz w:val="32"/>
          <w:szCs w:val="32"/>
        </w:rPr>
      </w:pPr>
    </w:p>
    <w:p w:rsidR="00AC2BE0" w:rsidRDefault="00AC2BE0" w:rsidP="00F56479">
      <w:pPr>
        <w:spacing w:line="360" w:lineRule="auto"/>
        <w:jc w:val="center"/>
        <w:rPr>
          <w:b/>
          <w:i/>
          <w:sz w:val="32"/>
          <w:szCs w:val="32"/>
        </w:rPr>
      </w:pPr>
    </w:p>
    <w:p w:rsidR="00121BBA" w:rsidRPr="00121BBA" w:rsidRDefault="00121BBA" w:rsidP="00F56479">
      <w:pPr>
        <w:spacing w:line="360" w:lineRule="auto"/>
        <w:jc w:val="center"/>
        <w:rPr>
          <w:b/>
          <w:i/>
          <w:sz w:val="32"/>
          <w:szCs w:val="32"/>
        </w:rPr>
      </w:pPr>
      <w:r w:rsidRPr="00121BBA">
        <w:rPr>
          <w:b/>
          <w:i/>
          <w:sz w:val="32"/>
          <w:szCs w:val="32"/>
        </w:rPr>
        <w:t>οδηγίες προς τον/την εκπαιδευτικό</w:t>
      </w:r>
    </w:p>
    <w:p w:rsidR="00121BBA" w:rsidRDefault="00692CAE" w:rsidP="000C0547">
      <w:pPr>
        <w:spacing w:line="360" w:lineRule="auto"/>
        <w:ind w:firstLine="720"/>
        <w:jc w:val="both"/>
        <w:rPr>
          <w:sz w:val="26"/>
          <w:szCs w:val="26"/>
        </w:rPr>
      </w:pPr>
      <w:r>
        <w:rPr>
          <w:sz w:val="26"/>
          <w:szCs w:val="26"/>
        </w:rPr>
        <w:t>Τα φύλλα</w:t>
      </w:r>
      <w:r w:rsidR="00121BBA">
        <w:rPr>
          <w:sz w:val="26"/>
          <w:szCs w:val="26"/>
        </w:rPr>
        <w:t xml:space="preserve"> εργασίας </w:t>
      </w:r>
      <w:r>
        <w:rPr>
          <w:sz w:val="26"/>
          <w:szCs w:val="26"/>
        </w:rPr>
        <w:t xml:space="preserve">για το μάθημα </w:t>
      </w:r>
      <w:r w:rsidR="00121BBA">
        <w:rPr>
          <w:sz w:val="26"/>
          <w:szCs w:val="26"/>
        </w:rPr>
        <w:t xml:space="preserve">της Ιστορίας </w:t>
      </w:r>
      <w:r>
        <w:rPr>
          <w:sz w:val="26"/>
          <w:szCs w:val="26"/>
        </w:rPr>
        <w:t xml:space="preserve">της ιστοσελίδας </w:t>
      </w:r>
      <w:hyperlink r:id="rId8" w:history="1">
        <w:r w:rsidRPr="00D433A0">
          <w:rPr>
            <w:rStyle w:val="-"/>
            <w:sz w:val="26"/>
            <w:szCs w:val="26"/>
            <w:lang w:val="en-US"/>
          </w:rPr>
          <w:t>www</w:t>
        </w:r>
        <w:r w:rsidRPr="00D433A0">
          <w:rPr>
            <w:rStyle w:val="-"/>
            <w:sz w:val="26"/>
            <w:szCs w:val="26"/>
          </w:rPr>
          <w:t>.</w:t>
        </w:r>
        <w:r w:rsidRPr="00D433A0">
          <w:rPr>
            <w:rStyle w:val="-"/>
            <w:sz w:val="26"/>
            <w:szCs w:val="26"/>
            <w:lang w:val="en-US"/>
          </w:rPr>
          <w:t>teacherland</w:t>
        </w:r>
        <w:r w:rsidRPr="00D433A0">
          <w:rPr>
            <w:rStyle w:val="-"/>
            <w:sz w:val="26"/>
            <w:szCs w:val="26"/>
          </w:rPr>
          <w:t>.</w:t>
        </w:r>
        <w:r w:rsidRPr="00D433A0">
          <w:rPr>
            <w:rStyle w:val="-"/>
            <w:sz w:val="26"/>
            <w:szCs w:val="26"/>
            <w:lang w:val="en-US"/>
          </w:rPr>
          <w:t>gr</w:t>
        </w:r>
      </w:hyperlink>
      <w:r>
        <w:rPr>
          <w:sz w:val="26"/>
          <w:szCs w:val="26"/>
        </w:rPr>
        <w:t xml:space="preserve"> αποτελούν</w:t>
      </w:r>
      <w:r w:rsidR="00121BBA">
        <w:rPr>
          <w:sz w:val="26"/>
          <w:szCs w:val="26"/>
        </w:rPr>
        <w:t xml:space="preserve"> έναν πλήρη οδηγό εκμάθησης και ουσιαστικής σπουδής του μαθήματος αυτού. Η περίληψη του μαθήματος στην πρώτη σελίδα σε συνδυασμό με την πλειάδα των ιστορικών πηγών και την δημιουργική τους αξιοποίηση είναι δυνατόν να συντελέσουν σε μια πραγματική μελέτη του πολύπαθου αυτού μαθήματος. Μόνο με το φύ</w:t>
      </w:r>
      <w:r w:rsidR="00B97F57">
        <w:rPr>
          <w:sz w:val="26"/>
          <w:szCs w:val="26"/>
        </w:rPr>
        <w:t>λ</w:t>
      </w:r>
      <w:r>
        <w:rPr>
          <w:sz w:val="26"/>
          <w:szCs w:val="26"/>
        </w:rPr>
        <w:t xml:space="preserve">λο εργασίας, την προβολή και το κουίζ </w:t>
      </w:r>
      <w:r w:rsidR="00121BBA">
        <w:rPr>
          <w:sz w:val="26"/>
          <w:szCs w:val="26"/>
        </w:rPr>
        <w:t>ο/η εκπαιδευτικός είναι δυνατό να μεθοδεύσει τη διδασκαλία του κατά τρόπο ζωντανό και ευχάριστο για τους μαθητές του, χωρίς να χρειάζεται οποιαδήποτε άλλη βοήθεια και χωρίς να υποβάλλει τους μαθητές και τις μαθήτριές του/της σ</w:t>
      </w:r>
      <w:r>
        <w:rPr>
          <w:sz w:val="26"/>
          <w:szCs w:val="26"/>
        </w:rPr>
        <w:t xml:space="preserve">το βασανιστήριο της αποστήθισης του σχολικού βιβλίου. </w:t>
      </w:r>
      <w:r w:rsidR="00121BBA">
        <w:rPr>
          <w:sz w:val="26"/>
          <w:szCs w:val="26"/>
        </w:rPr>
        <w:t xml:space="preserve"> </w:t>
      </w:r>
    </w:p>
    <w:p w:rsidR="009F49E6" w:rsidRDefault="00121BBA" w:rsidP="000C0547">
      <w:pPr>
        <w:spacing w:line="360" w:lineRule="auto"/>
        <w:ind w:firstLine="720"/>
        <w:jc w:val="both"/>
        <w:rPr>
          <w:sz w:val="26"/>
          <w:szCs w:val="26"/>
        </w:rPr>
      </w:pPr>
      <w:r>
        <w:rPr>
          <w:sz w:val="26"/>
          <w:szCs w:val="26"/>
        </w:rPr>
        <w:t xml:space="preserve">Όπως προαναφέρθηκε, λοιπόν, το φύλλο εργασίας ξεκινάει με μια περίληψη </w:t>
      </w:r>
      <w:r w:rsidR="006727E8">
        <w:rPr>
          <w:sz w:val="26"/>
          <w:szCs w:val="26"/>
        </w:rPr>
        <w:t>μόλις 137 λέξεων η οποία περιέχει τα κυριότερα σημεία</w:t>
      </w:r>
      <w:r>
        <w:rPr>
          <w:sz w:val="26"/>
          <w:szCs w:val="26"/>
        </w:rPr>
        <w:t xml:space="preserve"> του μαθήματος. Καλό είναι οι μαθητές και οι μαθήτριες στο σπίτι τους να μελετήσουν τα κυριότερα γεγονότα</w:t>
      </w:r>
      <w:r w:rsidR="006727E8">
        <w:rPr>
          <w:sz w:val="26"/>
          <w:szCs w:val="26"/>
        </w:rPr>
        <w:t xml:space="preserve"> της ευσύνοπτης απόδοσης του μαθήματος</w:t>
      </w:r>
      <w:r>
        <w:rPr>
          <w:sz w:val="26"/>
          <w:szCs w:val="26"/>
        </w:rPr>
        <w:t xml:space="preserve">, όχι όμως με σκοπό να τα απομνημονεύσουν, αλλά για να έχουν υπ’ όψιν τους το γενικότερο ιστορικό πλαίσιο εντός του οποίου </w:t>
      </w:r>
      <w:r w:rsidR="00285DB9">
        <w:rPr>
          <w:sz w:val="26"/>
          <w:szCs w:val="26"/>
        </w:rPr>
        <w:t>κινείται</w:t>
      </w:r>
      <w:r>
        <w:rPr>
          <w:sz w:val="26"/>
          <w:szCs w:val="26"/>
        </w:rPr>
        <w:t xml:space="preserve"> το κάθε μάθημα.</w:t>
      </w:r>
      <w:r w:rsidR="00285DB9">
        <w:rPr>
          <w:sz w:val="26"/>
          <w:szCs w:val="26"/>
        </w:rPr>
        <w:t xml:space="preserve"> Η δε παράδοση του μαθήματος θα βασίζεται εν πολλοίς και στην προβολή </w:t>
      </w:r>
      <w:r w:rsidR="00285DB9">
        <w:rPr>
          <w:sz w:val="26"/>
          <w:szCs w:val="26"/>
          <w:lang w:val="en-US"/>
        </w:rPr>
        <w:t>Powerpoint</w:t>
      </w:r>
      <w:r w:rsidR="00285DB9">
        <w:rPr>
          <w:sz w:val="26"/>
          <w:szCs w:val="26"/>
        </w:rPr>
        <w:t xml:space="preserve">. </w:t>
      </w:r>
      <w:r w:rsidR="00285DB9" w:rsidRPr="00285DB9">
        <w:rPr>
          <w:sz w:val="26"/>
          <w:szCs w:val="26"/>
        </w:rPr>
        <w:t xml:space="preserve"> </w:t>
      </w:r>
      <w:r>
        <w:rPr>
          <w:sz w:val="26"/>
          <w:szCs w:val="26"/>
        </w:rPr>
        <w:t xml:space="preserve"> </w:t>
      </w:r>
    </w:p>
    <w:p w:rsidR="00285DB9" w:rsidRDefault="00121BBA" w:rsidP="00562D9A">
      <w:pPr>
        <w:spacing w:line="360" w:lineRule="auto"/>
        <w:ind w:firstLine="720"/>
        <w:jc w:val="both"/>
        <w:rPr>
          <w:sz w:val="26"/>
          <w:szCs w:val="26"/>
        </w:rPr>
      </w:pPr>
      <w:r>
        <w:rPr>
          <w:sz w:val="26"/>
          <w:szCs w:val="26"/>
        </w:rPr>
        <w:t xml:space="preserve">Στη συνέχεια, παρατίθενται </w:t>
      </w:r>
      <w:r w:rsidR="00285DB9">
        <w:rPr>
          <w:sz w:val="26"/>
          <w:szCs w:val="26"/>
        </w:rPr>
        <w:t xml:space="preserve">ιστορικές πηγές (πρωτογενείς και δευτερογενείς) μέσα από τις οποίες επιχειρούμε να μετατραπεί η σχολική τάξη σε ένα εργαστήριο ιστορίας, σε ένα χώρο κριτικής προσέγγιση των ιστορικών γεγονότων. Ορισμένες από τις πηγές αυτές μπορούν να απαντηθούν εντός της τάξης και οι υπόλοιπες είναι δυνατόν να ανατεθούν για το σπίτι. </w:t>
      </w:r>
    </w:p>
    <w:p w:rsidR="00121BBA" w:rsidRDefault="00285DB9" w:rsidP="000C0547">
      <w:pPr>
        <w:spacing w:line="360" w:lineRule="auto"/>
        <w:ind w:firstLine="720"/>
        <w:jc w:val="both"/>
        <w:rPr>
          <w:sz w:val="26"/>
          <w:szCs w:val="26"/>
        </w:rPr>
      </w:pPr>
      <w:r>
        <w:rPr>
          <w:sz w:val="26"/>
          <w:szCs w:val="26"/>
        </w:rPr>
        <w:t>Αρχικά, δίνεται ο πίνακας του Μποτιτσέλι «</w:t>
      </w:r>
      <w:r w:rsidRPr="004C4FB5">
        <w:rPr>
          <w:i/>
          <w:sz w:val="26"/>
          <w:szCs w:val="26"/>
        </w:rPr>
        <w:t>Η γέννηση της Αφροδίτης</w:t>
      </w:r>
      <w:r>
        <w:rPr>
          <w:sz w:val="26"/>
          <w:szCs w:val="26"/>
        </w:rPr>
        <w:t xml:space="preserve">». </w:t>
      </w:r>
      <w:r w:rsidR="004503F5">
        <w:rPr>
          <w:sz w:val="26"/>
          <w:szCs w:val="26"/>
        </w:rPr>
        <w:t xml:space="preserve">Σύμφωνα με τον </w:t>
      </w:r>
      <w:r w:rsidR="004503F5">
        <w:rPr>
          <w:sz w:val="26"/>
          <w:szCs w:val="26"/>
          <w:lang w:val="en-US"/>
        </w:rPr>
        <w:t>Burns</w:t>
      </w:r>
      <w:r w:rsidR="004503F5" w:rsidRPr="004503F5">
        <w:rPr>
          <w:sz w:val="26"/>
          <w:szCs w:val="26"/>
        </w:rPr>
        <w:t xml:space="preserve"> </w:t>
      </w:r>
      <w:r w:rsidR="004503F5">
        <w:rPr>
          <w:sz w:val="26"/>
          <w:szCs w:val="26"/>
        </w:rPr>
        <w:t>«</w:t>
      </w:r>
      <w:r w:rsidR="004503F5" w:rsidRPr="004503F5">
        <w:rPr>
          <w:i/>
          <w:sz w:val="26"/>
          <w:szCs w:val="26"/>
        </w:rPr>
        <w:t xml:space="preserve">το έργο του Μποτιτσέλι υπερέχει ως προς την ακριβή αναπαράσταση της φυσικής λεπτομέρειας∙ ήταν δεξιοτέχνης, για παράδειγμα, στη ζωγραφική του γυναικείου γυμνού. Αλλά η κυριότερη συνεισφορά του στη ζωγραφική της Αναγέννησης πηγάζει από τη φιλοσοφική βάση </w:t>
      </w:r>
      <w:r w:rsidR="004503F5" w:rsidRPr="004503F5">
        <w:rPr>
          <w:i/>
          <w:sz w:val="26"/>
          <w:szCs w:val="26"/>
        </w:rPr>
        <w:lastRenderedPageBreak/>
        <w:t>μεγάλου μέρους του έργου του. Στη Φλωρεντία, προσήλκυσε την προσοχή των Μεδίκων, για τους οποίους ζωγράφισε αρκετά πορτρέτα. Ο Μποτιτσέλι ήταν επίσης στενά συνδεδεμένο</w:t>
      </w:r>
      <w:r w:rsidR="00BF5C7F">
        <w:rPr>
          <w:i/>
          <w:sz w:val="26"/>
          <w:szCs w:val="26"/>
        </w:rPr>
        <w:t>ς</w:t>
      </w:r>
      <w:r w:rsidR="004503F5" w:rsidRPr="004503F5">
        <w:rPr>
          <w:i/>
          <w:sz w:val="26"/>
          <w:szCs w:val="26"/>
        </w:rPr>
        <w:t xml:space="preserve"> με τους Φλωρεντινούς νεοπλατωνικούς φιλοσόφους. Δύο από τους πιο φημισμένους πίνακές του, είναι η Άνοιξη και Η γέννηση της Αφροδίτης, όπου αντικατοπτρίζει τις νεοπλατωνικές αντιλήψεις αναφορικά με την κλασική θεά του έρωτα</w:t>
      </w:r>
      <w:r w:rsidR="004503F5">
        <w:rPr>
          <w:sz w:val="26"/>
          <w:szCs w:val="26"/>
        </w:rPr>
        <w:t>».</w:t>
      </w:r>
      <w:r>
        <w:rPr>
          <w:sz w:val="26"/>
          <w:szCs w:val="26"/>
        </w:rPr>
        <w:t xml:space="preserve"> </w:t>
      </w:r>
      <w:r w:rsidR="00486968">
        <w:rPr>
          <w:sz w:val="26"/>
          <w:szCs w:val="26"/>
        </w:rPr>
        <w:t xml:space="preserve">Από την άλλη ο </w:t>
      </w:r>
      <w:r w:rsidR="00486968">
        <w:rPr>
          <w:sz w:val="26"/>
          <w:szCs w:val="26"/>
          <w:lang w:val="en-US"/>
        </w:rPr>
        <w:t>Gombrich</w:t>
      </w:r>
      <w:r w:rsidR="00486968" w:rsidRPr="00486968">
        <w:rPr>
          <w:sz w:val="26"/>
          <w:szCs w:val="26"/>
        </w:rPr>
        <w:t xml:space="preserve"> </w:t>
      </w:r>
      <w:r w:rsidR="00486968">
        <w:rPr>
          <w:sz w:val="26"/>
          <w:szCs w:val="26"/>
        </w:rPr>
        <w:t>στο βιβλίο του «</w:t>
      </w:r>
      <w:r w:rsidR="00486968" w:rsidRPr="003B50B3">
        <w:rPr>
          <w:i/>
          <w:sz w:val="26"/>
          <w:szCs w:val="26"/>
        </w:rPr>
        <w:t>Το χρονικό της τέχνης</w:t>
      </w:r>
      <w:r w:rsidR="00486968">
        <w:rPr>
          <w:sz w:val="26"/>
          <w:szCs w:val="26"/>
        </w:rPr>
        <w:t>» επισημαίνει ότι «</w:t>
      </w:r>
      <w:r w:rsidR="00486968" w:rsidRPr="00486968">
        <w:rPr>
          <w:i/>
          <w:sz w:val="26"/>
          <w:szCs w:val="26"/>
        </w:rPr>
        <w:t xml:space="preserve">ένας από τους πιο φημισμένους πίνακες του Μποτιτσέλι παρουσιάζει έναν κλασικό μύθο: τη γέννηση της Αφροδίτης </w:t>
      </w:r>
      <w:r w:rsidR="00486968">
        <w:rPr>
          <w:sz w:val="26"/>
          <w:szCs w:val="26"/>
        </w:rPr>
        <w:t xml:space="preserve">[…]. </w:t>
      </w:r>
      <w:r w:rsidR="00486968" w:rsidRPr="00486968">
        <w:rPr>
          <w:i/>
          <w:sz w:val="26"/>
          <w:szCs w:val="26"/>
        </w:rPr>
        <w:t>Για τους Ιταλούς οι μυθολογίες των Ελλήνων και των Ρωμαίων, τις οποίες θαύμαζαν, ήταν κάτι περισσότερο από όμορφα παραμύθια. Είχαν τέτοιο πίστη στην ανώτερη σοφία των αρχαίων, ώστε πίστευαν ότι στους μύθους τους υπήρχε μια βαθιά και μυστηριώδης αλήθεια</w:t>
      </w:r>
      <w:r w:rsidR="00486968">
        <w:rPr>
          <w:sz w:val="26"/>
          <w:szCs w:val="26"/>
        </w:rPr>
        <w:t>».</w:t>
      </w:r>
      <w:r>
        <w:rPr>
          <w:sz w:val="26"/>
          <w:szCs w:val="26"/>
        </w:rPr>
        <w:t xml:space="preserve"> </w:t>
      </w:r>
      <w:r w:rsidR="00486968">
        <w:rPr>
          <w:sz w:val="26"/>
          <w:szCs w:val="26"/>
        </w:rPr>
        <w:t>Πραγματικά, ο πίνακας αυτός είναι εμπνευσμένος από την αρχαία ελληνική μυθολογία και σύμφωνα με πολλούς μελετητές, η Αφροδίτη συμβολίζει τον ουμανισμό και η Ώρα</w:t>
      </w:r>
      <w:r w:rsidR="00F56479">
        <w:rPr>
          <w:sz w:val="26"/>
          <w:szCs w:val="26"/>
        </w:rPr>
        <w:t xml:space="preserve"> την πόλη της Φλωρεντίας. </w:t>
      </w:r>
    </w:p>
    <w:p w:rsidR="00F56479" w:rsidRDefault="00F56479" w:rsidP="000C0547">
      <w:pPr>
        <w:spacing w:line="360" w:lineRule="auto"/>
        <w:ind w:firstLine="720"/>
        <w:jc w:val="both"/>
        <w:rPr>
          <w:sz w:val="26"/>
          <w:szCs w:val="26"/>
        </w:rPr>
      </w:pPr>
      <w:r>
        <w:rPr>
          <w:sz w:val="26"/>
          <w:szCs w:val="26"/>
        </w:rPr>
        <w:t>Με β</w:t>
      </w:r>
      <w:r w:rsidR="00B628A0">
        <w:rPr>
          <w:sz w:val="26"/>
          <w:szCs w:val="26"/>
        </w:rPr>
        <w:t>άση, λοιπόν, αυτόν τον πίνακα διερευνούμε αφενός τον τρόπο που ζωγράφιζαν πλέον οι καλλιτέχνες στην Αναγέννηση κα</w:t>
      </w:r>
      <w:r w:rsidR="003B50B3">
        <w:rPr>
          <w:sz w:val="26"/>
          <w:szCs w:val="26"/>
        </w:rPr>
        <w:t>ι</w:t>
      </w:r>
      <w:r w:rsidR="00B628A0">
        <w:rPr>
          <w:sz w:val="26"/>
          <w:szCs w:val="26"/>
        </w:rPr>
        <w:t xml:space="preserve"> τα πλεονεκτήματα που είχε η ελαιογραφία (προσπαθούμε, δηλαδή, να εισχωρήσουμε στο εργαστήριο των ζωγράφων εκείνης της εποχής) και – σε σύνδεση και με το μάθημα της Γλώσσας – ζητούμε από τους μαθητές μας να περιγράψουν την εμφάνιση της Ώρας, της </w:t>
      </w:r>
      <w:r w:rsidR="003B50B3">
        <w:rPr>
          <w:sz w:val="26"/>
          <w:szCs w:val="26"/>
        </w:rPr>
        <w:t>μορφής</w:t>
      </w:r>
      <w:r w:rsidR="00B628A0">
        <w:rPr>
          <w:sz w:val="26"/>
          <w:szCs w:val="26"/>
        </w:rPr>
        <w:t xml:space="preserve"> που διακρίνεται στα αριστερά του πίνακα. </w:t>
      </w:r>
    </w:p>
    <w:p w:rsidR="00B628A0" w:rsidRDefault="00B628A0" w:rsidP="000C0547">
      <w:pPr>
        <w:spacing w:line="360" w:lineRule="auto"/>
        <w:ind w:firstLine="720"/>
        <w:jc w:val="both"/>
        <w:rPr>
          <w:sz w:val="26"/>
          <w:szCs w:val="26"/>
        </w:rPr>
      </w:pPr>
      <w:r>
        <w:rPr>
          <w:sz w:val="26"/>
          <w:szCs w:val="26"/>
        </w:rPr>
        <w:t xml:space="preserve">Το ταξίδι μας στην τέχνη της Αναγέννησης συνεχίζεται με ένα απόσπασμα από το έργο του </w:t>
      </w:r>
      <w:r>
        <w:rPr>
          <w:sz w:val="26"/>
          <w:szCs w:val="26"/>
          <w:lang w:val="en-US"/>
        </w:rPr>
        <w:t>Ernst</w:t>
      </w:r>
      <w:r w:rsidRPr="00B628A0">
        <w:rPr>
          <w:sz w:val="26"/>
          <w:szCs w:val="26"/>
        </w:rPr>
        <w:t xml:space="preserve"> </w:t>
      </w:r>
      <w:r>
        <w:rPr>
          <w:sz w:val="26"/>
          <w:szCs w:val="26"/>
          <w:lang w:val="en-US"/>
        </w:rPr>
        <w:t>Gombrich</w:t>
      </w:r>
      <w:r w:rsidRPr="00B628A0">
        <w:rPr>
          <w:sz w:val="26"/>
          <w:szCs w:val="26"/>
        </w:rPr>
        <w:t xml:space="preserve"> </w:t>
      </w:r>
      <w:r w:rsidR="003B50B3">
        <w:rPr>
          <w:sz w:val="26"/>
          <w:szCs w:val="26"/>
        </w:rPr>
        <w:t>(ό.π.)</w:t>
      </w:r>
      <w:r w:rsidRPr="00B628A0">
        <w:rPr>
          <w:sz w:val="26"/>
          <w:szCs w:val="26"/>
        </w:rPr>
        <w:t>.</w:t>
      </w:r>
      <w:r>
        <w:rPr>
          <w:sz w:val="26"/>
          <w:szCs w:val="26"/>
        </w:rPr>
        <w:t xml:space="preserve"> Επιλέξαμε το συγκεκριμένο απόσπασμα για να καταδείξουμε την ξεχωριστή φυσιογνωμία και τον αποκλίνοντα τρόπο σκέψης ενός καλλιτέχνη το όνομα του οποίου είναι </w:t>
      </w:r>
      <w:r w:rsidR="003B50B3">
        <w:rPr>
          <w:sz w:val="26"/>
          <w:szCs w:val="26"/>
        </w:rPr>
        <w:t xml:space="preserve">στενά </w:t>
      </w:r>
      <w:r>
        <w:rPr>
          <w:sz w:val="26"/>
          <w:szCs w:val="26"/>
        </w:rPr>
        <w:t xml:space="preserve">συνδεδεμένο με την Αναγέννηση. Επίσης, μέσω του συγκεκριμένου αποσπάσματος είναι δυνατόν να διδαχθεί η έννοια του ορθολογισμού που χαρακτήριζε τον άνθρωπο κατά την αναγεννησιακή περίοδο∙ ο Λεονάρντο ντα Βίντσι δεν αποδεχόταν παθητικά ό,τι έλεγαν οι άλλοι, αλλά προτιμούσε ο ίδιος να διερευνά τον κόσμο και να καταλήγει στα δικά του συμπεράσματα.   </w:t>
      </w:r>
      <w:r w:rsidRPr="00B628A0">
        <w:rPr>
          <w:sz w:val="26"/>
          <w:szCs w:val="26"/>
        </w:rPr>
        <w:t xml:space="preserve"> </w:t>
      </w:r>
    </w:p>
    <w:p w:rsidR="00B628A0" w:rsidRPr="00B628A0" w:rsidRDefault="00B628A0" w:rsidP="000C0547">
      <w:pPr>
        <w:spacing w:line="360" w:lineRule="auto"/>
        <w:ind w:firstLine="720"/>
        <w:jc w:val="both"/>
        <w:rPr>
          <w:sz w:val="26"/>
          <w:szCs w:val="26"/>
        </w:rPr>
      </w:pPr>
      <w:r>
        <w:rPr>
          <w:sz w:val="26"/>
          <w:szCs w:val="26"/>
        </w:rPr>
        <w:t>Η έννοια του ουμανισμού προσεγγίζεται με το ποίημα του Ουίλιαμ Σαίξπηρ. Κρίναμε ότι το συγκεκριμένο ποίημα ενδείκνυται για τη διδασκαλία του ανθρωπισμού, μιας και σε αυτό ο άνθρωπος εξαίρεται και εγκωμιά</w:t>
      </w:r>
      <w:r w:rsidR="003B50B3">
        <w:rPr>
          <w:sz w:val="26"/>
          <w:szCs w:val="26"/>
        </w:rPr>
        <w:t>ζεται ήδη από τον πρώτο στίχο</w:t>
      </w:r>
      <w:r>
        <w:rPr>
          <w:sz w:val="26"/>
          <w:szCs w:val="26"/>
        </w:rPr>
        <w:t>. Παράλληλα, ο εγκωμιασμός συνεχίζεται και στους άλλους στίχους, όπου ο άνθρωπος χαρακτηρίζεται ως απερι</w:t>
      </w:r>
      <w:r w:rsidR="003B50B3">
        <w:rPr>
          <w:sz w:val="26"/>
          <w:szCs w:val="26"/>
        </w:rPr>
        <w:t>όριστος, ακριβής και θαυμαστός.</w:t>
      </w:r>
    </w:p>
    <w:p w:rsidR="00D02890" w:rsidRDefault="00B628A0" w:rsidP="000C0547">
      <w:pPr>
        <w:pStyle w:val="a3"/>
        <w:spacing w:line="360" w:lineRule="auto"/>
        <w:ind w:firstLine="0"/>
        <w:rPr>
          <w:szCs w:val="26"/>
        </w:rPr>
      </w:pPr>
      <w:r>
        <w:rPr>
          <w:szCs w:val="26"/>
        </w:rPr>
        <w:tab/>
        <w:t xml:space="preserve">Στη συνέχεια, επιχειρούμε να διερευνήσουμε την αξία της τυπογραφίας για τη διάδοση των γραμμάτων και την καταπολέμηση του αναλφαβητισμού. Μέσα από ένα πολύ ενδιαφέρον απόσπασμα από το έργο του </w:t>
      </w:r>
      <w:r>
        <w:rPr>
          <w:szCs w:val="26"/>
          <w:lang w:val="en-US"/>
        </w:rPr>
        <w:t>E</w:t>
      </w:r>
      <w:r w:rsidRPr="00B628A0">
        <w:rPr>
          <w:szCs w:val="26"/>
        </w:rPr>
        <w:t xml:space="preserve">. </w:t>
      </w:r>
      <w:r>
        <w:rPr>
          <w:szCs w:val="26"/>
          <w:lang w:val="en-US"/>
        </w:rPr>
        <w:t>M</w:t>
      </w:r>
      <w:r w:rsidRPr="00B628A0">
        <w:rPr>
          <w:szCs w:val="26"/>
        </w:rPr>
        <w:t xml:space="preserve">. </w:t>
      </w:r>
      <w:r>
        <w:rPr>
          <w:szCs w:val="26"/>
          <w:lang w:val="en-US"/>
        </w:rPr>
        <w:t>Burns</w:t>
      </w:r>
      <w:r w:rsidRPr="00B628A0">
        <w:rPr>
          <w:szCs w:val="26"/>
        </w:rPr>
        <w:t xml:space="preserve"> </w:t>
      </w:r>
      <w:r>
        <w:rPr>
          <w:szCs w:val="26"/>
        </w:rPr>
        <w:t xml:space="preserve">στο οποίο ο συγγραφέας με ιδιαίτερα γλαφυρό ύφος </w:t>
      </w:r>
      <w:r>
        <w:rPr>
          <w:szCs w:val="26"/>
        </w:rPr>
        <w:lastRenderedPageBreak/>
        <w:t xml:space="preserve">περιγράφει την κατάσταση πριν από την εφεύρεση της τυπογραφίας, επιδιώκουμε να δούμε τις διαφορές </w:t>
      </w:r>
      <w:r w:rsidR="00653D97">
        <w:rPr>
          <w:szCs w:val="26"/>
        </w:rPr>
        <w:t>ανάμεσα</w:t>
      </w:r>
      <w:r>
        <w:rPr>
          <w:szCs w:val="26"/>
        </w:rPr>
        <w:t xml:space="preserve"> </w:t>
      </w:r>
      <w:r w:rsidR="00653D97">
        <w:rPr>
          <w:szCs w:val="26"/>
        </w:rPr>
        <w:t>στην</w:t>
      </w:r>
      <w:r>
        <w:rPr>
          <w:szCs w:val="26"/>
        </w:rPr>
        <w:t xml:space="preserve"> περγαμην</w:t>
      </w:r>
      <w:r w:rsidR="00653D97">
        <w:rPr>
          <w:szCs w:val="26"/>
        </w:rPr>
        <w:t>ή</w:t>
      </w:r>
      <w:r>
        <w:rPr>
          <w:szCs w:val="26"/>
        </w:rPr>
        <w:t xml:space="preserve"> και </w:t>
      </w:r>
      <w:r w:rsidR="00653D97">
        <w:rPr>
          <w:szCs w:val="26"/>
        </w:rPr>
        <w:t>στην</w:t>
      </w:r>
      <w:r>
        <w:rPr>
          <w:szCs w:val="26"/>
        </w:rPr>
        <w:t xml:space="preserve"> τυπογραφ</w:t>
      </w:r>
      <w:r w:rsidR="00653D97">
        <w:rPr>
          <w:szCs w:val="26"/>
        </w:rPr>
        <w:t>ία</w:t>
      </w:r>
      <w:r>
        <w:rPr>
          <w:szCs w:val="26"/>
        </w:rPr>
        <w:t xml:space="preserve">.  </w:t>
      </w:r>
    </w:p>
    <w:p w:rsidR="00B628A0" w:rsidRDefault="00653D97" w:rsidP="00562D9A">
      <w:pPr>
        <w:pStyle w:val="a3"/>
        <w:spacing w:line="360" w:lineRule="auto"/>
        <w:ind w:firstLine="0"/>
        <w:rPr>
          <w:szCs w:val="26"/>
        </w:rPr>
      </w:pPr>
      <w:r>
        <w:rPr>
          <w:szCs w:val="26"/>
        </w:rPr>
        <w:tab/>
        <w:t xml:space="preserve">Το φύλλο εργασίας ολοκληρώνεται με την παράθεση </w:t>
      </w:r>
      <w:r w:rsidR="000C0547">
        <w:rPr>
          <w:szCs w:val="26"/>
        </w:rPr>
        <w:t>6</w:t>
      </w:r>
      <w:r>
        <w:rPr>
          <w:szCs w:val="26"/>
        </w:rPr>
        <w:t xml:space="preserve"> πολύ χαρακτηριστικών </w:t>
      </w:r>
      <w:r w:rsidR="003F56C9">
        <w:rPr>
          <w:szCs w:val="26"/>
        </w:rPr>
        <w:t>σημείων</w:t>
      </w:r>
      <w:r>
        <w:rPr>
          <w:szCs w:val="26"/>
        </w:rPr>
        <w:t xml:space="preserve"> από τις 95 συνολικά θέσεις του Μαρτίνου Λούθηρου. Η </w:t>
      </w:r>
      <w:r w:rsidR="000C0547">
        <w:rPr>
          <w:szCs w:val="26"/>
        </w:rPr>
        <w:t>επιλογή</w:t>
      </w:r>
      <w:r>
        <w:rPr>
          <w:szCs w:val="26"/>
        </w:rPr>
        <w:t xml:space="preserve"> των </w:t>
      </w:r>
      <w:r w:rsidR="000C0547">
        <w:rPr>
          <w:szCs w:val="26"/>
        </w:rPr>
        <w:t>έξι</w:t>
      </w:r>
      <w:r>
        <w:rPr>
          <w:szCs w:val="26"/>
        </w:rPr>
        <w:t xml:space="preserve"> αυτών </w:t>
      </w:r>
      <w:r w:rsidR="003F56C9">
        <w:rPr>
          <w:szCs w:val="26"/>
        </w:rPr>
        <w:t>θέσεων</w:t>
      </w:r>
      <w:r>
        <w:rPr>
          <w:szCs w:val="26"/>
        </w:rPr>
        <w:t xml:space="preserve"> </w:t>
      </w:r>
      <w:r w:rsidR="003F56C9">
        <w:rPr>
          <w:szCs w:val="26"/>
        </w:rPr>
        <w:t>προέκυψε</w:t>
      </w:r>
      <w:r>
        <w:rPr>
          <w:szCs w:val="26"/>
        </w:rPr>
        <w:t xml:space="preserve"> </w:t>
      </w:r>
      <w:r w:rsidR="000C0547">
        <w:rPr>
          <w:szCs w:val="26"/>
        </w:rPr>
        <w:t>κατόπιν</w:t>
      </w:r>
      <w:r>
        <w:rPr>
          <w:szCs w:val="26"/>
        </w:rPr>
        <w:t xml:space="preserve"> ενδελεχ</w:t>
      </w:r>
      <w:r w:rsidR="000C0547">
        <w:rPr>
          <w:szCs w:val="26"/>
        </w:rPr>
        <w:t>ούς</w:t>
      </w:r>
      <w:r>
        <w:rPr>
          <w:szCs w:val="26"/>
        </w:rPr>
        <w:t xml:space="preserve"> </w:t>
      </w:r>
      <w:r w:rsidR="000C0547">
        <w:rPr>
          <w:szCs w:val="26"/>
        </w:rPr>
        <w:t>εξέτασης όλων των θέσεων του Λο</w:t>
      </w:r>
      <w:r w:rsidR="003B50B3">
        <w:rPr>
          <w:szCs w:val="26"/>
        </w:rPr>
        <w:t>υθή</w:t>
      </w:r>
      <w:r w:rsidR="000C0547">
        <w:rPr>
          <w:szCs w:val="26"/>
        </w:rPr>
        <w:t>ρου και μελέτης ιστορικών βιβλίων που αναφέροντα στο έργο του. Θεωρούμε, συνεπώς, ότι μέσα από αυτά τα</w:t>
      </w:r>
      <w:r w:rsidR="003F56C9">
        <w:rPr>
          <w:szCs w:val="26"/>
        </w:rPr>
        <w:t xml:space="preserve"> επιλεγμένα</w:t>
      </w:r>
      <w:r w:rsidR="000C0547">
        <w:rPr>
          <w:szCs w:val="26"/>
        </w:rPr>
        <w:t xml:space="preserve"> άρθρα είναι δυνατόν να σκιαγραφηθεί η κριτική του ιδρυτή του Προτεσταντισμού κατά του Πάπα και της Εκκλησίας της Ρώμης. Ειδικότερα, είναι δυνατόν να φανεί η </w:t>
      </w:r>
      <w:r w:rsidR="003B50B3">
        <w:rPr>
          <w:szCs w:val="26"/>
        </w:rPr>
        <w:t>σαφής</w:t>
      </w:r>
      <w:r>
        <w:rPr>
          <w:szCs w:val="26"/>
        </w:rPr>
        <w:t xml:space="preserve"> </w:t>
      </w:r>
      <w:r w:rsidR="003B50B3">
        <w:rPr>
          <w:szCs w:val="26"/>
        </w:rPr>
        <w:t>αντίρρηση του Λουθή</w:t>
      </w:r>
      <w:r w:rsidR="000C0547">
        <w:rPr>
          <w:szCs w:val="26"/>
        </w:rPr>
        <w:t>ρου για τα συγχωροχάρτια, η απόρριψη όσων πιστεύουν στην εξαγορά των αμαρτιών τους, η πίστη στη θεία χάρη ως μοναδική</w:t>
      </w:r>
      <w:r w:rsidR="003B50B3">
        <w:rPr>
          <w:szCs w:val="26"/>
        </w:rPr>
        <w:t>ς προϋπόθεσης για τη σωτηρία ενός</w:t>
      </w:r>
      <w:r w:rsidR="000C0547">
        <w:rPr>
          <w:szCs w:val="26"/>
        </w:rPr>
        <w:t xml:space="preserve"> πιστού, η πεποίθηση ότι η φιλανθρωπία έχει μεγαλύτερη αξία από την αγορά συγχωροχαρτιών και η ευθεία αμφισβήτηση της τιμιότητας και</w:t>
      </w:r>
      <w:r w:rsidR="00562D9A">
        <w:rPr>
          <w:szCs w:val="26"/>
        </w:rPr>
        <w:t xml:space="preserve"> της ειλικρίνειας του Παπά.</w:t>
      </w:r>
    </w:p>
    <w:p w:rsidR="003B50B3" w:rsidRPr="00562D9A" w:rsidRDefault="003F56C9" w:rsidP="00562D9A">
      <w:pPr>
        <w:pStyle w:val="a3"/>
        <w:spacing w:line="360" w:lineRule="auto"/>
        <w:ind w:firstLine="0"/>
        <w:rPr>
          <w:szCs w:val="26"/>
        </w:rPr>
      </w:pPr>
      <w:r>
        <w:rPr>
          <w:szCs w:val="26"/>
        </w:rPr>
        <w:tab/>
        <w:t>Με όλες αυτές τις διδακτικές ενέργειες μεθοδεύουμε τη διδασκαλία μας στο 1</w:t>
      </w:r>
      <w:r w:rsidRPr="003F56C9">
        <w:rPr>
          <w:szCs w:val="26"/>
          <w:vertAlign w:val="superscript"/>
        </w:rPr>
        <w:t>ο</w:t>
      </w:r>
      <w:r>
        <w:rPr>
          <w:szCs w:val="26"/>
        </w:rPr>
        <w:t xml:space="preserve"> κεφάλαιο του μαθήματος της ιστορίας.</w:t>
      </w:r>
    </w:p>
    <w:sectPr w:rsidR="003B50B3" w:rsidRPr="00562D9A" w:rsidSect="00B97F57">
      <w:footerReference w:type="even" r:id="rId9"/>
      <w:footerReference w:type="default" r:id="rId10"/>
      <w:pgSz w:w="11906" w:h="16838" w:code="9"/>
      <w:pgMar w:top="568" w:right="991" w:bottom="993"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144BE" w:rsidRDefault="00A144BE">
      <w:r>
        <w:separator/>
      </w:r>
    </w:p>
  </w:endnote>
  <w:endnote w:type="continuationSeparator" w:id="0">
    <w:p w:rsidR="00A144BE" w:rsidRDefault="00A144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BookmanOldStyle">
    <w:altName w:val="MS Mincho"/>
    <w:panose1 w:val="00000000000000000000"/>
    <w:charset w:val="80"/>
    <w:family w:val="auto"/>
    <w:notTrueType/>
    <w:pitch w:val="default"/>
    <w:sig w:usb0="00000003" w:usb1="08070000" w:usb2="00000010" w:usb3="00000000" w:csb0="00020001"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1"/>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A1"/>
    <w:family w:val="swiss"/>
    <w:pitch w:val="variable"/>
    <w:sig w:usb0="E00002FF" w:usb1="4000ACFF" w:usb2="00000001" w:usb3="00000000" w:csb0="0000019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CAE" w:rsidRDefault="00A43902" w:rsidP="00764654">
    <w:pPr>
      <w:pStyle w:val="a4"/>
      <w:framePr w:wrap="around" w:vAnchor="text" w:hAnchor="margin" w:xAlign="center" w:y="1"/>
      <w:rPr>
        <w:rStyle w:val="a5"/>
      </w:rPr>
    </w:pPr>
    <w:r>
      <w:rPr>
        <w:rStyle w:val="a5"/>
      </w:rPr>
      <w:fldChar w:fldCharType="begin"/>
    </w:r>
    <w:r w:rsidR="00BA3CAE">
      <w:rPr>
        <w:rStyle w:val="a5"/>
      </w:rPr>
      <w:instrText xml:space="preserve">PAGE  </w:instrText>
    </w:r>
    <w:r>
      <w:rPr>
        <w:rStyle w:val="a5"/>
      </w:rPr>
      <w:fldChar w:fldCharType="end"/>
    </w:r>
  </w:p>
  <w:p w:rsidR="00BA3CAE" w:rsidRDefault="00BA3CAE" w:rsidP="00764654">
    <w:pPr>
      <w:pStyle w:val="a4"/>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3CAE" w:rsidRDefault="00A43902" w:rsidP="00764654">
    <w:pPr>
      <w:pStyle w:val="a4"/>
      <w:framePr w:wrap="around" w:vAnchor="text" w:hAnchor="margin" w:xAlign="center" w:y="1"/>
      <w:rPr>
        <w:rStyle w:val="a5"/>
      </w:rPr>
    </w:pPr>
    <w:r>
      <w:rPr>
        <w:rStyle w:val="a5"/>
      </w:rPr>
      <w:fldChar w:fldCharType="begin"/>
    </w:r>
    <w:r w:rsidR="00BA3CAE">
      <w:rPr>
        <w:rStyle w:val="a5"/>
      </w:rPr>
      <w:instrText xml:space="preserve">PAGE  </w:instrText>
    </w:r>
    <w:r>
      <w:rPr>
        <w:rStyle w:val="a5"/>
      </w:rPr>
      <w:fldChar w:fldCharType="separate"/>
    </w:r>
    <w:r w:rsidR="006727E8">
      <w:rPr>
        <w:rStyle w:val="a5"/>
        <w:noProof/>
      </w:rPr>
      <w:t>3</w:t>
    </w:r>
    <w:r>
      <w:rPr>
        <w:rStyle w:val="a5"/>
      </w:rPr>
      <w:fldChar w:fldCharType="end"/>
    </w:r>
  </w:p>
  <w:p w:rsidR="00BA3CAE" w:rsidRDefault="00BA3CAE" w:rsidP="00764654">
    <w:pPr>
      <w:pStyle w:val="a4"/>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144BE" w:rsidRDefault="00A144BE">
      <w:r>
        <w:separator/>
      </w:r>
    </w:p>
  </w:footnote>
  <w:footnote w:type="continuationSeparator" w:id="0">
    <w:p w:rsidR="00A144BE" w:rsidRDefault="00A144B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pt;height:11.3pt" o:bullet="t">
        <v:imagedata r:id="rId1" o:title="mso7"/>
      </v:shape>
    </w:pict>
  </w:numPicBullet>
  <w:numPicBullet w:numPicBulletId="1">
    <w:pict>
      <v:shape id="_x0000_i1031" type="#_x0000_t75" style="width:11.3pt;height:11.3pt" o:bullet="t">
        <v:imagedata r:id="rId2" o:title="BD15057_"/>
      </v:shape>
    </w:pict>
  </w:numPicBullet>
  <w:abstractNum w:abstractNumId="0">
    <w:nsid w:val="01AB39C9"/>
    <w:multiLevelType w:val="hybridMultilevel"/>
    <w:tmpl w:val="8B4675DA"/>
    <w:lvl w:ilvl="0" w:tplc="6CFC9CC6">
      <w:start w:val="1"/>
      <w:numFmt w:val="bullet"/>
      <w:lvlText w:val=""/>
      <w:lvlJc w:val="left"/>
      <w:pPr>
        <w:tabs>
          <w:tab w:val="num" w:pos="907"/>
        </w:tabs>
        <w:ind w:left="284" w:firstLine="226"/>
      </w:pPr>
      <w:rPr>
        <w:rFonts w:ascii="Wingdings" w:hAnsi="Wingdings" w:hint="default"/>
      </w:rPr>
    </w:lvl>
    <w:lvl w:ilvl="1" w:tplc="9674675C">
      <w:start w:val="1"/>
      <w:numFmt w:val="bullet"/>
      <w:lvlText w:val=""/>
      <w:lvlPicBulletId w:val="0"/>
      <w:lvlJc w:val="left"/>
      <w:pPr>
        <w:tabs>
          <w:tab w:val="num" w:pos="454"/>
        </w:tabs>
        <w:ind w:left="113" w:hanging="56"/>
      </w:pPr>
      <w:rPr>
        <w:rFonts w:ascii="Symbol" w:hAnsi="Symbol" w:hint="default"/>
        <w:color w:val="auto"/>
        <w:sz w:val="28"/>
        <w:szCs w:val="28"/>
      </w:rPr>
    </w:lvl>
    <w:lvl w:ilvl="2" w:tplc="0408000D">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nsid w:val="05007ED3"/>
    <w:multiLevelType w:val="hybridMultilevel"/>
    <w:tmpl w:val="28361DE4"/>
    <w:lvl w:ilvl="0" w:tplc="389CFFE2">
      <w:start w:val="1"/>
      <w:numFmt w:val="decimal"/>
      <w:lvlText w:val="%1."/>
      <w:lvlJc w:val="left"/>
      <w:pPr>
        <w:ind w:left="1080" w:hanging="360"/>
      </w:pPr>
      <w:rPr>
        <w:rFonts w:hint="default"/>
        <w:b/>
        <w:i/>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
    <w:nsid w:val="05291D54"/>
    <w:multiLevelType w:val="hybridMultilevel"/>
    <w:tmpl w:val="AD30A5EE"/>
    <w:lvl w:ilvl="0" w:tplc="36108DCA">
      <w:start w:val="1"/>
      <w:numFmt w:val="bullet"/>
      <w:lvlText w:val=""/>
      <w:lvlJc w:val="left"/>
      <w:pPr>
        <w:tabs>
          <w:tab w:val="num" w:pos="1174"/>
        </w:tabs>
        <w:ind w:left="777" w:firstLine="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nsid w:val="09012B24"/>
    <w:multiLevelType w:val="hybridMultilevel"/>
    <w:tmpl w:val="525CF08A"/>
    <w:lvl w:ilvl="0" w:tplc="960A85FC">
      <w:start w:val="1"/>
      <w:numFmt w:val="lowerRoman"/>
      <w:lvlText w:val="%1."/>
      <w:lvlJc w:val="right"/>
      <w:pPr>
        <w:tabs>
          <w:tab w:val="num" w:pos="1200"/>
        </w:tabs>
        <w:ind w:left="1200" w:hanging="360"/>
      </w:pPr>
      <w:rPr>
        <w:rFonts w:hint="default"/>
        <w:b/>
      </w:rPr>
    </w:lvl>
    <w:lvl w:ilvl="1" w:tplc="04080003" w:tentative="1">
      <w:start w:val="1"/>
      <w:numFmt w:val="bullet"/>
      <w:lvlText w:val="o"/>
      <w:lvlJc w:val="left"/>
      <w:pPr>
        <w:tabs>
          <w:tab w:val="num" w:pos="1920"/>
        </w:tabs>
        <w:ind w:left="1920" w:hanging="360"/>
      </w:pPr>
      <w:rPr>
        <w:rFonts w:ascii="Courier New" w:hAnsi="Courier New" w:cs="Courier New" w:hint="default"/>
      </w:rPr>
    </w:lvl>
    <w:lvl w:ilvl="2" w:tplc="04080005" w:tentative="1">
      <w:start w:val="1"/>
      <w:numFmt w:val="bullet"/>
      <w:lvlText w:val=""/>
      <w:lvlJc w:val="left"/>
      <w:pPr>
        <w:tabs>
          <w:tab w:val="num" w:pos="2640"/>
        </w:tabs>
        <w:ind w:left="2640" w:hanging="360"/>
      </w:pPr>
      <w:rPr>
        <w:rFonts w:ascii="Wingdings" w:hAnsi="Wingdings" w:hint="default"/>
      </w:rPr>
    </w:lvl>
    <w:lvl w:ilvl="3" w:tplc="04080001" w:tentative="1">
      <w:start w:val="1"/>
      <w:numFmt w:val="bullet"/>
      <w:lvlText w:val=""/>
      <w:lvlJc w:val="left"/>
      <w:pPr>
        <w:tabs>
          <w:tab w:val="num" w:pos="3360"/>
        </w:tabs>
        <w:ind w:left="3360" w:hanging="360"/>
      </w:pPr>
      <w:rPr>
        <w:rFonts w:ascii="Symbol" w:hAnsi="Symbol" w:hint="default"/>
      </w:rPr>
    </w:lvl>
    <w:lvl w:ilvl="4" w:tplc="04080003" w:tentative="1">
      <w:start w:val="1"/>
      <w:numFmt w:val="bullet"/>
      <w:lvlText w:val="o"/>
      <w:lvlJc w:val="left"/>
      <w:pPr>
        <w:tabs>
          <w:tab w:val="num" w:pos="4080"/>
        </w:tabs>
        <w:ind w:left="4080" w:hanging="360"/>
      </w:pPr>
      <w:rPr>
        <w:rFonts w:ascii="Courier New" w:hAnsi="Courier New" w:cs="Courier New" w:hint="default"/>
      </w:rPr>
    </w:lvl>
    <w:lvl w:ilvl="5" w:tplc="04080005" w:tentative="1">
      <w:start w:val="1"/>
      <w:numFmt w:val="bullet"/>
      <w:lvlText w:val=""/>
      <w:lvlJc w:val="left"/>
      <w:pPr>
        <w:tabs>
          <w:tab w:val="num" w:pos="4800"/>
        </w:tabs>
        <w:ind w:left="4800" w:hanging="360"/>
      </w:pPr>
      <w:rPr>
        <w:rFonts w:ascii="Wingdings" w:hAnsi="Wingdings" w:hint="default"/>
      </w:rPr>
    </w:lvl>
    <w:lvl w:ilvl="6" w:tplc="04080001" w:tentative="1">
      <w:start w:val="1"/>
      <w:numFmt w:val="bullet"/>
      <w:lvlText w:val=""/>
      <w:lvlJc w:val="left"/>
      <w:pPr>
        <w:tabs>
          <w:tab w:val="num" w:pos="5520"/>
        </w:tabs>
        <w:ind w:left="5520" w:hanging="360"/>
      </w:pPr>
      <w:rPr>
        <w:rFonts w:ascii="Symbol" w:hAnsi="Symbol" w:hint="default"/>
      </w:rPr>
    </w:lvl>
    <w:lvl w:ilvl="7" w:tplc="04080003" w:tentative="1">
      <w:start w:val="1"/>
      <w:numFmt w:val="bullet"/>
      <w:lvlText w:val="o"/>
      <w:lvlJc w:val="left"/>
      <w:pPr>
        <w:tabs>
          <w:tab w:val="num" w:pos="6240"/>
        </w:tabs>
        <w:ind w:left="6240" w:hanging="360"/>
      </w:pPr>
      <w:rPr>
        <w:rFonts w:ascii="Courier New" w:hAnsi="Courier New" w:cs="Courier New" w:hint="default"/>
      </w:rPr>
    </w:lvl>
    <w:lvl w:ilvl="8" w:tplc="04080005" w:tentative="1">
      <w:start w:val="1"/>
      <w:numFmt w:val="bullet"/>
      <w:lvlText w:val=""/>
      <w:lvlJc w:val="left"/>
      <w:pPr>
        <w:tabs>
          <w:tab w:val="num" w:pos="6960"/>
        </w:tabs>
        <w:ind w:left="6960" w:hanging="360"/>
      </w:pPr>
      <w:rPr>
        <w:rFonts w:ascii="Wingdings" w:hAnsi="Wingdings" w:hint="default"/>
      </w:rPr>
    </w:lvl>
  </w:abstractNum>
  <w:abstractNum w:abstractNumId="4">
    <w:nsid w:val="0B375C9E"/>
    <w:multiLevelType w:val="hybridMultilevel"/>
    <w:tmpl w:val="95F67C80"/>
    <w:lvl w:ilvl="0" w:tplc="B9DCC4D4">
      <w:start w:val="1"/>
      <w:numFmt w:val="decimal"/>
      <w:lvlText w:val="%1."/>
      <w:lvlJc w:val="left"/>
      <w:pPr>
        <w:tabs>
          <w:tab w:val="num" w:pos="1080"/>
        </w:tabs>
        <w:ind w:left="1080" w:hanging="360"/>
      </w:pPr>
      <w:rPr>
        <w:rFonts w:hint="default"/>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5">
    <w:nsid w:val="123D5C55"/>
    <w:multiLevelType w:val="hybridMultilevel"/>
    <w:tmpl w:val="4BB0F066"/>
    <w:lvl w:ilvl="0" w:tplc="3266BA68">
      <w:start w:val="1"/>
      <w:numFmt w:val="decimal"/>
      <w:lvlText w:val="%1."/>
      <w:lvlJc w:val="left"/>
      <w:pPr>
        <w:tabs>
          <w:tab w:val="num" w:pos="1080"/>
        </w:tabs>
        <w:ind w:left="1080" w:hanging="360"/>
      </w:pPr>
      <w:rPr>
        <w:rFonts w:hint="default"/>
        <w:b/>
        <w:i/>
        <w:sz w:val="30"/>
        <w:szCs w:val="30"/>
      </w:rPr>
    </w:lvl>
    <w:lvl w:ilvl="1" w:tplc="04080019" w:tentative="1">
      <w:start w:val="1"/>
      <w:numFmt w:val="lowerLetter"/>
      <w:lvlText w:val="%2."/>
      <w:lvlJc w:val="left"/>
      <w:pPr>
        <w:tabs>
          <w:tab w:val="num" w:pos="1800"/>
        </w:tabs>
        <w:ind w:left="1800" w:hanging="360"/>
      </w:pPr>
    </w:lvl>
    <w:lvl w:ilvl="2" w:tplc="0408001B" w:tentative="1">
      <w:start w:val="1"/>
      <w:numFmt w:val="lowerRoman"/>
      <w:lvlText w:val="%3."/>
      <w:lvlJc w:val="right"/>
      <w:pPr>
        <w:tabs>
          <w:tab w:val="num" w:pos="2520"/>
        </w:tabs>
        <w:ind w:left="2520" w:hanging="180"/>
      </w:pPr>
    </w:lvl>
    <w:lvl w:ilvl="3" w:tplc="0408000F" w:tentative="1">
      <w:start w:val="1"/>
      <w:numFmt w:val="decimal"/>
      <w:lvlText w:val="%4."/>
      <w:lvlJc w:val="left"/>
      <w:pPr>
        <w:tabs>
          <w:tab w:val="num" w:pos="3240"/>
        </w:tabs>
        <w:ind w:left="3240" w:hanging="360"/>
      </w:pPr>
    </w:lvl>
    <w:lvl w:ilvl="4" w:tplc="04080019" w:tentative="1">
      <w:start w:val="1"/>
      <w:numFmt w:val="lowerLetter"/>
      <w:lvlText w:val="%5."/>
      <w:lvlJc w:val="left"/>
      <w:pPr>
        <w:tabs>
          <w:tab w:val="num" w:pos="3960"/>
        </w:tabs>
        <w:ind w:left="3960" w:hanging="360"/>
      </w:pPr>
    </w:lvl>
    <w:lvl w:ilvl="5" w:tplc="0408001B" w:tentative="1">
      <w:start w:val="1"/>
      <w:numFmt w:val="lowerRoman"/>
      <w:lvlText w:val="%6."/>
      <w:lvlJc w:val="right"/>
      <w:pPr>
        <w:tabs>
          <w:tab w:val="num" w:pos="4680"/>
        </w:tabs>
        <w:ind w:left="4680" w:hanging="180"/>
      </w:pPr>
    </w:lvl>
    <w:lvl w:ilvl="6" w:tplc="0408000F" w:tentative="1">
      <w:start w:val="1"/>
      <w:numFmt w:val="decimal"/>
      <w:lvlText w:val="%7."/>
      <w:lvlJc w:val="left"/>
      <w:pPr>
        <w:tabs>
          <w:tab w:val="num" w:pos="5400"/>
        </w:tabs>
        <w:ind w:left="5400" w:hanging="360"/>
      </w:pPr>
    </w:lvl>
    <w:lvl w:ilvl="7" w:tplc="04080019" w:tentative="1">
      <w:start w:val="1"/>
      <w:numFmt w:val="lowerLetter"/>
      <w:lvlText w:val="%8."/>
      <w:lvlJc w:val="left"/>
      <w:pPr>
        <w:tabs>
          <w:tab w:val="num" w:pos="6120"/>
        </w:tabs>
        <w:ind w:left="6120" w:hanging="360"/>
      </w:pPr>
    </w:lvl>
    <w:lvl w:ilvl="8" w:tplc="0408001B" w:tentative="1">
      <w:start w:val="1"/>
      <w:numFmt w:val="lowerRoman"/>
      <w:lvlText w:val="%9."/>
      <w:lvlJc w:val="right"/>
      <w:pPr>
        <w:tabs>
          <w:tab w:val="num" w:pos="6840"/>
        </w:tabs>
        <w:ind w:left="6840" w:hanging="180"/>
      </w:pPr>
    </w:lvl>
  </w:abstractNum>
  <w:abstractNum w:abstractNumId="6">
    <w:nsid w:val="1312589C"/>
    <w:multiLevelType w:val="hybridMultilevel"/>
    <w:tmpl w:val="714E5FAA"/>
    <w:lvl w:ilvl="0" w:tplc="6CFC9CC6">
      <w:start w:val="1"/>
      <w:numFmt w:val="bullet"/>
      <w:lvlText w:val=""/>
      <w:lvlJc w:val="left"/>
      <w:pPr>
        <w:tabs>
          <w:tab w:val="num" w:pos="1087"/>
        </w:tabs>
        <w:ind w:left="464" w:firstLine="226"/>
      </w:pPr>
      <w:rPr>
        <w:rFonts w:ascii="Wingdings" w:hAnsi="Wingdings" w:hint="default"/>
      </w:rPr>
    </w:lvl>
    <w:lvl w:ilvl="1" w:tplc="5ED44782">
      <w:numFmt w:val="bullet"/>
      <w:lvlText w:val="-"/>
      <w:lvlJc w:val="left"/>
      <w:pPr>
        <w:tabs>
          <w:tab w:val="num" w:pos="1620"/>
        </w:tabs>
        <w:ind w:left="1620" w:hanging="360"/>
      </w:pPr>
      <w:rPr>
        <w:rFonts w:ascii="Times New Roman" w:eastAsia="Times New Roman" w:hAnsi="Times New Roman" w:cs="Times New Roman"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7">
    <w:nsid w:val="1336459E"/>
    <w:multiLevelType w:val="hybridMultilevel"/>
    <w:tmpl w:val="26829948"/>
    <w:lvl w:ilvl="0" w:tplc="36108DCA">
      <w:start w:val="1"/>
      <w:numFmt w:val="bullet"/>
      <w:lvlText w:val=""/>
      <w:lvlJc w:val="left"/>
      <w:pPr>
        <w:tabs>
          <w:tab w:val="num" w:pos="1252"/>
        </w:tabs>
        <w:ind w:left="855" w:firstLine="0"/>
      </w:pPr>
      <w:rPr>
        <w:rFonts w:ascii="Wingdings" w:hAnsi="Wingdings" w:hint="default"/>
      </w:rPr>
    </w:lvl>
    <w:lvl w:ilvl="1" w:tplc="04080003" w:tentative="1">
      <w:start w:val="1"/>
      <w:numFmt w:val="bullet"/>
      <w:lvlText w:val="o"/>
      <w:lvlJc w:val="left"/>
      <w:pPr>
        <w:tabs>
          <w:tab w:val="num" w:pos="2238"/>
        </w:tabs>
        <w:ind w:left="2238" w:hanging="360"/>
      </w:pPr>
      <w:rPr>
        <w:rFonts w:ascii="Courier New" w:hAnsi="Courier New" w:cs="Courier New" w:hint="default"/>
      </w:rPr>
    </w:lvl>
    <w:lvl w:ilvl="2" w:tplc="04080005" w:tentative="1">
      <w:start w:val="1"/>
      <w:numFmt w:val="bullet"/>
      <w:lvlText w:val=""/>
      <w:lvlJc w:val="left"/>
      <w:pPr>
        <w:tabs>
          <w:tab w:val="num" w:pos="2958"/>
        </w:tabs>
        <w:ind w:left="2958" w:hanging="360"/>
      </w:pPr>
      <w:rPr>
        <w:rFonts w:ascii="Wingdings" w:hAnsi="Wingdings" w:hint="default"/>
      </w:rPr>
    </w:lvl>
    <w:lvl w:ilvl="3" w:tplc="04080001" w:tentative="1">
      <w:start w:val="1"/>
      <w:numFmt w:val="bullet"/>
      <w:lvlText w:val=""/>
      <w:lvlJc w:val="left"/>
      <w:pPr>
        <w:tabs>
          <w:tab w:val="num" w:pos="3678"/>
        </w:tabs>
        <w:ind w:left="3678" w:hanging="360"/>
      </w:pPr>
      <w:rPr>
        <w:rFonts w:ascii="Symbol" w:hAnsi="Symbol" w:hint="default"/>
      </w:rPr>
    </w:lvl>
    <w:lvl w:ilvl="4" w:tplc="04080003" w:tentative="1">
      <w:start w:val="1"/>
      <w:numFmt w:val="bullet"/>
      <w:lvlText w:val="o"/>
      <w:lvlJc w:val="left"/>
      <w:pPr>
        <w:tabs>
          <w:tab w:val="num" w:pos="4398"/>
        </w:tabs>
        <w:ind w:left="4398" w:hanging="360"/>
      </w:pPr>
      <w:rPr>
        <w:rFonts w:ascii="Courier New" w:hAnsi="Courier New" w:cs="Courier New" w:hint="default"/>
      </w:rPr>
    </w:lvl>
    <w:lvl w:ilvl="5" w:tplc="04080005" w:tentative="1">
      <w:start w:val="1"/>
      <w:numFmt w:val="bullet"/>
      <w:lvlText w:val=""/>
      <w:lvlJc w:val="left"/>
      <w:pPr>
        <w:tabs>
          <w:tab w:val="num" w:pos="5118"/>
        </w:tabs>
        <w:ind w:left="5118" w:hanging="360"/>
      </w:pPr>
      <w:rPr>
        <w:rFonts w:ascii="Wingdings" w:hAnsi="Wingdings" w:hint="default"/>
      </w:rPr>
    </w:lvl>
    <w:lvl w:ilvl="6" w:tplc="04080001" w:tentative="1">
      <w:start w:val="1"/>
      <w:numFmt w:val="bullet"/>
      <w:lvlText w:val=""/>
      <w:lvlJc w:val="left"/>
      <w:pPr>
        <w:tabs>
          <w:tab w:val="num" w:pos="5838"/>
        </w:tabs>
        <w:ind w:left="5838" w:hanging="360"/>
      </w:pPr>
      <w:rPr>
        <w:rFonts w:ascii="Symbol" w:hAnsi="Symbol" w:hint="default"/>
      </w:rPr>
    </w:lvl>
    <w:lvl w:ilvl="7" w:tplc="04080003" w:tentative="1">
      <w:start w:val="1"/>
      <w:numFmt w:val="bullet"/>
      <w:lvlText w:val="o"/>
      <w:lvlJc w:val="left"/>
      <w:pPr>
        <w:tabs>
          <w:tab w:val="num" w:pos="6558"/>
        </w:tabs>
        <w:ind w:left="6558" w:hanging="360"/>
      </w:pPr>
      <w:rPr>
        <w:rFonts w:ascii="Courier New" w:hAnsi="Courier New" w:cs="Courier New" w:hint="default"/>
      </w:rPr>
    </w:lvl>
    <w:lvl w:ilvl="8" w:tplc="04080005" w:tentative="1">
      <w:start w:val="1"/>
      <w:numFmt w:val="bullet"/>
      <w:lvlText w:val=""/>
      <w:lvlJc w:val="left"/>
      <w:pPr>
        <w:tabs>
          <w:tab w:val="num" w:pos="7278"/>
        </w:tabs>
        <w:ind w:left="7278" w:hanging="360"/>
      </w:pPr>
      <w:rPr>
        <w:rFonts w:ascii="Wingdings" w:hAnsi="Wingdings" w:hint="default"/>
      </w:rPr>
    </w:lvl>
  </w:abstractNum>
  <w:abstractNum w:abstractNumId="8">
    <w:nsid w:val="1CC61B93"/>
    <w:multiLevelType w:val="hybridMultilevel"/>
    <w:tmpl w:val="0D90B036"/>
    <w:lvl w:ilvl="0" w:tplc="91DC4D2A">
      <w:start w:val="1"/>
      <w:numFmt w:val="decimal"/>
      <w:lvlText w:val="%1."/>
      <w:lvlJc w:val="left"/>
      <w:pPr>
        <w:ind w:left="720" w:hanging="360"/>
      </w:pPr>
      <w:rPr>
        <w:rFonts w:hint="default"/>
        <w:b/>
        <w:i/>
        <w:sz w:val="28"/>
        <w:szCs w:val="28"/>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21F32FED"/>
    <w:multiLevelType w:val="hybridMultilevel"/>
    <w:tmpl w:val="2684088E"/>
    <w:lvl w:ilvl="0" w:tplc="6CFC9CC6">
      <w:start w:val="1"/>
      <w:numFmt w:val="bullet"/>
      <w:lvlText w:val=""/>
      <w:lvlJc w:val="left"/>
      <w:pPr>
        <w:tabs>
          <w:tab w:val="num" w:pos="907"/>
        </w:tabs>
        <w:ind w:left="284" w:firstLine="226"/>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24517BDE"/>
    <w:multiLevelType w:val="hybridMultilevel"/>
    <w:tmpl w:val="6C8478D2"/>
    <w:lvl w:ilvl="0" w:tplc="8DF8C9EE">
      <w:start w:val="1"/>
      <w:numFmt w:val="bullet"/>
      <w:lvlText w:val="-"/>
      <w:lvlJc w:val="left"/>
      <w:pPr>
        <w:ind w:left="1004" w:hanging="360"/>
      </w:pPr>
      <w:rPr>
        <w:rFonts w:ascii="Times New Roman" w:eastAsia="BookmanOldStyle" w:hAnsi="Times New Roman"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1">
    <w:nsid w:val="2D250E17"/>
    <w:multiLevelType w:val="hybridMultilevel"/>
    <w:tmpl w:val="BA34F9D8"/>
    <w:lvl w:ilvl="0" w:tplc="893656DA">
      <w:start w:val="1"/>
      <w:numFmt w:val="bullet"/>
      <w:lvlText w:val=""/>
      <w:lvlJc w:val="left"/>
      <w:pPr>
        <w:tabs>
          <w:tab w:val="num" w:pos="473"/>
        </w:tabs>
        <w:ind w:left="0" w:firstLine="113"/>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2">
    <w:nsid w:val="2DE431DC"/>
    <w:multiLevelType w:val="hybridMultilevel"/>
    <w:tmpl w:val="E6BEA9D2"/>
    <w:lvl w:ilvl="0" w:tplc="AB2A190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3">
    <w:nsid w:val="2FF9157E"/>
    <w:multiLevelType w:val="hybridMultilevel"/>
    <w:tmpl w:val="9356F416"/>
    <w:lvl w:ilvl="0" w:tplc="6CFC9CC6">
      <w:start w:val="1"/>
      <w:numFmt w:val="bullet"/>
      <w:lvlText w:val=""/>
      <w:lvlJc w:val="left"/>
      <w:pPr>
        <w:tabs>
          <w:tab w:val="num" w:pos="907"/>
        </w:tabs>
        <w:ind w:left="284" w:firstLine="226"/>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4">
    <w:nsid w:val="31BA5D88"/>
    <w:multiLevelType w:val="hybridMultilevel"/>
    <w:tmpl w:val="379CB422"/>
    <w:lvl w:ilvl="0" w:tplc="FD1E1508">
      <w:start w:val="1"/>
      <w:numFmt w:val="decimal"/>
      <w:lvlText w:val="%1."/>
      <w:lvlJc w:val="left"/>
      <w:pPr>
        <w:ind w:left="3240" w:hanging="360"/>
      </w:pPr>
      <w:rPr>
        <w:rFonts w:hint="default"/>
        <w:b/>
        <w:i/>
        <w:sz w:val="32"/>
      </w:rPr>
    </w:lvl>
    <w:lvl w:ilvl="1" w:tplc="04080019" w:tentative="1">
      <w:start w:val="1"/>
      <w:numFmt w:val="lowerLetter"/>
      <w:lvlText w:val="%2."/>
      <w:lvlJc w:val="left"/>
      <w:pPr>
        <w:ind w:left="3960" w:hanging="360"/>
      </w:pPr>
    </w:lvl>
    <w:lvl w:ilvl="2" w:tplc="0408001B" w:tentative="1">
      <w:start w:val="1"/>
      <w:numFmt w:val="lowerRoman"/>
      <w:lvlText w:val="%3."/>
      <w:lvlJc w:val="right"/>
      <w:pPr>
        <w:ind w:left="4680" w:hanging="180"/>
      </w:pPr>
    </w:lvl>
    <w:lvl w:ilvl="3" w:tplc="0408000F" w:tentative="1">
      <w:start w:val="1"/>
      <w:numFmt w:val="decimal"/>
      <w:lvlText w:val="%4."/>
      <w:lvlJc w:val="left"/>
      <w:pPr>
        <w:ind w:left="5400" w:hanging="360"/>
      </w:pPr>
    </w:lvl>
    <w:lvl w:ilvl="4" w:tplc="04080019" w:tentative="1">
      <w:start w:val="1"/>
      <w:numFmt w:val="lowerLetter"/>
      <w:lvlText w:val="%5."/>
      <w:lvlJc w:val="left"/>
      <w:pPr>
        <w:ind w:left="6120" w:hanging="360"/>
      </w:pPr>
    </w:lvl>
    <w:lvl w:ilvl="5" w:tplc="0408001B" w:tentative="1">
      <w:start w:val="1"/>
      <w:numFmt w:val="lowerRoman"/>
      <w:lvlText w:val="%6."/>
      <w:lvlJc w:val="right"/>
      <w:pPr>
        <w:ind w:left="6840" w:hanging="180"/>
      </w:pPr>
    </w:lvl>
    <w:lvl w:ilvl="6" w:tplc="0408000F" w:tentative="1">
      <w:start w:val="1"/>
      <w:numFmt w:val="decimal"/>
      <w:lvlText w:val="%7."/>
      <w:lvlJc w:val="left"/>
      <w:pPr>
        <w:ind w:left="7560" w:hanging="360"/>
      </w:pPr>
    </w:lvl>
    <w:lvl w:ilvl="7" w:tplc="04080019" w:tentative="1">
      <w:start w:val="1"/>
      <w:numFmt w:val="lowerLetter"/>
      <w:lvlText w:val="%8."/>
      <w:lvlJc w:val="left"/>
      <w:pPr>
        <w:ind w:left="8280" w:hanging="360"/>
      </w:pPr>
    </w:lvl>
    <w:lvl w:ilvl="8" w:tplc="0408001B" w:tentative="1">
      <w:start w:val="1"/>
      <w:numFmt w:val="lowerRoman"/>
      <w:lvlText w:val="%9."/>
      <w:lvlJc w:val="right"/>
      <w:pPr>
        <w:ind w:left="9000" w:hanging="180"/>
      </w:pPr>
    </w:lvl>
  </w:abstractNum>
  <w:abstractNum w:abstractNumId="15">
    <w:nsid w:val="323E2F4D"/>
    <w:multiLevelType w:val="hybridMultilevel"/>
    <w:tmpl w:val="269208F0"/>
    <w:lvl w:ilvl="0" w:tplc="9412E508">
      <w:start w:val="3"/>
      <w:numFmt w:val="bullet"/>
      <w:lvlText w:val=""/>
      <w:lvlPicBulletId w:val="1"/>
      <w:lvlJc w:val="right"/>
      <w:pPr>
        <w:ind w:left="1080" w:hanging="360"/>
      </w:pPr>
      <w:rPr>
        <w:rFonts w:ascii="Symbol" w:eastAsia="Times New Roman" w:hAnsi="Symbol" w:cs="Times New Roman" w:hint="default"/>
        <w:color w:val="auto"/>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6">
    <w:nsid w:val="33E043FD"/>
    <w:multiLevelType w:val="hybridMultilevel"/>
    <w:tmpl w:val="984C445A"/>
    <w:lvl w:ilvl="0" w:tplc="C4E0441E">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7">
    <w:nsid w:val="35500B8B"/>
    <w:multiLevelType w:val="hybridMultilevel"/>
    <w:tmpl w:val="C6AA1666"/>
    <w:lvl w:ilvl="0" w:tplc="F6E8B246">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35BF1E66"/>
    <w:multiLevelType w:val="hybridMultilevel"/>
    <w:tmpl w:val="EB24805E"/>
    <w:lvl w:ilvl="0" w:tplc="C0CAAA64">
      <w:start w:val="1"/>
      <w:numFmt w:val="bullet"/>
      <w:lvlText w:val=""/>
      <w:lvlJc w:val="left"/>
      <w:pPr>
        <w:tabs>
          <w:tab w:val="num" w:pos="454"/>
        </w:tabs>
        <w:ind w:left="113" w:firstLine="57"/>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3A713C79"/>
    <w:multiLevelType w:val="hybridMultilevel"/>
    <w:tmpl w:val="B7CEF204"/>
    <w:lvl w:ilvl="0" w:tplc="EF229B78">
      <w:start w:val="1"/>
      <w:numFmt w:val="decimal"/>
      <w:lvlText w:val="%1."/>
      <w:lvlJc w:val="left"/>
      <w:pPr>
        <w:tabs>
          <w:tab w:val="num" w:pos="3255"/>
        </w:tabs>
        <w:ind w:left="3255" w:hanging="1095"/>
      </w:pPr>
      <w:rPr>
        <w:rFonts w:hint="default"/>
        <w:b/>
        <w:i/>
      </w:rPr>
    </w:lvl>
    <w:lvl w:ilvl="1" w:tplc="04080019">
      <w:start w:val="1"/>
      <w:numFmt w:val="lowerLetter"/>
      <w:lvlText w:val="%2."/>
      <w:lvlJc w:val="left"/>
      <w:pPr>
        <w:tabs>
          <w:tab w:val="num" w:pos="3240"/>
        </w:tabs>
        <w:ind w:left="3240" w:hanging="360"/>
      </w:pPr>
    </w:lvl>
    <w:lvl w:ilvl="2" w:tplc="0408001B" w:tentative="1">
      <w:start w:val="1"/>
      <w:numFmt w:val="lowerRoman"/>
      <w:lvlText w:val="%3."/>
      <w:lvlJc w:val="right"/>
      <w:pPr>
        <w:tabs>
          <w:tab w:val="num" w:pos="3960"/>
        </w:tabs>
        <w:ind w:left="3960" w:hanging="180"/>
      </w:pPr>
    </w:lvl>
    <w:lvl w:ilvl="3" w:tplc="0408000F" w:tentative="1">
      <w:start w:val="1"/>
      <w:numFmt w:val="decimal"/>
      <w:lvlText w:val="%4."/>
      <w:lvlJc w:val="left"/>
      <w:pPr>
        <w:tabs>
          <w:tab w:val="num" w:pos="4680"/>
        </w:tabs>
        <w:ind w:left="4680" w:hanging="360"/>
      </w:pPr>
    </w:lvl>
    <w:lvl w:ilvl="4" w:tplc="04080019" w:tentative="1">
      <w:start w:val="1"/>
      <w:numFmt w:val="lowerLetter"/>
      <w:lvlText w:val="%5."/>
      <w:lvlJc w:val="left"/>
      <w:pPr>
        <w:tabs>
          <w:tab w:val="num" w:pos="5400"/>
        </w:tabs>
        <w:ind w:left="5400" w:hanging="360"/>
      </w:pPr>
    </w:lvl>
    <w:lvl w:ilvl="5" w:tplc="0408001B" w:tentative="1">
      <w:start w:val="1"/>
      <w:numFmt w:val="lowerRoman"/>
      <w:lvlText w:val="%6."/>
      <w:lvlJc w:val="right"/>
      <w:pPr>
        <w:tabs>
          <w:tab w:val="num" w:pos="6120"/>
        </w:tabs>
        <w:ind w:left="6120" w:hanging="180"/>
      </w:pPr>
    </w:lvl>
    <w:lvl w:ilvl="6" w:tplc="0408000F" w:tentative="1">
      <w:start w:val="1"/>
      <w:numFmt w:val="decimal"/>
      <w:lvlText w:val="%7."/>
      <w:lvlJc w:val="left"/>
      <w:pPr>
        <w:tabs>
          <w:tab w:val="num" w:pos="6840"/>
        </w:tabs>
        <w:ind w:left="6840" w:hanging="360"/>
      </w:pPr>
    </w:lvl>
    <w:lvl w:ilvl="7" w:tplc="04080019" w:tentative="1">
      <w:start w:val="1"/>
      <w:numFmt w:val="lowerLetter"/>
      <w:lvlText w:val="%8."/>
      <w:lvlJc w:val="left"/>
      <w:pPr>
        <w:tabs>
          <w:tab w:val="num" w:pos="7560"/>
        </w:tabs>
        <w:ind w:left="7560" w:hanging="360"/>
      </w:pPr>
    </w:lvl>
    <w:lvl w:ilvl="8" w:tplc="0408001B" w:tentative="1">
      <w:start w:val="1"/>
      <w:numFmt w:val="lowerRoman"/>
      <w:lvlText w:val="%9."/>
      <w:lvlJc w:val="right"/>
      <w:pPr>
        <w:tabs>
          <w:tab w:val="num" w:pos="8280"/>
        </w:tabs>
        <w:ind w:left="8280" w:hanging="180"/>
      </w:pPr>
    </w:lvl>
  </w:abstractNum>
  <w:abstractNum w:abstractNumId="20">
    <w:nsid w:val="3C024A2B"/>
    <w:multiLevelType w:val="hybridMultilevel"/>
    <w:tmpl w:val="04242AA0"/>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21">
    <w:nsid w:val="40832149"/>
    <w:multiLevelType w:val="hybridMultilevel"/>
    <w:tmpl w:val="E1A2C80E"/>
    <w:lvl w:ilvl="0" w:tplc="6D48D8C0">
      <w:start w:val="1"/>
      <w:numFmt w:val="decimal"/>
      <w:lvlText w:val="%1."/>
      <w:lvlJc w:val="left"/>
      <w:pPr>
        <w:ind w:left="1080" w:hanging="360"/>
      </w:pPr>
      <w:rPr>
        <w:rFonts w:hint="default"/>
        <w:b/>
        <w:i/>
        <w:sz w:val="28"/>
        <w:szCs w:val="28"/>
      </w:rPr>
    </w:lvl>
    <w:lvl w:ilvl="1" w:tplc="04080019">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nsid w:val="425445E5"/>
    <w:multiLevelType w:val="hybridMultilevel"/>
    <w:tmpl w:val="2A58CACC"/>
    <w:lvl w:ilvl="0" w:tplc="C0CAAA64">
      <w:start w:val="1"/>
      <w:numFmt w:val="bullet"/>
      <w:lvlText w:val=""/>
      <w:lvlJc w:val="left"/>
      <w:pPr>
        <w:tabs>
          <w:tab w:val="num" w:pos="454"/>
        </w:tabs>
        <w:ind w:left="113" w:firstLine="57"/>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6045CBE"/>
    <w:multiLevelType w:val="hybridMultilevel"/>
    <w:tmpl w:val="4BAA48FE"/>
    <w:lvl w:ilvl="0" w:tplc="0408000B">
      <w:start w:val="1"/>
      <w:numFmt w:val="bullet"/>
      <w:lvlText w:val=""/>
      <w:lvlJc w:val="left"/>
      <w:pPr>
        <w:tabs>
          <w:tab w:val="num" w:pos="1800"/>
        </w:tabs>
        <w:ind w:left="1800" w:hanging="360"/>
      </w:pPr>
      <w:rPr>
        <w:rFonts w:ascii="Wingdings" w:hAnsi="Wingdings" w:hint="default"/>
      </w:rPr>
    </w:lvl>
    <w:lvl w:ilvl="1" w:tplc="04080003" w:tentative="1">
      <w:start w:val="1"/>
      <w:numFmt w:val="bullet"/>
      <w:lvlText w:val="o"/>
      <w:lvlJc w:val="left"/>
      <w:pPr>
        <w:tabs>
          <w:tab w:val="num" w:pos="2520"/>
        </w:tabs>
        <w:ind w:left="2520" w:hanging="360"/>
      </w:pPr>
      <w:rPr>
        <w:rFonts w:ascii="Courier New" w:hAnsi="Courier New" w:cs="Courier New" w:hint="default"/>
      </w:rPr>
    </w:lvl>
    <w:lvl w:ilvl="2" w:tplc="04080005" w:tentative="1">
      <w:start w:val="1"/>
      <w:numFmt w:val="bullet"/>
      <w:lvlText w:val=""/>
      <w:lvlJc w:val="left"/>
      <w:pPr>
        <w:tabs>
          <w:tab w:val="num" w:pos="3240"/>
        </w:tabs>
        <w:ind w:left="3240" w:hanging="360"/>
      </w:pPr>
      <w:rPr>
        <w:rFonts w:ascii="Wingdings" w:hAnsi="Wingdings" w:hint="default"/>
      </w:rPr>
    </w:lvl>
    <w:lvl w:ilvl="3" w:tplc="04080001" w:tentative="1">
      <w:start w:val="1"/>
      <w:numFmt w:val="bullet"/>
      <w:lvlText w:val=""/>
      <w:lvlJc w:val="left"/>
      <w:pPr>
        <w:tabs>
          <w:tab w:val="num" w:pos="3960"/>
        </w:tabs>
        <w:ind w:left="3960" w:hanging="360"/>
      </w:pPr>
      <w:rPr>
        <w:rFonts w:ascii="Symbol" w:hAnsi="Symbol" w:hint="default"/>
      </w:rPr>
    </w:lvl>
    <w:lvl w:ilvl="4" w:tplc="04080003" w:tentative="1">
      <w:start w:val="1"/>
      <w:numFmt w:val="bullet"/>
      <w:lvlText w:val="o"/>
      <w:lvlJc w:val="left"/>
      <w:pPr>
        <w:tabs>
          <w:tab w:val="num" w:pos="4680"/>
        </w:tabs>
        <w:ind w:left="4680" w:hanging="360"/>
      </w:pPr>
      <w:rPr>
        <w:rFonts w:ascii="Courier New" w:hAnsi="Courier New" w:cs="Courier New" w:hint="default"/>
      </w:rPr>
    </w:lvl>
    <w:lvl w:ilvl="5" w:tplc="04080005" w:tentative="1">
      <w:start w:val="1"/>
      <w:numFmt w:val="bullet"/>
      <w:lvlText w:val=""/>
      <w:lvlJc w:val="left"/>
      <w:pPr>
        <w:tabs>
          <w:tab w:val="num" w:pos="5400"/>
        </w:tabs>
        <w:ind w:left="5400" w:hanging="360"/>
      </w:pPr>
      <w:rPr>
        <w:rFonts w:ascii="Wingdings" w:hAnsi="Wingdings" w:hint="default"/>
      </w:rPr>
    </w:lvl>
    <w:lvl w:ilvl="6" w:tplc="04080001" w:tentative="1">
      <w:start w:val="1"/>
      <w:numFmt w:val="bullet"/>
      <w:lvlText w:val=""/>
      <w:lvlJc w:val="left"/>
      <w:pPr>
        <w:tabs>
          <w:tab w:val="num" w:pos="6120"/>
        </w:tabs>
        <w:ind w:left="6120" w:hanging="360"/>
      </w:pPr>
      <w:rPr>
        <w:rFonts w:ascii="Symbol" w:hAnsi="Symbol" w:hint="default"/>
      </w:rPr>
    </w:lvl>
    <w:lvl w:ilvl="7" w:tplc="04080003" w:tentative="1">
      <w:start w:val="1"/>
      <w:numFmt w:val="bullet"/>
      <w:lvlText w:val="o"/>
      <w:lvlJc w:val="left"/>
      <w:pPr>
        <w:tabs>
          <w:tab w:val="num" w:pos="6840"/>
        </w:tabs>
        <w:ind w:left="6840" w:hanging="360"/>
      </w:pPr>
      <w:rPr>
        <w:rFonts w:ascii="Courier New" w:hAnsi="Courier New" w:cs="Courier New" w:hint="default"/>
      </w:rPr>
    </w:lvl>
    <w:lvl w:ilvl="8" w:tplc="04080005" w:tentative="1">
      <w:start w:val="1"/>
      <w:numFmt w:val="bullet"/>
      <w:lvlText w:val=""/>
      <w:lvlJc w:val="left"/>
      <w:pPr>
        <w:tabs>
          <w:tab w:val="num" w:pos="7560"/>
        </w:tabs>
        <w:ind w:left="7560" w:hanging="360"/>
      </w:pPr>
      <w:rPr>
        <w:rFonts w:ascii="Wingdings" w:hAnsi="Wingdings" w:hint="default"/>
      </w:rPr>
    </w:lvl>
  </w:abstractNum>
  <w:abstractNum w:abstractNumId="24">
    <w:nsid w:val="46AF5943"/>
    <w:multiLevelType w:val="hybridMultilevel"/>
    <w:tmpl w:val="3DA428D6"/>
    <w:lvl w:ilvl="0" w:tplc="36108DCA">
      <w:start w:val="1"/>
      <w:numFmt w:val="bullet"/>
      <w:lvlText w:val=""/>
      <w:lvlJc w:val="left"/>
      <w:pPr>
        <w:tabs>
          <w:tab w:val="num" w:pos="454"/>
        </w:tabs>
        <w:ind w:left="57" w:firstLine="0"/>
      </w:pPr>
      <w:rPr>
        <w:rFonts w:ascii="Wingdings" w:hAnsi="Wingdings" w:hint="default"/>
      </w:rPr>
    </w:lvl>
    <w:lvl w:ilvl="1" w:tplc="36108DCA">
      <w:start w:val="1"/>
      <w:numFmt w:val="bullet"/>
      <w:lvlText w:val=""/>
      <w:lvlJc w:val="left"/>
      <w:pPr>
        <w:tabs>
          <w:tab w:val="num" w:pos="1477"/>
        </w:tabs>
        <w:ind w:left="1080" w:firstLine="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744367C"/>
    <w:multiLevelType w:val="hybridMultilevel"/>
    <w:tmpl w:val="2DE29BD0"/>
    <w:lvl w:ilvl="0" w:tplc="28A6BB38">
      <w:start w:val="1"/>
      <w:numFmt w:val="bullet"/>
      <w:lvlText w:val=""/>
      <w:lvlJc w:val="left"/>
      <w:pPr>
        <w:tabs>
          <w:tab w:val="num" w:pos="900"/>
        </w:tabs>
        <w:ind w:left="900" w:hanging="360"/>
      </w:pPr>
      <w:rPr>
        <w:rFonts w:ascii="Wingdings" w:hAnsi="Wingdings" w:hint="default"/>
        <w:sz w:val="32"/>
        <w:szCs w:val="32"/>
      </w:rPr>
    </w:lvl>
    <w:lvl w:ilvl="1" w:tplc="04080003" w:tentative="1">
      <w:start w:val="1"/>
      <w:numFmt w:val="bullet"/>
      <w:lvlText w:val="o"/>
      <w:lvlJc w:val="left"/>
      <w:pPr>
        <w:tabs>
          <w:tab w:val="num" w:pos="1620"/>
        </w:tabs>
        <w:ind w:left="1620" w:hanging="360"/>
      </w:pPr>
      <w:rPr>
        <w:rFonts w:ascii="Courier New" w:hAnsi="Courier New" w:cs="Courier New" w:hint="default"/>
      </w:rPr>
    </w:lvl>
    <w:lvl w:ilvl="2" w:tplc="04080005" w:tentative="1">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26">
    <w:nsid w:val="4BFD5B4E"/>
    <w:multiLevelType w:val="hybridMultilevel"/>
    <w:tmpl w:val="F4FE620C"/>
    <w:lvl w:ilvl="0" w:tplc="C414B31E">
      <w:start w:val="1"/>
      <w:numFmt w:val="decimal"/>
      <w:lvlText w:val="(%1)"/>
      <w:lvlJc w:val="left"/>
      <w:pPr>
        <w:tabs>
          <w:tab w:val="num" w:pos="1110"/>
        </w:tabs>
        <w:ind w:left="1110" w:hanging="750"/>
      </w:pPr>
      <w:rPr>
        <w:rFonts w:hint="default"/>
        <w:b/>
        <w:sz w:val="26"/>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7">
    <w:nsid w:val="4D2E22C2"/>
    <w:multiLevelType w:val="hybridMultilevel"/>
    <w:tmpl w:val="6FF2FF10"/>
    <w:lvl w:ilvl="0" w:tplc="BD2247CE">
      <w:start w:val="1"/>
      <w:numFmt w:val="decimal"/>
      <w:lvlText w:val="%1."/>
      <w:lvlJc w:val="left"/>
      <w:pPr>
        <w:ind w:left="720" w:hanging="360"/>
      </w:pPr>
      <w:rPr>
        <w:rFonts w:hint="default"/>
        <w:b/>
        <w:i/>
        <w:sz w:val="28"/>
        <w:szCs w:val="28"/>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4ED32BD6"/>
    <w:multiLevelType w:val="hybridMultilevel"/>
    <w:tmpl w:val="BA34F9D8"/>
    <w:lvl w:ilvl="0" w:tplc="7C7AEDB2">
      <w:start w:val="1"/>
      <w:numFmt w:val="bullet"/>
      <w:lvlText w:val=""/>
      <w:lvlJc w:val="left"/>
      <w:pPr>
        <w:tabs>
          <w:tab w:val="num" w:pos="1307"/>
        </w:tabs>
        <w:ind w:left="890" w:firstLine="57"/>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29">
    <w:nsid w:val="594B68A8"/>
    <w:multiLevelType w:val="hybridMultilevel"/>
    <w:tmpl w:val="1B587C20"/>
    <w:lvl w:ilvl="0" w:tplc="3676B9B6">
      <w:start w:val="1"/>
      <w:numFmt w:val="decimal"/>
      <w:lvlText w:val="%1."/>
      <w:lvlJc w:val="left"/>
      <w:pPr>
        <w:ind w:left="1800" w:hanging="360"/>
      </w:pPr>
      <w:rPr>
        <w:rFonts w:hint="default"/>
      </w:rPr>
    </w:lvl>
    <w:lvl w:ilvl="1" w:tplc="04080019">
      <w:start w:val="1"/>
      <w:numFmt w:val="lowerLetter"/>
      <w:lvlText w:val="%2."/>
      <w:lvlJc w:val="left"/>
      <w:pPr>
        <w:ind w:left="2520" w:hanging="360"/>
      </w:pPr>
    </w:lvl>
    <w:lvl w:ilvl="2" w:tplc="0408001B" w:tentative="1">
      <w:start w:val="1"/>
      <w:numFmt w:val="lowerRoman"/>
      <w:lvlText w:val="%3."/>
      <w:lvlJc w:val="right"/>
      <w:pPr>
        <w:ind w:left="3240" w:hanging="180"/>
      </w:pPr>
    </w:lvl>
    <w:lvl w:ilvl="3" w:tplc="0408000F" w:tentative="1">
      <w:start w:val="1"/>
      <w:numFmt w:val="decimal"/>
      <w:lvlText w:val="%4."/>
      <w:lvlJc w:val="left"/>
      <w:pPr>
        <w:ind w:left="3960" w:hanging="360"/>
      </w:pPr>
    </w:lvl>
    <w:lvl w:ilvl="4" w:tplc="04080019" w:tentative="1">
      <w:start w:val="1"/>
      <w:numFmt w:val="lowerLetter"/>
      <w:lvlText w:val="%5."/>
      <w:lvlJc w:val="left"/>
      <w:pPr>
        <w:ind w:left="4680" w:hanging="360"/>
      </w:pPr>
    </w:lvl>
    <w:lvl w:ilvl="5" w:tplc="0408001B" w:tentative="1">
      <w:start w:val="1"/>
      <w:numFmt w:val="lowerRoman"/>
      <w:lvlText w:val="%6."/>
      <w:lvlJc w:val="right"/>
      <w:pPr>
        <w:ind w:left="5400" w:hanging="180"/>
      </w:pPr>
    </w:lvl>
    <w:lvl w:ilvl="6" w:tplc="0408000F" w:tentative="1">
      <w:start w:val="1"/>
      <w:numFmt w:val="decimal"/>
      <w:lvlText w:val="%7."/>
      <w:lvlJc w:val="left"/>
      <w:pPr>
        <w:ind w:left="6120" w:hanging="360"/>
      </w:pPr>
    </w:lvl>
    <w:lvl w:ilvl="7" w:tplc="04080019" w:tentative="1">
      <w:start w:val="1"/>
      <w:numFmt w:val="lowerLetter"/>
      <w:lvlText w:val="%8."/>
      <w:lvlJc w:val="left"/>
      <w:pPr>
        <w:ind w:left="6840" w:hanging="360"/>
      </w:pPr>
    </w:lvl>
    <w:lvl w:ilvl="8" w:tplc="0408001B" w:tentative="1">
      <w:start w:val="1"/>
      <w:numFmt w:val="lowerRoman"/>
      <w:lvlText w:val="%9."/>
      <w:lvlJc w:val="right"/>
      <w:pPr>
        <w:ind w:left="7560" w:hanging="180"/>
      </w:pPr>
    </w:lvl>
  </w:abstractNum>
  <w:abstractNum w:abstractNumId="30">
    <w:nsid w:val="5A484C9E"/>
    <w:multiLevelType w:val="hybridMultilevel"/>
    <w:tmpl w:val="C74A110A"/>
    <w:lvl w:ilvl="0" w:tplc="22662680">
      <w:start w:val="1"/>
      <w:numFmt w:val="decimal"/>
      <w:lvlText w:val="%1."/>
      <w:lvlJc w:val="left"/>
      <w:pPr>
        <w:tabs>
          <w:tab w:val="num" w:pos="540"/>
        </w:tabs>
        <w:ind w:left="540" w:hanging="360"/>
      </w:pPr>
      <w:rPr>
        <w:rFonts w:hint="default"/>
        <w:b/>
        <w:i w:val="0"/>
        <w:sz w:val="28"/>
        <w:szCs w:val="28"/>
        <w:u w:val="single"/>
      </w:rPr>
    </w:lvl>
    <w:lvl w:ilvl="1" w:tplc="04080019" w:tentative="1">
      <w:start w:val="1"/>
      <w:numFmt w:val="lowerLetter"/>
      <w:lvlText w:val="%2."/>
      <w:lvlJc w:val="left"/>
      <w:pPr>
        <w:tabs>
          <w:tab w:val="num" w:pos="1260"/>
        </w:tabs>
        <w:ind w:left="1260" w:hanging="360"/>
      </w:pPr>
    </w:lvl>
    <w:lvl w:ilvl="2" w:tplc="0408001B" w:tentative="1">
      <w:start w:val="1"/>
      <w:numFmt w:val="lowerRoman"/>
      <w:lvlText w:val="%3."/>
      <w:lvlJc w:val="right"/>
      <w:pPr>
        <w:tabs>
          <w:tab w:val="num" w:pos="1980"/>
        </w:tabs>
        <w:ind w:left="1980" w:hanging="180"/>
      </w:pPr>
    </w:lvl>
    <w:lvl w:ilvl="3" w:tplc="0408000F" w:tentative="1">
      <w:start w:val="1"/>
      <w:numFmt w:val="decimal"/>
      <w:lvlText w:val="%4."/>
      <w:lvlJc w:val="left"/>
      <w:pPr>
        <w:tabs>
          <w:tab w:val="num" w:pos="2700"/>
        </w:tabs>
        <w:ind w:left="2700" w:hanging="360"/>
      </w:pPr>
    </w:lvl>
    <w:lvl w:ilvl="4" w:tplc="04080019" w:tentative="1">
      <w:start w:val="1"/>
      <w:numFmt w:val="lowerLetter"/>
      <w:lvlText w:val="%5."/>
      <w:lvlJc w:val="left"/>
      <w:pPr>
        <w:tabs>
          <w:tab w:val="num" w:pos="3420"/>
        </w:tabs>
        <w:ind w:left="3420" w:hanging="360"/>
      </w:pPr>
    </w:lvl>
    <w:lvl w:ilvl="5" w:tplc="0408001B" w:tentative="1">
      <w:start w:val="1"/>
      <w:numFmt w:val="lowerRoman"/>
      <w:lvlText w:val="%6."/>
      <w:lvlJc w:val="right"/>
      <w:pPr>
        <w:tabs>
          <w:tab w:val="num" w:pos="4140"/>
        </w:tabs>
        <w:ind w:left="4140" w:hanging="180"/>
      </w:pPr>
    </w:lvl>
    <w:lvl w:ilvl="6" w:tplc="0408000F" w:tentative="1">
      <w:start w:val="1"/>
      <w:numFmt w:val="decimal"/>
      <w:lvlText w:val="%7."/>
      <w:lvlJc w:val="left"/>
      <w:pPr>
        <w:tabs>
          <w:tab w:val="num" w:pos="4860"/>
        </w:tabs>
        <w:ind w:left="4860" w:hanging="360"/>
      </w:pPr>
    </w:lvl>
    <w:lvl w:ilvl="7" w:tplc="04080019" w:tentative="1">
      <w:start w:val="1"/>
      <w:numFmt w:val="lowerLetter"/>
      <w:lvlText w:val="%8."/>
      <w:lvlJc w:val="left"/>
      <w:pPr>
        <w:tabs>
          <w:tab w:val="num" w:pos="5580"/>
        </w:tabs>
        <w:ind w:left="5580" w:hanging="360"/>
      </w:pPr>
    </w:lvl>
    <w:lvl w:ilvl="8" w:tplc="0408001B" w:tentative="1">
      <w:start w:val="1"/>
      <w:numFmt w:val="lowerRoman"/>
      <w:lvlText w:val="%9."/>
      <w:lvlJc w:val="right"/>
      <w:pPr>
        <w:tabs>
          <w:tab w:val="num" w:pos="6300"/>
        </w:tabs>
        <w:ind w:left="6300" w:hanging="180"/>
      </w:pPr>
    </w:lvl>
  </w:abstractNum>
  <w:abstractNum w:abstractNumId="31">
    <w:nsid w:val="5B0C2369"/>
    <w:multiLevelType w:val="hybridMultilevel"/>
    <w:tmpl w:val="54F227D6"/>
    <w:lvl w:ilvl="0" w:tplc="0ECC0092">
      <w:start w:val="1"/>
      <w:numFmt w:val="decimal"/>
      <w:lvlText w:val="%1."/>
      <w:lvlJc w:val="left"/>
      <w:pPr>
        <w:ind w:left="1080" w:hanging="36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2">
    <w:nsid w:val="5E5E0905"/>
    <w:multiLevelType w:val="hybridMultilevel"/>
    <w:tmpl w:val="509AAE10"/>
    <w:lvl w:ilvl="0" w:tplc="6CFC9CC6">
      <w:start w:val="1"/>
      <w:numFmt w:val="bullet"/>
      <w:lvlText w:val=""/>
      <w:lvlJc w:val="left"/>
      <w:pPr>
        <w:tabs>
          <w:tab w:val="num" w:pos="907"/>
        </w:tabs>
        <w:ind w:left="284" w:firstLine="226"/>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64EF6562"/>
    <w:multiLevelType w:val="hybridMultilevel"/>
    <w:tmpl w:val="DF34801C"/>
    <w:lvl w:ilvl="0" w:tplc="10B68ACE">
      <w:start w:val="1"/>
      <w:numFmt w:val="decimal"/>
      <w:lvlText w:val="%1."/>
      <w:lvlJc w:val="left"/>
      <w:pPr>
        <w:tabs>
          <w:tab w:val="num" w:pos="720"/>
        </w:tabs>
        <w:ind w:left="720" w:hanging="360"/>
      </w:pPr>
      <w:rPr>
        <w:rFonts w:hint="default"/>
        <w:b/>
        <w:sz w:val="24"/>
        <w:szCs w:val="24"/>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4">
    <w:nsid w:val="66FD3864"/>
    <w:multiLevelType w:val="hybridMultilevel"/>
    <w:tmpl w:val="3DFEC466"/>
    <w:lvl w:ilvl="0" w:tplc="B994D2EA">
      <w:start w:val="1"/>
      <w:numFmt w:val="bullet"/>
      <w:lvlText w:val=""/>
      <w:lvlJc w:val="left"/>
      <w:pPr>
        <w:tabs>
          <w:tab w:val="num" w:pos="737"/>
        </w:tabs>
        <w:ind w:left="57" w:firstLine="56"/>
      </w:pPr>
      <w:rPr>
        <w:rFonts w:ascii="Wingdings" w:hAnsi="Wingdings" w:hint="default"/>
      </w:rPr>
    </w:lvl>
    <w:lvl w:ilvl="1" w:tplc="9674675C">
      <w:start w:val="1"/>
      <w:numFmt w:val="bullet"/>
      <w:lvlText w:val=""/>
      <w:lvlPicBulletId w:val="0"/>
      <w:lvlJc w:val="left"/>
      <w:pPr>
        <w:tabs>
          <w:tab w:val="num" w:pos="454"/>
        </w:tabs>
        <w:ind w:left="113" w:hanging="56"/>
      </w:pPr>
      <w:rPr>
        <w:rFonts w:ascii="Symbol" w:hAnsi="Symbol" w:hint="default"/>
        <w:color w:val="auto"/>
        <w:sz w:val="28"/>
        <w:szCs w:val="28"/>
      </w:rPr>
    </w:lvl>
    <w:lvl w:ilvl="2" w:tplc="0408000D">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6EFD2898"/>
    <w:multiLevelType w:val="hybridMultilevel"/>
    <w:tmpl w:val="2848E0A0"/>
    <w:lvl w:ilvl="0" w:tplc="6F06D54A">
      <w:start w:val="1"/>
      <w:numFmt w:val="bullet"/>
      <w:lvlText w:val=""/>
      <w:lvlPicBulletId w:val="0"/>
      <w:lvlJc w:val="left"/>
      <w:pPr>
        <w:tabs>
          <w:tab w:val="num" w:pos="6157"/>
        </w:tabs>
        <w:ind w:left="5760" w:firstLine="0"/>
      </w:pPr>
      <w:rPr>
        <w:rFonts w:ascii="Symbol" w:hAnsi="Symbol" w:hint="default"/>
        <w:color w:val="auto"/>
        <w:sz w:val="28"/>
        <w:szCs w:val="28"/>
      </w:rPr>
    </w:lvl>
    <w:lvl w:ilvl="1" w:tplc="04080003" w:tentative="1">
      <w:start w:val="1"/>
      <w:numFmt w:val="bullet"/>
      <w:lvlText w:val="o"/>
      <w:lvlJc w:val="left"/>
      <w:pPr>
        <w:tabs>
          <w:tab w:val="num" w:pos="7200"/>
        </w:tabs>
        <w:ind w:left="7200" w:hanging="360"/>
      </w:pPr>
      <w:rPr>
        <w:rFonts w:ascii="Courier New" w:hAnsi="Courier New" w:cs="Courier New" w:hint="default"/>
      </w:rPr>
    </w:lvl>
    <w:lvl w:ilvl="2" w:tplc="04080005" w:tentative="1">
      <w:start w:val="1"/>
      <w:numFmt w:val="bullet"/>
      <w:lvlText w:val=""/>
      <w:lvlJc w:val="left"/>
      <w:pPr>
        <w:tabs>
          <w:tab w:val="num" w:pos="7920"/>
        </w:tabs>
        <w:ind w:left="7920" w:hanging="360"/>
      </w:pPr>
      <w:rPr>
        <w:rFonts w:ascii="Wingdings" w:hAnsi="Wingdings" w:hint="default"/>
      </w:rPr>
    </w:lvl>
    <w:lvl w:ilvl="3" w:tplc="04080001" w:tentative="1">
      <w:start w:val="1"/>
      <w:numFmt w:val="bullet"/>
      <w:lvlText w:val=""/>
      <w:lvlJc w:val="left"/>
      <w:pPr>
        <w:tabs>
          <w:tab w:val="num" w:pos="8640"/>
        </w:tabs>
        <w:ind w:left="8640" w:hanging="360"/>
      </w:pPr>
      <w:rPr>
        <w:rFonts w:ascii="Symbol" w:hAnsi="Symbol" w:hint="default"/>
      </w:rPr>
    </w:lvl>
    <w:lvl w:ilvl="4" w:tplc="04080003" w:tentative="1">
      <w:start w:val="1"/>
      <w:numFmt w:val="bullet"/>
      <w:lvlText w:val="o"/>
      <w:lvlJc w:val="left"/>
      <w:pPr>
        <w:tabs>
          <w:tab w:val="num" w:pos="9360"/>
        </w:tabs>
        <w:ind w:left="9360" w:hanging="360"/>
      </w:pPr>
      <w:rPr>
        <w:rFonts w:ascii="Courier New" w:hAnsi="Courier New" w:cs="Courier New" w:hint="default"/>
      </w:rPr>
    </w:lvl>
    <w:lvl w:ilvl="5" w:tplc="04080005" w:tentative="1">
      <w:start w:val="1"/>
      <w:numFmt w:val="bullet"/>
      <w:lvlText w:val=""/>
      <w:lvlJc w:val="left"/>
      <w:pPr>
        <w:tabs>
          <w:tab w:val="num" w:pos="10080"/>
        </w:tabs>
        <w:ind w:left="10080" w:hanging="360"/>
      </w:pPr>
      <w:rPr>
        <w:rFonts w:ascii="Wingdings" w:hAnsi="Wingdings" w:hint="default"/>
      </w:rPr>
    </w:lvl>
    <w:lvl w:ilvl="6" w:tplc="04080001" w:tentative="1">
      <w:start w:val="1"/>
      <w:numFmt w:val="bullet"/>
      <w:lvlText w:val=""/>
      <w:lvlJc w:val="left"/>
      <w:pPr>
        <w:tabs>
          <w:tab w:val="num" w:pos="10800"/>
        </w:tabs>
        <w:ind w:left="10800" w:hanging="360"/>
      </w:pPr>
      <w:rPr>
        <w:rFonts w:ascii="Symbol" w:hAnsi="Symbol" w:hint="default"/>
      </w:rPr>
    </w:lvl>
    <w:lvl w:ilvl="7" w:tplc="04080003" w:tentative="1">
      <w:start w:val="1"/>
      <w:numFmt w:val="bullet"/>
      <w:lvlText w:val="o"/>
      <w:lvlJc w:val="left"/>
      <w:pPr>
        <w:tabs>
          <w:tab w:val="num" w:pos="11520"/>
        </w:tabs>
        <w:ind w:left="11520" w:hanging="360"/>
      </w:pPr>
      <w:rPr>
        <w:rFonts w:ascii="Courier New" w:hAnsi="Courier New" w:cs="Courier New" w:hint="default"/>
      </w:rPr>
    </w:lvl>
    <w:lvl w:ilvl="8" w:tplc="04080005" w:tentative="1">
      <w:start w:val="1"/>
      <w:numFmt w:val="bullet"/>
      <w:lvlText w:val=""/>
      <w:lvlJc w:val="left"/>
      <w:pPr>
        <w:tabs>
          <w:tab w:val="num" w:pos="12240"/>
        </w:tabs>
        <w:ind w:left="12240" w:hanging="360"/>
      </w:pPr>
      <w:rPr>
        <w:rFonts w:ascii="Wingdings" w:hAnsi="Wingdings" w:hint="default"/>
      </w:rPr>
    </w:lvl>
  </w:abstractNum>
  <w:abstractNum w:abstractNumId="36">
    <w:nsid w:val="6F393B52"/>
    <w:multiLevelType w:val="hybridMultilevel"/>
    <w:tmpl w:val="0534F7C6"/>
    <w:lvl w:ilvl="0" w:tplc="2A6032CE">
      <w:start w:val="1"/>
      <w:numFmt w:val="decimal"/>
      <w:lvlText w:val="%1."/>
      <w:lvlJc w:val="left"/>
      <w:pPr>
        <w:ind w:left="720" w:hanging="360"/>
      </w:pPr>
      <w:rPr>
        <w:rFonts w:hint="default"/>
        <w:b/>
        <w:i/>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70757C96"/>
    <w:multiLevelType w:val="hybridMultilevel"/>
    <w:tmpl w:val="5FBE6B38"/>
    <w:lvl w:ilvl="0" w:tplc="0408000B">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8">
    <w:nsid w:val="70AA7F80"/>
    <w:multiLevelType w:val="hybridMultilevel"/>
    <w:tmpl w:val="FA1A5070"/>
    <w:lvl w:ilvl="0" w:tplc="0408000D">
      <w:start w:val="1"/>
      <w:numFmt w:val="bullet"/>
      <w:lvlText w:val=""/>
      <w:lvlJc w:val="left"/>
      <w:pPr>
        <w:tabs>
          <w:tab w:val="num" w:pos="900"/>
        </w:tabs>
        <w:ind w:left="900" w:hanging="360"/>
      </w:pPr>
      <w:rPr>
        <w:rFonts w:ascii="Wingdings" w:hAnsi="Wingdings" w:hint="default"/>
      </w:rPr>
    </w:lvl>
    <w:lvl w:ilvl="1" w:tplc="6CFC9CC6">
      <w:start w:val="1"/>
      <w:numFmt w:val="bullet"/>
      <w:lvlText w:val=""/>
      <w:lvlJc w:val="left"/>
      <w:pPr>
        <w:tabs>
          <w:tab w:val="num" w:pos="1657"/>
        </w:tabs>
        <w:ind w:left="1034" w:firstLine="226"/>
      </w:pPr>
      <w:rPr>
        <w:rFonts w:ascii="Wingdings" w:hAnsi="Wingdings" w:hint="default"/>
      </w:rPr>
    </w:lvl>
    <w:lvl w:ilvl="2" w:tplc="0408000D">
      <w:start w:val="1"/>
      <w:numFmt w:val="bullet"/>
      <w:lvlText w:val=""/>
      <w:lvlJc w:val="left"/>
      <w:pPr>
        <w:tabs>
          <w:tab w:val="num" w:pos="2340"/>
        </w:tabs>
        <w:ind w:left="2340" w:hanging="360"/>
      </w:pPr>
      <w:rPr>
        <w:rFonts w:ascii="Wingdings" w:hAnsi="Wingdings" w:hint="default"/>
      </w:rPr>
    </w:lvl>
    <w:lvl w:ilvl="3" w:tplc="04080001" w:tentative="1">
      <w:start w:val="1"/>
      <w:numFmt w:val="bullet"/>
      <w:lvlText w:val=""/>
      <w:lvlJc w:val="left"/>
      <w:pPr>
        <w:tabs>
          <w:tab w:val="num" w:pos="3060"/>
        </w:tabs>
        <w:ind w:left="3060" w:hanging="360"/>
      </w:pPr>
      <w:rPr>
        <w:rFonts w:ascii="Symbol" w:hAnsi="Symbol" w:hint="default"/>
      </w:rPr>
    </w:lvl>
    <w:lvl w:ilvl="4" w:tplc="04080003" w:tentative="1">
      <w:start w:val="1"/>
      <w:numFmt w:val="bullet"/>
      <w:lvlText w:val="o"/>
      <w:lvlJc w:val="left"/>
      <w:pPr>
        <w:tabs>
          <w:tab w:val="num" w:pos="3780"/>
        </w:tabs>
        <w:ind w:left="3780" w:hanging="360"/>
      </w:pPr>
      <w:rPr>
        <w:rFonts w:ascii="Courier New" w:hAnsi="Courier New" w:cs="Courier New" w:hint="default"/>
      </w:rPr>
    </w:lvl>
    <w:lvl w:ilvl="5" w:tplc="04080005" w:tentative="1">
      <w:start w:val="1"/>
      <w:numFmt w:val="bullet"/>
      <w:lvlText w:val=""/>
      <w:lvlJc w:val="left"/>
      <w:pPr>
        <w:tabs>
          <w:tab w:val="num" w:pos="4500"/>
        </w:tabs>
        <w:ind w:left="4500" w:hanging="360"/>
      </w:pPr>
      <w:rPr>
        <w:rFonts w:ascii="Wingdings" w:hAnsi="Wingdings" w:hint="default"/>
      </w:rPr>
    </w:lvl>
    <w:lvl w:ilvl="6" w:tplc="04080001" w:tentative="1">
      <w:start w:val="1"/>
      <w:numFmt w:val="bullet"/>
      <w:lvlText w:val=""/>
      <w:lvlJc w:val="left"/>
      <w:pPr>
        <w:tabs>
          <w:tab w:val="num" w:pos="5220"/>
        </w:tabs>
        <w:ind w:left="5220" w:hanging="360"/>
      </w:pPr>
      <w:rPr>
        <w:rFonts w:ascii="Symbol" w:hAnsi="Symbol" w:hint="default"/>
      </w:rPr>
    </w:lvl>
    <w:lvl w:ilvl="7" w:tplc="04080003" w:tentative="1">
      <w:start w:val="1"/>
      <w:numFmt w:val="bullet"/>
      <w:lvlText w:val="o"/>
      <w:lvlJc w:val="left"/>
      <w:pPr>
        <w:tabs>
          <w:tab w:val="num" w:pos="5940"/>
        </w:tabs>
        <w:ind w:left="5940" w:hanging="360"/>
      </w:pPr>
      <w:rPr>
        <w:rFonts w:ascii="Courier New" w:hAnsi="Courier New" w:cs="Courier New" w:hint="default"/>
      </w:rPr>
    </w:lvl>
    <w:lvl w:ilvl="8" w:tplc="04080005" w:tentative="1">
      <w:start w:val="1"/>
      <w:numFmt w:val="bullet"/>
      <w:lvlText w:val=""/>
      <w:lvlJc w:val="left"/>
      <w:pPr>
        <w:tabs>
          <w:tab w:val="num" w:pos="6660"/>
        </w:tabs>
        <w:ind w:left="6660" w:hanging="360"/>
      </w:pPr>
      <w:rPr>
        <w:rFonts w:ascii="Wingdings" w:hAnsi="Wingdings" w:hint="default"/>
      </w:rPr>
    </w:lvl>
  </w:abstractNum>
  <w:abstractNum w:abstractNumId="39">
    <w:nsid w:val="761B4BF8"/>
    <w:multiLevelType w:val="hybridMultilevel"/>
    <w:tmpl w:val="BF76A530"/>
    <w:lvl w:ilvl="0" w:tplc="ADA87472">
      <w:start w:val="6"/>
      <w:numFmt w:val="decimal"/>
      <w:lvlText w:val="(%1)"/>
      <w:lvlJc w:val="left"/>
      <w:pPr>
        <w:tabs>
          <w:tab w:val="num" w:pos="2880"/>
        </w:tabs>
        <w:ind w:left="2880" w:hanging="1440"/>
      </w:pPr>
      <w:rPr>
        <w:rFonts w:hint="default"/>
        <w:b/>
      </w:rPr>
    </w:lvl>
    <w:lvl w:ilvl="1" w:tplc="04080019" w:tentative="1">
      <w:start w:val="1"/>
      <w:numFmt w:val="lowerLetter"/>
      <w:lvlText w:val="%2."/>
      <w:lvlJc w:val="left"/>
      <w:pPr>
        <w:tabs>
          <w:tab w:val="num" w:pos="2520"/>
        </w:tabs>
        <w:ind w:left="2520" w:hanging="360"/>
      </w:pPr>
    </w:lvl>
    <w:lvl w:ilvl="2" w:tplc="0408001B" w:tentative="1">
      <w:start w:val="1"/>
      <w:numFmt w:val="lowerRoman"/>
      <w:lvlText w:val="%3."/>
      <w:lvlJc w:val="right"/>
      <w:pPr>
        <w:tabs>
          <w:tab w:val="num" w:pos="3240"/>
        </w:tabs>
        <w:ind w:left="3240" w:hanging="180"/>
      </w:pPr>
    </w:lvl>
    <w:lvl w:ilvl="3" w:tplc="0408000F" w:tentative="1">
      <w:start w:val="1"/>
      <w:numFmt w:val="decimal"/>
      <w:lvlText w:val="%4."/>
      <w:lvlJc w:val="left"/>
      <w:pPr>
        <w:tabs>
          <w:tab w:val="num" w:pos="3960"/>
        </w:tabs>
        <w:ind w:left="3960" w:hanging="360"/>
      </w:pPr>
    </w:lvl>
    <w:lvl w:ilvl="4" w:tplc="04080019" w:tentative="1">
      <w:start w:val="1"/>
      <w:numFmt w:val="lowerLetter"/>
      <w:lvlText w:val="%5."/>
      <w:lvlJc w:val="left"/>
      <w:pPr>
        <w:tabs>
          <w:tab w:val="num" w:pos="4680"/>
        </w:tabs>
        <w:ind w:left="4680" w:hanging="360"/>
      </w:pPr>
    </w:lvl>
    <w:lvl w:ilvl="5" w:tplc="0408001B" w:tentative="1">
      <w:start w:val="1"/>
      <w:numFmt w:val="lowerRoman"/>
      <w:lvlText w:val="%6."/>
      <w:lvlJc w:val="right"/>
      <w:pPr>
        <w:tabs>
          <w:tab w:val="num" w:pos="5400"/>
        </w:tabs>
        <w:ind w:left="5400" w:hanging="180"/>
      </w:pPr>
    </w:lvl>
    <w:lvl w:ilvl="6" w:tplc="0408000F" w:tentative="1">
      <w:start w:val="1"/>
      <w:numFmt w:val="decimal"/>
      <w:lvlText w:val="%7."/>
      <w:lvlJc w:val="left"/>
      <w:pPr>
        <w:tabs>
          <w:tab w:val="num" w:pos="6120"/>
        </w:tabs>
        <w:ind w:left="6120" w:hanging="360"/>
      </w:pPr>
    </w:lvl>
    <w:lvl w:ilvl="7" w:tplc="04080019" w:tentative="1">
      <w:start w:val="1"/>
      <w:numFmt w:val="lowerLetter"/>
      <w:lvlText w:val="%8."/>
      <w:lvlJc w:val="left"/>
      <w:pPr>
        <w:tabs>
          <w:tab w:val="num" w:pos="6840"/>
        </w:tabs>
        <w:ind w:left="6840" w:hanging="360"/>
      </w:pPr>
    </w:lvl>
    <w:lvl w:ilvl="8" w:tplc="0408001B" w:tentative="1">
      <w:start w:val="1"/>
      <w:numFmt w:val="lowerRoman"/>
      <w:lvlText w:val="%9."/>
      <w:lvlJc w:val="right"/>
      <w:pPr>
        <w:tabs>
          <w:tab w:val="num" w:pos="7560"/>
        </w:tabs>
        <w:ind w:left="7560" w:hanging="180"/>
      </w:pPr>
    </w:lvl>
  </w:abstractNum>
  <w:abstractNum w:abstractNumId="40">
    <w:nsid w:val="765E48E5"/>
    <w:multiLevelType w:val="hybridMultilevel"/>
    <w:tmpl w:val="DF5666A6"/>
    <w:lvl w:ilvl="0" w:tplc="D6762228">
      <w:start w:val="1"/>
      <w:numFmt w:val="decimal"/>
      <w:lvlText w:val="%1."/>
      <w:lvlJc w:val="left"/>
      <w:pPr>
        <w:tabs>
          <w:tab w:val="num" w:pos="644"/>
        </w:tabs>
        <w:ind w:left="644" w:hanging="360"/>
      </w:pPr>
      <w:rPr>
        <w:rFonts w:hint="default"/>
      </w:rPr>
    </w:lvl>
    <w:lvl w:ilvl="1" w:tplc="04080019" w:tentative="1">
      <w:start w:val="1"/>
      <w:numFmt w:val="lowerLetter"/>
      <w:lvlText w:val="%2."/>
      <w:lvlJc w:val="left"/>
      <w:pPr>
        <w:tabs>
          <w:tab w:val="num" w:pos="1364"/>
        </w:tabs>
        <w:ind w:left="1364" w:hanging="360"/>
      </w:pPr>
    </w:lvl>
    <w:lvl w:ilvl="2" w:tplc="0408001B" w:tentative="1">
      <w:start w:val="1"/>
      <w:numFmt w:val="lowerRoman"/>
      <w:lvlText w:val="%3."/>
      <w:lvlJc w:val="right"/>
      <w:pPr>
        <w:tabs>
          <w:tab w:val="num" w:pos="2084"/>
        </w:tabs>
        <w:ind w:left="2084" w:hanging="180"/>
      </w:pPr>
    </w:lvl>
    <w:lvl w:ilvl="3" w:tplc="0408000F" w:tentative="1">
      <w:start w:val="1"/>
      <w:numFmt w:val="decimal"/>
      <w:lvlText w:val="%4."/>
      <w:lvlJc w:val="left"/>
      <w:pPr>
        <w:tabs>
          <w:tab w:val="num" w:pos="2804"/>
        </w:tabs>
        <w:ind w:left="2804" w:hanging="360"/>
      </w:pPr>
    </w:lvl>
    <w:lvl w:ilvl="4" w:tplc="04080019" w:tentative="1">
      <w:start w:val="1"/>
      <w:numFmt w:val="lowerLetter"/>
      <w:lvlText w:val="%5."/>
      <w:lvlJc w:val="left"/>
      <w:pPr>
        <w:tabs>
          <w:tab w:val="num" w:pos="3524"/>
        </w:tabs>
        <w:ind w:left="3524" w:hanging="360"/>
      </w:pPr>
    </w:lvl>
    <w:lvl w:ilvl="5" w:tplc="0408001B" w:tentative="1">
      <w:start w:val="1"/>
      <w:numFmt w:val="lowerRoman"/>
      <w:lvlText w:val="%6."/>
      <w:lvlJc w:val="right"/>
      <w:pPr>
        <w:tabs>
          <w:tab w:val="num" w:pos="4244"/>
        </w:tabs>
        <w:ind w:left="4244" w:hanging="180"/>
      </w:pPr>
    </w:lvl>
    <w:lvl w:ilvl="6" w:tplc="0408000F" w:tentative="1">
      <w:start w:val="1"/>
      <w:numFmt w:val="decimal"/>
      <w:lvlText w:val="%7."/>
      <w:lvlJc w:val="left"/>
      <w:pPr>
        <w:tabs>
          <w:tab w:val="num" w:pos="4964"/>
        </w:tabs>
        <w:ind w:left="4964" w:hanging="360"/>
      </w:pPr>
    </w:lvl>
    <w:lvl w:ilvl="7" w:tplc="04080019" w:tentative="1">
      <w:start w:val="1"/>
      <w:numFmt w:val="lowerLetter"/>
      <w:lvlText w:val="%8."/>
      <w:lvlJc w:val="left"/>
      <w:pPr>
        <w:tabs>
          <w:tab w:val="num" w:pos="5684"/>
        </w:tabs>
        <w:ind w:left="5684" w:hanging="360"/>
      </w:pPr>
    </w:lvl>
    <w:lvl w:ilvl="8" w:tplc="0408001B" w:tentative="1">
      <w:start w:val="1"/>
      <w:numFmt w:val="lowerRoman"/>
      <w:lvlText w:val="%9."/>
      <w:lvlJc w:val="right"/>
      <w:pPr>
        <w:tabs>
          <w:tab w:val="num" w:pos="6404"/>
        </w:tabs>
        <w:ind w:left="6404" w:hanging="180"/>
      </w:pPr>
    </w:lvl>
  </w:abstractNum>
  <w:abstractNum w:abstractNumId="41">
    <w:nsid w:val="78C159A9"/>
    <w:multiLevelType w:val="hybridMultilevel"/>
    <w:tmpl w:val="D3CCAF4A"/>
    <w:lvl w:ilvl="0" w:tplc="46A2030A">
      <w:start w:val="1"/>
      <w:numFmt w:val="decimal"/>
      <w:lvlText w:val="%1."/>
      <w:lvlJc w:val="left"/>
      <w:pPr>
        <w:ind w:left="720" w:hanging="360"/>
      </w:pPr>
      <w:rPr>
        <w:rFonts w:hint="default"/>
        <w:i/>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E72205C"/>
    <w:multiLevelType w:val="hybridMultilevel"/>
    <w:tmpl w:val="A53C8886"/>
    <w:lvl w:ilvl="0" w:tplc="1BA61F78">
      <w:numFmt w:val="bullet"/>
      <w:lvlText w:val="-"/>
      <w:lvlJc w:val="left"/>
      <w:pPr>
        <w:ind w:left="720" w:hanging="360"/>
      </w:pPr>
      <w:rPr>
        <w:rFonts w:ascii="Times New Roman" w:eastAsia="Times New Roman"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EBB32CB"/>
    <w:multiLevelType w:val="hybridMultilevel"/>
    <w:tmpl w:val="934C6892"/>
    <w:lvl w:ilvl="0" w:tplc="0408000F">
      <w:start w:val="1"/>
      <w:numFmt w:val="decimal"/>
      <w:lvlText w:val="%1."/>
      <w:lvlJc w:val="left"/>
      <w:pPr>
        <w:tabs>
          <w:tab w:val="num" w:pos="834"/>
        </w:tabs>
        <w:ind w:left="834" w:hanging="360"/>
      </w:pPr>
    </w:lvl>
    <w:lvl w:ilvl="1" w:tplc="04080019" w:tentative="1">
      <w:start w:val="1"/>
      <w:numFmt w:val="lowerLetter"/>
      <w:lvlText w:val="%2."/>
      <w:lvlJc w:val="left"/>
      <w:pPr>
        <w:tabs>
          <w:tab w:val="num" w:pos="1554"/>
        </w:tabs>
        <w:ind w:left="1554" w:hanging="360"/>
      </w:pPr>
    </w:lvl>
    <w:lvl w:ilvl="2" w:tplc="0408001B" w:tentative="1">
      <w:start w:val="1"/>
      <w:numFmt w:val="lowerRoman"/>
      <w:lvlText w:val="%3."/>
      <w:lvlJc w:val="right"/>
      <w:pPr>
        <w:tabs>
          <w:tab w:val="num" w:pos="2274"/>
        </w:tabs>
        <w:ind w:left="2274" w:hanging="180"/>
      </w:pPr>
    </w:lvl>
    <w:lvl w:ilvl="3" w:tplc="0408000F" w:tentative="1">
      <w:start w:val="1"/>
      <w:numFmt w:val="decimal"/>
      <w:lvlText w:val="%4."/>
      <w:lvlJc w:val="left"/>
      <w:pPr>
        <w:tabs>
          <w:tab w:val="num" w:pos="2994"/>
        </w:tabs>
        <w:ind w:left="2994" w:hanging="360"/>
      </w:pPr>
    </w:lvl>
    <w:lvl w:ilvl="4" w:tplc="04080019" w:tentative="1">
      <w:start w:val="1"/>
      <w:numFmt w:val="lowerLetter"/>
      <w:lvlText w:val="%5."/>
      <w:lvlJc w:val="left"/>
      <w:pPr>
        <w:tabs>
          <w:tab w:val="num" w:pos="3714"/>
        </w:tabs>
        <w:ind w:left="3714" w:hanging="360"/>
      </w:pPr>
    </w:lvl>
    <w:lvl w:ilvl="5" w:tplc="0408001B" w:tentative="1">
      <w:start w:val="1"/>
      <w:numFmt w:val="lowerRoman"/>
      <w:lvlText w:val="%6."/>
      <w:lvlJc w:val="right"/>
      <w:pPr>
        <w:tabs>
          <w:tab w:val="num" w:pos="4434"/>
        </w:tabs>
        <w:ind w:left="4434" w:hanging="180"/>
      </w:pPr>
    </w:lvl>
    <w:lvl w:ilvl="6" w:tplc="0408000F" w:tentative="1">
      <w:start w:val="1"/>
      <w:numFmt w:val="decimal"/>
      <w:lvlText w:val="%7."/>
      <w:lvlJc w:val="left"/>
      <w:pPr>
        <w:tabs>
          <w:tab w:val="num" w:pos="5154"/>
        </w:tabs>
        <w:ind w:left="5154" w:hanging="360"/>
      </w:pPr>
    </w:lvl>
    <w:lvl w:ilvl="7" w:tplc="04080019" w:tentative="1">
      <w:start w:val="1"/>
      <w:numFmt w:val="lowerLetter"/>
      <w:lvlText w:val="%8."/>
      <w:lvlJc w:val="left"/>
      <w:pPr>
        <w:tabs>
          <w:tab w:val="num" w:pos="5874"/>
        </w:tabs>
        <w:ind w:left="5874" w:hanging="360"/>
      </w:pPr>
    </w:lvl>
    <w:lvl w:ilvl="8" w:tplc="0408001B" w:tentative="1">
      <w:start w:val="1"/>
      <w:numFmt w:val="lowerRoman"/>
      <w:lvlText w:val="%9."/>
      <w:lvlJc w:val="right"/>
      <w:pPr>
        <w:tabs>
          <w:tab w:val="num" w:pos="6594"/>
        </w:tabs>
        <w:ind w:left="6594" w:hanging="180"/>
      </w:pPr>
    </w:lvl>
  </w:abstractNum>
  <w:abstractNum w:abstractNumId="44">
    <w:nsid w:val="7FAF2E0A"/>
    <w:multiLevelType w:val="hybridMultilevel"/>
    <w:tmpl w:val="6346EB40"/>
    <w:lvl w:ilvl="0" w:tplc="7916D654">
      <w:start w:val="1"/>
      <w:numFmt w:val="decimal"/>
      <w:lvlText w:val="%1."/>
      <w:lvlJc w:val="left"/>
      <w:pPr>
        <w:tabs>
          <w:tab w:val="num" w:pos="417"/>
        </w:tabs>
        <w:ind w:left="417" w:hanging="360"/>
      </w:pPr>
      <w:rPr>
        <w:rFonts w:hint="default"/>
        <w:b/>
        <w:i/>
        <w:sz w:val="28"/>
        <w:szCs w:val="28"/>
        <w:u w:val="none"/>
      </w:rPr>
    </w:lvl>
    <w:lvl w:ilvl="1" w:tplc="04080019" w:tentative="1">
      <w:start w:val="1"/>
      <w:numFmt w:val="lowerLetter"/>
      <w:lvlText w:val="%2."/>
      <w:lvlJc w:val="left"/>
      <w:pPr>
        <w:tabs>
          <w:tab w:val="num" w:pos="1137"/>
        </w:tabs>
        <w:ind w:left="1137" w:hanging="360"/>
      </w:pPr>
    </w:lvl>
    <w:lvl w:ilvl="2" w:tplc="0408001B" w:tentative="1">
      <w:start w:val="1"/>
      <w:numFmt w:val="lowerRoman"/>
      <w:lvlText w:val="%3."/>
      <w:lvlJc w:val="right"/>
      <w:pPr>
        <w:tabs>
          <w:tab w:val="num" w:pos="1857"/>
        </w:tabs>
        <w:ind w:left="1857" w:hanging="180"/>
      </w:pPr>
    </w:lvl>
    <w:lvl w:ilvl="3" w:tplc="0408000F" w:tentative="1">
      <w:start w:val="1"/>
      <w:numFmt w:val="decimal"/>
      <w:lvlText w:val="%4."/>
      <w:lvlJc w:val="left"/>
      <w:pPr>
        <w:tabs>
          <w:tab w:val="num" w:pos="2577"/>
        </w:tabs>
        <w:ind w:left="2577" w:hanging="360"/>
      </w:pPr>
    </w:lvl>
    <w:lvl w:ilvl="4" w:tplc="04080019" w:tentative="1">
      <w:start w:val="1"/>
      <w:numFmt w:val="lowerLetter"/>
      <w:lvlText w:val="%5."/>
      <w:lvlJc w:val="left"/>
      <w:pPr>
        <w:tabs>
          <w:tab w:val="num" w:pos="3297"/>
        </w:tabs>
        <w:ind w:left="3297" w:hanging="360"/>
      </w:pPr>
    </w:lvl>
    <w:lvl w:ilvl="5" w:tplc="0408001B" w:tentative="1">
      <w:start w:val="1"/>
      <w:numFmt w:val="lowerRoman"/>
      <w:lvlText w:val="%6."/>
      <w:lvlJc w:val="right"/>
      <w:pPr>
        <w:tabs>
          <w:tab w:val="num" w:pos="4017"/>
        </w:tabs>
        <w:ind w:left="4017" w:hanging="180"/>
      </w:pPr>
    </w:lvl>
    <w:lvl w:ilvl="6" w:tplc="0408000F" w:tentative="1">
      <w:start w:val="1"/>
      <w:numFmt w:val="decimal"/>
      <w:lvlText w:val="%7."/>
      <w:lvlJc w:val="left"/>
      <w:pPr>
        <w:tabs>
          <w:tab w:val="num" w:pos="4737"/>
        </w:tabs>
        <w:ind w:left="4737" w:hanging="360"/>
      </w:pPr>
    </w:lvl>
    <w:lvl w:ilvl="7" w:tplc="04080019" w:tentative="1">
      <w:start w:val="1"/>
      <w:numFmt w:val="lowerLetter"/>
      <w:lvlText w:val="%8."/>
      <w:lvlJc w:val="left"/>
      <w:pPr>
        <w:tabs>
          <w:tab w:val="num" w:pos="5457"/>
        </w:tabs>
        <w:ind w:left="5457" w:hanging="360"/>
      </w:pPr>
    </w:lvl>
    <w:lvl w:ilvl="8" w:tplc="0408001B" w:tentative="1">
      <w:start w:val="1"/>
      <w:numFmt w:val="lowerRoman"/>
      <w:lvlText w:val="%9."/>
      <w:lvlJc w:val="right"/>
      <w:pPr>
        <w:tabs>
          <w:tab w:val="num" w:pos="6177"/>
        </w:tabs>
        <w:ind w:left="6177" w:hanging="180"/>
      </w:pPr>
    </w:lvl>
  </w:abstractNum>
  <w:num w:numId="1">
    <w:abstractNumId w:val="0"/>
  </w:num>
  <w:num w:numId="2">
    <w:abstractNumId w:val="32"/>
  </w:num>
  <w:num w:numId="3">
    <w:abstractNumId w:val="25"/>
  </w:num>
  <w:num w:numId="4">
    <w:abstractNumId w:val="35"/>
  </w:num>
  <w:num w:numId="5">
    <w:abstractNumId w:val="13"/>
  </w:num>
  <w:num w:numId="6">
    <w:abstractNumId w:val="38"/>
  </w:num>
  <w:num w:numId="7">
    <w:abstractNumId w:val="6"/>
  </w:num>
  <w:num w:numId="8">
    <w:abstractNumId w:val="5"/>
  </w:num>
  <w:num w:numId="9">
    <w:abstractNumId w:val="4"/>
  </w:num>
  <w:num w:numId="10">
    <w:abstractNumId w:val="9"/>
  </w:num>
  <w:num w:numId="11">
    <w:abstractNumId w:val="3"/>
  </w:num>
  <w:num w:numId="12">
    <w:abstractNumId w:val="23"/>
  </w:num>
  <w:num w:numId="13">
    <w:abstractNumId w:val="33"/>
  </w:num>
  <w:num w:numId="14">
    <w:abstractNumId w:val="18"/>
  </w:num>
  <w:num w:numId="15">
    <w:abstractNumId w:val="34"/>
  </w:num>
  <w:num w:numId="16">
    <w:abstractNumId w:val="39"/>
  </w:num>
  <w:num w:numId="17">
    <w:abstractNumId w:val="26"/>
  </w:num>
  <w:num w:numId="18">
    <w:abstractNumId w:val="24"/>
  </w:num>
  <w:num w:numId="19">
    <w:abstractNumId w:val="2"/>
  </w:num>
  <w:num w:numId="20">
    <w:abstractNumId w:val="7"/>
  </w:num>
  <w:num w:numId="21">
    <w:abstractNumId w:val="30"/>
  </w:num>
  <w:num w:numId="22">
    <w:abstractNumId w:val="40"/>
  </w:num>
  <w:num w:numId="23">
    <w:abstractNumId w:val="43"/>
  </w:num>
  <w:num w:numId="24">
    <w:abstractNumId w:val="19"/>
  </w:num>
  <w:num w:numId="25">
    <w:abstractNumId w:val="44"/>
  </w:num>
  <w:num w:numId="26">
    <w:abstractNumId w:val="22"/>
  </w:num>
  <w:num w:numId="27">
    <w:abstractNumId w:val="20"/>
  </w:num>
  <w:num w:numId="28">
    <w:abstractNumId w:val="37"/>
  </w:num>
  <w:num w:numId="29">
    <w:abstractNumId w:val="15"/>
  </w:num>
  <w:num w:numId="30">
    <w:abstractNumId w:val="21"/>
  </w:num>
  <w:num w:numId="31">
    <w:abstractNumId w:val="28"/>
  </w:num>
  <w:num w:numId="32">
    <w:abstractNumId w:val="11"/>
  </w:num>
  <w:num w:numId="33">
    <w:abstractNumId w:val="31"/>
  </w:num>
  <w:num w:numId="34">
    <w:abstractNumId w:val="27"/>
  </w:num>
  <w:num w:numId="35">
    <w:abstractNumId w:val="17"/>
  </w:num>
  <w:num w:numId="36">
    <w:abstractNumId w:val="29"/>
  </w:num>
  <w:num w:numId="37">
    <w:abstractNumId w:val="16"/>
  </w:num>
  <w:num w:numId="38">
    <w:abstractNumId w:val="1"/>
  </w:num>
  <w:num w:numId="39">
    <w:abstractNumId w:val="8"/>
  </w:num>
  <w:num w:numId="40">
    <w:abstractNumId w:val="14"/>
  </w:num>
  <w:num w:numId="41">
    <w:abstractNumId w:val="12"/>
  </w:num>
  <w:num w:numId="42">
    <w:abstractNumId w:val="36"/>
  </w:num>
  <w:num w:numId="43">
    <w:abstractNumId w:val="42"/>
  </w:num>
  <w:num w:numId="44">
    <w:abstractNumId w:val="41"/>
  </w:num>
  <w:num w:numId="45">
    <w:abstractNumId w:val="10"/>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hideGrammaticalErrors/>
  <w:proofState w:spelling="clean" w:grammar="clean"/>
  <w:stylePaneFormatFilter w:val="3F01"/>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C247BC"/>
    <w:rsid w:val="00000FDD"/>
    <w:rsid w:val="00001B10"/>
    <w:rsid w:val="00001B58"/>
    <w:rsid w:val="00002925"/>
    <w:rsid w:val="00004355"/>
    <w:rsid w:val="00004454"/>
    <w:rsid w:val="0000707C"/>
    <w:rsid w:val="0000725E"/>
    <w:rsid w:val="00007915"/>
    <w:rsid w:val="0001018D"/>
    <w:rsid w:val="0001057B"/>
    <w:rsid w:val="000112D9"/>
    <w:rsid w:val="0001180F"/>
    <w:rsid w:val="00013C97"/>
    <w:rsid w:val="00015077"/>
    <w:rsid w:val="00016F11"/>
    <w:rsid w:val="00021342"/>
    <w:rsid w:val="00021BCB"/>
    <w:rsid w:val="00024495"/>
    <w:rsid w:val="000260DD"/>
    <w:rsid w:val="00032AD7"/>
    <w:rsid w:val="000330A5"/>
    <w:rsid w:val="00033A96"/>
    <w:rsid w:val="00034B86"/>
    <w:rsid w:val="00034E30"/>
    <w:rsid w:val="0003636D"/>
    <w:rsid w:val="00036C0A"/>
    <w:rsid w:val="0004073A"/>
    <w:rsid w:val="000408C5"/>
    <w:rsid w:val="00040EF7"/>
    <w:rsid w:val="00042AD1"/>
    <w:rsid w:val="00042E4A"/>
    <w:rsid w:val="000435C8"/>
    <w:rsid w:val="00043738"/>
    <w:rsid w:val="0004375E"/>
    <w:rsid w:val="00044107"/>
    <w:rsid w:val="000443A3"/>
    <w:rsid w:val="000445E8"/>
    <w:rsid w:val="00046B60"/>
    <w:rsid w:val="00046E46"/>
    <w:rsid w:val="00050B38"/>
    <w:rsid w:val="0005173E"/>
    <w:rsid w:val="00051BF9"/>
    <w:rsid w:val="00051DC7"/>
    <w:rsid w:val="00052113"/>
    <w:rsid w:val="0005625B"/>
    <w:rsid w:val="000614F9"/>
    <w:rsid w:val="00063C99"/>
    <w:rsid w:val="0006499C"/>
    <w:rsid w:val="00064EB3"/>
    <w:rsid w:val="00064EC5"/>
    <w:rsid w:val="00065199"/>
    <w:rsid w:val="000656E5"/>
    <w:rsid w:val="00067310"/>
    <w:rsid w:val="0007131F"/>
    <w:rsid w:val="00072408"/>
    <w:rsid w:val="000733AB"/>
    <w:rsid w:val="000762FE"/>
    <w:rsid w:val="000776EA"/>
    <w:rsid w:val="00077C83"/>
    <w:rsid w:val="000804DF"/>
    <w:rsid w:val="00083126"/>
    <w:rsid w:val="00086746"/>
    <w:rsid w:val="00086B71"/>
    <w:rsid w:val="00086D64"/>
    <w:rsid w:val="00086DEC"/>
    <w:rsid w:val="000872EA"/>
    <w:rsid w:val="00087C9F"/>
    <w:rsid w:val="00090343"/>
    <w:rsid w:val="0009124B"/>
    <w:rsid w:val="0009307B"/>
    <w:rsid w:val="000950ED"/>
    <w:rsid w:val="000974CE"/>
    <w:rsid w:val="000A075C"/>
    <w:rsid w:val="000A1AF5"/>
    <w:rsid w:val="000A24AA"/>
    <w:rsid w:val="000A29B6"/>
    <w:rsid w:val="000A2D10"/>
    <w:rsid w:val="000A412E"/>
    <w:rsid w:val="000A4B11"/>
    <w:rsid w:val="000A581E"/>
    <w:rsid w:val="000A6B0D"/>
    <w:rsid w:val="000A73B4"/>
    <w:rsid w:val="000A7917"/>
    <w:rsid w:val="000B0507"/>
    <w:rsid w:val="000B1111"/>
    <w:rsid w:val="000B224F"/>
    <w:rsid w:val="000B3E99"/>
    <w:rsid w:val="000B4CC8"/>
    <w:rsid w:val="000B59A8"/>
    <w:rsid w:val="000B5EA1"/>
    <w:rsid w:val="000B60FA"/>
    <w:rsid w:val="000C0547"/>
    <w:rsid w:val="000C1672"/>
    <w:rsid w:val="000C1DCB"/>
    <w:rsid w:val="000C22DE"/>
    <w:rsid w:val="000C24B7"/>
    <w:rsid w:val="000C52EE"/>
    <w:rsid w:val="000C5858"/>
    <w:rsid w:val="000C5DB3"/>
    <w:rsid w:val="000C6A7E"/>
    <w:rsid w:val="000C713E"/>
    <w:rsid w:val="000D1F1B"/>
    <w:rsid w:val="000D5970"/>
    <w:rsid w:val="000E03F5"/>
    <w:rsid w:val="000E060D"/>
    <w:rsid w:val="000E1CD9"/>
    <w:rsid w:val="000E3834"/>
    <w:rsid w:val="000E41C4"/>
    <w:rsid w:val="000E5D92"/>
    <w:rsid w:val="000E5EED"/>
    <w:rsid w:val="000E63C3"/>
    <w:rsid w:val="000E6811"/>
    <w:rsid w:val="000E6DEE"/>
    <w:rsid w:val="000E7509"/>
    <w:rsid w:val="000E761D"/>
    <w:rsid w:val="000F003E"/>
    <w:rsid w:val="000F21D5"/>
    <w:rsid w:val="000F3E77"/>
    <w:rsid w:val="000F434F"/>
    <w:rsid w:val="000F60AB"/>
    <w:rsid w:val="000F6304"/>
    <w:rsid w:val="000F665F"/>
    <w:rsid w:val="00100B9E"/>
    <w:rsid w:val="00103CDD"/>
    <w:rsid w:val="00103DF9"/>
    <w:rsid w:val="001047CF"/>
    <w:rsid w:val="00104DA6"/>
    <w:rsid w:val="001054CF"/>
    <w:rsid w:val="00107A5B"/>
    <w:rsid w:val="0011384B"/>
    <w:rsid w:val="00113F83"/>
    <w:rsid w:val="001154AC"/>
    <w:rsid w:val="00116254"/>
    <w:rsid w:val="00117F2D"/>
    <w:rsid w:val="0012127C"/>
    <w:rsid w:val="00121BBA"/>
    <w:rsid w:val="00122501"/>
    <w:rsid w:val="001229CE"/>
    <w:rsid w:val="00123A1A"/>
    <w:rsid w:val="001258F1"/>
    <w:rsid w:val="00126674"/>
    <w:rsid w:val="00126E39"/>
    <w:rsid w:val="00132AE5"/>
    <w:rsid w:val="00134D1B"/>
    <w:rsid w:val="00134D7F"/>
    <w:rsid w:val="00134E30"/>
    <w:rsid w:val="00136A65"/>
    <w:rsid w:val="00137971"/>
    <w:rsid w:val="00140369"/>
    <w:rsid w:val="001403AD"/>
    <w:rsid w:val="00146DE3"/>
    <w:rsid w:val="00146EDB"/>
    <w:rsid w:val="0015082C"/>
    <w:rsid w:val="001509DB"/>
    <w:rsid w:val="00151067"/>
    <w:rsid w:val="001526F9"/>
    <w:rsid w:val="00153963"/>
    <w:rsid w:val="00153D33"/>
    <w:rsid w:val="00155D04"/>
    <w:rsid w:val="0015663C"/>
    <w:rsid w:val="00156CAF"/>
    <w:rsid w:val="001602BE"/>
    <w:rsid w:val="00160C60"/>
    <w:rsid w:val="0016260D"/>
    <w:rsid w:val="00163A81"/>
    <w:rsid w:val="001643EC"/>
    <w:rsid w:val="00165C7B"/>
    <w:rsid w:val="00165EC0"/>
    <w:rsid w:val="001660B1"/>
    <w:rsid w:val="001726B2"/>
    <w:rsid w:val="00174DE5"/>
    <w:rsid w:val="0017617A"/>
    <w:rsid w:val="00177F99"/>
    <w:rsid w:val="001814AA"/>
    <w:rsid w:val="001817D4"/>
    <w:rsid w:val="00181CD7"/>
    <w:rsid w:val="0018277D"/>
    <w:rsid w:val="00183620"/>
    <w:rsid w:val="0018431B"/>
    <w:rsid w:val="00184E90"/>
    <w:rsid w:val="001853DA"/>
    <w:rsid w:val="001869E7"/>
    <w:rsid w:val="00186DAA"/>
    <w:rsid w:val="0018781E"/>
    <w:rsid w:val="00187D54"/>
    <w:rsid w:val="00191369"/>
    <w:rsid w:val="00191C4B"/>
    <w:rsid w:val="00192B11"/>
    <w:rsid w:val="0019317C"/>
    <w:rsid w:val="001935DA"/>
    <w:rsid w:val="001941F1"/>
    <w:rsid w:val="00195CF9"/>
    <w:rsid w:val="00196915"/>
    <w:rsid w:val="00197EE6"/>
    <w:rsid w:val="001A24B2"/>
    <w:rsid w:val="001A3781"/>
    <w:rsid w:val="001A4889"/>
    <w:rsid w:val="001A584E"/>
    <w:rsid w:val="001A67F5"/>
    <w:rsid w:val="001A6AA9"/>
    <w:rsid w:val="001B1858"/>
    <w:rsid w:val="001B1B73"/>
    <w:rsid w:val="001B2A26"/>
    <w:rsid w:val="001B3937"/>
    <w:rsid w:val="001B413E"/>
    <w:rsid w:val="001B5E4D"/>
    <w:rsid w:val="001B6222"/>
    <w:rsid w:val="001B6333"/>
    <w:rsid w:val="001C2716"/>
    <w:rsid w:val="001C3989"/>
    <w:rsid w:val="001C3F9B"/>
    <w:rsid w:val="001C421D"/>
    <w:rsid w:val="001C4E9E"/>
    <w:rsid w:val="001C62E5"/>
    <w:rsid w:val="001C6BCC"/>
    <w:rsid w:val="001C6DA9"/>
    <w:rsid w:val="001C7777"/>
    <w:rsid w:val="001C77DA"/>
    <w:rsid w:val="001D2306"/>
    <w:rsid w:val="001D2813"/>
    <w:rsid w:val="001D2AE8"/>
    <w:rsid w:val="001D315C"/>
    <w:rsid w:val="001D4700"/>
    <w:rsid w:val="001D528D"/>
    <w:rsid w:val="001D5A67"/>
    <w:rsid w:val="001D6A0F"/>
    <w:rsid w:val="001E01D9"/>
    <w:rsid w:val="001E2262"/>
    <w:rsid w:val="001E34F5"/>
    <w:rsid w:val="001E39E4"/>
    <w:rsid w:val="001E6141"/>
    <w:rsid w:val="001E6818"/>
    <w:rsid w:val="001F0293"/>
    <w:rsid w:val="001F15A0"/>
    <w:rsid w:val="001F1623"/>
    <w:rsid w:val="001F2762"/>
    <w:rsid w:val="001F281E"/>
    <w:rsid w:val="001F2DD5"/>
    <w:rsid w:val="001F3683"/>
    <w:rsid w:val="001F47DE"/>
    <w:rsid w:val="001F4921"/>
    <w:rsid w:val="001F5805"/>
    <w:rsid w:val="001F5C2A"/>
    <w:rsid w:val="001F5E13"/>
    <w:rsid w:val="001F66EE"/>
    <w:rsid w:val="001F7329"/>
    <w:rsid w:val="00200046"/>
    <w:rsid w:val="00200E85"/>
    <w:rsid w:val="00201479"/>
    <w:rsid w:val="002035DC"/>
    <w:rsid w:val="002052E6"/>
    <w:rsid w:val="002065C4"/>
    <w:rsid w:val="002071B2"/>
    <w:rsid w:val="002100BC"/>
    <w:rsid w:val="00210467"/>
    <w:rsid w:val="00210E02"/>
    <w:rsid w:val="00211FFB"/>
    <w:rsid w:val="00213550"/>
    <w:rsid w:val="00215941"/>
    <w:rsid w:val="00215DB6"/>
    <w:rsid w:val="00215FCC"/>
    <w:rsid w:val="002160F5"/>
    <w:rsid w:val="00216659"/>
    <w:rsid w:val="00220331"/>
    <w:rsid w:val="00220741"/>
    <w:rsid w:val="00220C2F"/>
    <w:rsid w:val="00221BFB"/>
    <w:rsid w:val="00221C36"/>
    <w:rsid w:val="002227CF"/>
    <w:rsid w:val="00223528"/>
    <w:rsid w:val="00224981"/>
    <w:rsid w:val="00231AEF"/>
    <w:rsid w:val="00233566"/>
    <w:rsid w:val="002350B2"/>
    <w:rsid w:val="00235227"/>
    <w:rsid w:val="00235E0B"/>
    <w:rsid w:val="00236630"/>
    <w:rsid w:val="00237050"/>
    <w:rsid w:val="00237CAA"/>
    <w:rsid w:val="00240434"/>
    <w:rsid w:val="00242336"/>
    <w:rsid w:val="00245111"/>
    <w:rsid w:val="002453A2"/>
    <w:rsid w:val="002453D5"/>
    <w:rsid w:val="002453FF"/>
    <w:rsid w:val="00245C10"/>
    <w:rsid w:val="00245C81"/>
    <w:rsid w:val="0024641C"/>
    <w:rsid w:val="002472B1"/>
    <w:rsid w:val="002500AB"/>
    <w:rsid w:val="00252797"/>
    <w:rsid w:val="0025356C"/>
    <w:rsid w:val="0025391A"/>
    <w:rsid w:val="00254104"/>
    <w:rsid w:val="00254A7E"/>
    <w:rsid w:val="00257E07"/>
    <w:rsid w:val="00260360"/>
    <w:rsid w:val="00262823"/>
    <w:rsid w:val="00262BC8"/>
    <w:rsid w:val="00263FAD"/>
    <w:rsid w:val="00264B3A"/>
    <w:rsid w:val="002667BA"/>
    <w:rsid w:val="00266A1F"/>
    <w:rsid w:val="0027103E"/>
    <w:rsid w:val="0027117E"/>
    <w:rsid w:val="002715C8"/>
    <w:rsid w:val="00271EEA"/>
    <w:rsid w:val="002726E0"/>
    <w:rsid w:val="00272826"/>
    <w:rsid w:val="0027444A"/>
    <w:rsid w:val="002760EF"/>
    <w:rsid w:val="00280561"/>
    <w:rsid w:val="00280E61"/>
    <w:rsid w:val="00281085"/>
    <w:rsid w:val="00282233"/>
    <w:rsid w:val="00282372"/>
    <w:rsid w:val="00283156"/>
    <w:rsid w:val="0028349B"/>
    <w:rsid w:val="00284910"/>
    <w:rsid w:val="0028500D"/>
    <w:rsid w:val="002853F8"/>
    <w:rsid w:val="00285DB9"/>
    <w:rsid w:val="0028649D"/>
    <w:rsid w:val="00287171"/>
    <w:rsid w:val="00291201"/>
    <w:rsid w:val="002929AE"/>
    <w:rsid w:val="0029789B"/>
    <w:rsid w:val="002979C9"/>
    <w:rsid w:val="002A1D08"/>
    <w:rsid w:val="002A2393"/>
    <w:rsid w:val="002A2631"/>
    <w:rsid w:val="002A2FA7"/>
    <w:rsid w:val="002A30CA"/>
    <w:rsid w:val="002A5137"/>
    <w:rsid w:val="002A7319"/>
    <w:rsid w:val="002B0D57"/>
    <w:rsid w:val="002B278F"/>
    <w:rsid w:val="002B64C6"/>
    <w:rsid w:val="002B7421"/>
    <w:rsid w:val="002C027E"/>
    <w:rsid w:val="002C0311"/>
    <w:rsid w:val="002C1B0A"/>
    <w:rsid w:val="002C22DF"/>
    <w:rsid w:val="002C2D08"/>
    <w:rsid w:val="002C2E60"/>
    <w:rsid w:val="002C4E6E"/>
    <w:rsid w:val="002C53B0"/>
    <w:rsid w:val="002C7CB6"/>
    <w:rsid w:val="002D0164"/>
    <w:rsid w:val="002D185A"/>
    <w:rsid w:val="002D1C95"/>
    <w:rsid w:val="002D1F38"/>
    <w:rsid w:val="002D29BA"/>
    <w:rsid w:val="002D32D8"/>
    <w:rsid w:val="002D51B0"/>
    <w:rsid w:val="002D5CB9"/>
    <w:rsid w:val="002E04A4"/>
    <w:rsid w:val="002E4DBE"/>
    <w:rsid w:val="002E6EE3"/>
    <w:rsid w:val="002E7B9E"/>
    <w:rsid w:val="002F21D3"/>
    <w:rsid w:val="002F2220"/>
    <w:rsid w:val="002F6836"/>
    <w:rsid w:val="00300B00"/>
    <w:rsid w:val="00300D4F"/>
    <w:rsid w:val="0030549A"/>
    <w:rsid w:val="0030592C"/>
    <w:rsid w:val="00305CE6"/>
    <w:rsid w:val="003076BB"/>
    <w:rsid w:val="00312280"/>
    <w:rsid w:val="00312AA7"/>
    <w:rsid w:val="00314D05"/>
    <w:rsid w:val="00316E9A"/>
    <w:rsid w:val="0031770C"/>
    <w:rsid w:val="00317A5D"/>
    <w:rsid w:val="00321ED0"/>
    <w:rsid w:val="00322111"/>
    <w:rsid w:val="0032294A"/>
    <w:rsid w:val="00322DBA"/>
    <w:rsid w:val="00322E66"/>
    <w:rsid w:val="00323CCE"/>
    <w:rsid w:val="003246D0"/>
    <w:rsid w:val="00326AEC"/>
    <w:rsid w:val="00327383"/>
    <w:rsid w:val="003276E2"/>
    <w:rsid w:val="003307F0"/>
    <w:rsid w:val="0033131B"/>
    <w:rsid w:val="00331C69"/>
    <w:rsid w:val="00332E3C"/>
    <w:rsid w:val="00336B17"/>
    <w:rsid w:val="00336FB1"/>
    <w:rsid w:val="00337468"/>
    <w:rsid w:val="0034168D"/>
    <w:rsid w:val="00341A1B"/>
    <w:rsid w:val="003427E5"/>
    <w:rsid w:val="00343596"/>
    <w:rsid w:val="00344E75"/>
    <w:rsid w:val="00345D14"/>
    <w:rsid w:val="003463A7"/>
    <w:rsid w:val="00346DA3"/>
    <w:rsid w:val="0034723A"/>
    <w:rsid w:val="0034754C"/>
    <w:rsid w:val="003509B6"/>
    <w:rsid w:val="00350ABE"/>
    <w:rsid w:val="00350D75"/>
    <w:rsid w:val="003517FE"/>
    <w:rsid w:val="00353847"/>
    <w:rsid w:val="00354CFE"/>
    <w:rsid w:val="00356333"/>
    <w:rsid w:val="003574A3"/>
    <w:rsid w:val="00362342"/>
    <w:rsid w:val="0036354F"/>
    <w:rsid w:val="003648CB"/>
    <w:rsid w:val="00364C82"/>
    <w:rsid w:val="00365608"/>
    <w:rsid w:val="00370630"/>
    <w:rsid w:val="003711ED"/>
    <w:rsid w:val="003725EA"/>
    <w:rsid w:val="00374C7F"/>
    <w:rsid w:val="00376350"/>
    <w:rsid w:val="00376CA8"/>
    <w:rsid w:val="00377B4B"/>
    <w:rsid w:val="00382B2F"/>
    <w:rsid w:val="003927CA"/>
    <w:rsid w:val="0039307C"/>
    <w:rsid w:val="00393939"/>
    <w:rsid w:val="00394E5C"/>
    <w:rsid w:val="003953FA"/>
    <w:rsid w:val="00395422"/>
    <w:rsid w:val="0039626A"/>
    <w:rsid w:val="00397D5F"/>
    <w:rsid w:val="003A1779"/>
    <w:rsid w:val="003A190E"/>
    <w:rsid w:val="003A2055"/>
    <w:rsid w:val="003A659E"/>
    <w:rsid w:val="003A69D7"/>
    <w:rsid w:val="003A7509"/>
    <w:rsid w:val="003B1079"/>
    <w:rsid w:val="003B1A2B"/>
    <w:rsid w:val="003B2D57"/>
    <w:rsid w:val="003B433E"/>
    <w:rsid w:val="003B50B3"/>
    <w:rsid w:val="003B598C"/>
    <w:rsid w:val="003B7FA9"/>
    <w:rsid w:val="003C12E3"/>
    <w:rsid w:val="003C3031"/>
    <w:rsid w:val="003C3167"/>
    <w:rsid w:val="003C3449"/>
    <w:rsid w:val="003C3922"/>
    <w:rsid w:val="003C415A"/>
    <w:rsid w:val="003C525E"/>
    <w:rsid w:val="003C63A5"/>
    <w:rsid w:val="003C6952"/>
    <w:rsid w:val="003D22CD"/>
    <w:rsid w:val="003D45C5"/>
    <w:rsid w:val="003D63AE"/>
    <w:rsid w:val="003D78BB"/>
    <w:rsid w:val="003E0AB7"/>
    <w:rsid w:val="003E16CF"/>
    <w:rsid w:val="003E249B"/>
    <w:rsid w:val="003E2612"/>
    <w:rsid w:val="003E3417"/>
    <w:rsid w:val="003E402F"/>
    <w:rsid w:val="003E51ED"/>
    <w:rsid w:val="003E5381"/>
    <w:rsid w:val="003E5672"/>
    <w:rsid w:val="003E6E1C"/>
    <w:rsid w:val="003E6F75"/>
    <w:rsid w:val="003E74CB"/>
    <w:rsid w:val="003E7EF8"/>
    <w:rsid w:val="003F07BC"/>
    <w:rsid w:val="003F2155"/>
    <w:rsid w:val="003F2A98"/>
    <w:rsid w:val="003F3EE7"/>
    <w:rsid w:val="003F51C1"/>
    <w:rsid w:val="003F56C9"/>
    <w:rsid w:val="003F5BFB"/>
    <w:rsid w:val="003F5C07"/>
    <w:rsid w:val="003F6ACB"/>
    <w:rsid w:val="003F6B15"/>
    <w:rsid w:val="003F7A71"/>
    <w:rsid w:val="00401866"/>
    <w:rsid w:val="004021AA"/>
    <w:rsid w:val="00402372"/>
    <w:rsid w:val="0040425E"/>
    <w:rsid w:val="0040440A"/>
    <w:rsid w:val="0040641B"/>
    <w:rsid w:val="004101C4"/>
    <w:rsid w:val="004143A0"/>
    <w:rsid w:val="004173DE"/>
    <w:rsid w:val="00417414"/>
    <w:rsid w:val="00417748"/>
    <w:rsid w:val="004206B9"/>
    <w:rsid w:val="00421816"/>
    <w:rsid w:val="004227DE"/>
    <w:rsid w:val="00423289"/>
    <w:rsid w:val="00423580"/>
    <w:rsid w:val="004239B9"/>
    <w:rsid w:val="00425DDA"/>
    <w:rsid w:val="004273C7"/>
    <w:rsid w:val="00430BCF"/>
    <w:rsid w:val="0043159C"/>
    <w:rsid w:val="004323E8"/>
    <w:rsid w:val="00432694"/>
    <w:rsid w:val="0043290D"/>
    <w:rsid w:val="00433DE9"/>
    <w:rsid w:val="00433F39"/>
    <w:rsid w:val="004350A7"/>
    <w:rsid w:val="004422C8"/>
    <w:rsid w:val="00442FA8"/>
    <w:rsid w:val="004438A8"/>
    <w:rsid w:val="00445781"/>
    <w:rsid w:val="00446C9E"/>
    <w:rsid w:val="004503F5"/>
    <w:rsid w:val="00450478"/>
    <w:rsid w:val="004515D2"/>
    <w:rsid w:val="00453EDB"/>
    <w:rsid w:val="00454290"/>
    <w:rsid w:val="00455499"/>
    <w:rsid w:val="004560C4"/>
    <w:rsid w:val="00456180"/>
    <w:rsid w:val="0045655E"/>
    <w:rsid w:val="004605D2"/>
    <w:rsid w:val="00463C16"/>
    <w:rsid w:val="004648A4"/>
    <w:rsid w:val="004656E8"/>
    <w:rsid w:val="0046710E"/>
    <w:rsid w:val="0046785D"/>
    <w:rsid w:val="00467B7C"/>
    <w:rsid w:val="00467DC8"/>
    <w:rsid w:val="0047196D"/>
    <w:rsid w:val="004721BC"/>
    <w:rsid w:val="0047292B"/>
    <w:rsid w:val="00472BC6"/>
    <w:rsid w:val="0047319D"/>
    <w:rsid w:val="00473722"/>
    <w:rsid w:val="004737A8"/>
    <w:rsid w:val="00475348"/>
    <w:rsid w:val="004804A9"/>
    <w:rsid w:val="00480890"/>
    <w:rsid w:val="00480D4E"/>
    <w:rsid w:val="00481B9E"/>
    <w:rsid w:val="00482A7A"/>
    <w:rsid w:val="00482B81"/>
    <w:rsid w:val="004840D1"/>
    <w:rsid w:val="00484AC9"/>
    <w:rsid w:val="00485CE5"/>
    <w:rsid w:val="00486968"/>
    <w:rsid w:val="00490AAF"/>
    <w:rsid w:val="00491FAE"/>
    <w:rsid w:val="004922C0"/>
    <w:rsid w:val="0049427C"/>
    <w:rsid w:val="004961A3"/>
    <w:rsid w:val="004966CA"/>
    <w:rsid w:val="004972C7"/>
    <w:rsid w:val="00497800"/>
    <w:rsid w:val="004A12E0"/>
    <w:rsid w:val="004A34BC"/>
    <w:rsid w:val="004A56CD"/>
    <w:rsid w:val="004A5CE2"/>
    <w:rsid w:val="004B024A"/>
    <w:rsid w:val="004B0AE3"/>
    <w:rsid w:val="004B0D5D"/>
    <w:rsid w:val="004B113E"/>
    <w:rsid w:val="004B3BC7"/>
    <w:rsid w:val="004B3F24"/>
    <w:rsid w:val="004B461E"/>
    <w:rsid w:val="004B4AD4"/>
    <w:rsid w:val="004B4DA4"/>
    <w:rsid w:val="004B4FF3"/>
    <w:rsid w:val="004B562F"/>
    <w:rsid w:val="004C0DDA"/>
    <w:rsid w:val="004C14DB"/>
    <w:rsid w:val="004C21C8"/>
    <w:rsid w:val="004C316F"/>
    <w:rsid w:val="004C3717"/>
    <w:rsid w:val="004C4FB5"/>
    <w:rsid w:val="004C5E96"/>
    <w:rsid w:val="004C63A9"/>
    <w:rsid w:val="004C6A9E"/>
    <w:rsid w:val="004C7C85"/>
    <w:rsid w:val="004D0C16"/>
    <w:rsid w:val="004D310A"/>
    <w:rsid w:val="004D419D"/>
    <w:rsid w:val="004D5F27"/>
    <w:rsid w:val="004D7995"/>
    <w:rsid w:val="004D7AA5"/>
    <w:rsid w:val="004E2006"/>
    <w:rsid w:val="004E26DF"/>
    <w:rsid w:val="004E2E06"/>
    <w:rsid w:val="004E35DB"/>
    <w:rsid w:val="004E3D78"/>
    <w:rsid w:val="004E40B4"/>
    <w:rsid w:val="004E4551"/>
    <w:rsid w:val="004F086C"/>
    <w:rsid w:val="004F0BBC"/>
    <w:rsid w:val="004F1617"/>
    <w:rsid w:val="004F1D0B"/>
    <w:rsid w:val="004F20F0"/>
    <w:rsid w:val="004F29FC"/>
    <w:rsid w:val="004F414B"/>
    <w:rsid w:val="004F4BA0"/>
    <w:rsid w:val="004F6A80"/>
    <w:rsid w:val="0050069C"/>
    <w:rsid w:val="00500E24"/>
    <w:rsid w:val="005016A5"/>
    <w:rsid w:val="0050189A"/>
    <w:rsid w:val="005037F6"/>
    <w:rsid w:val="0050483E"/>
    <w:rsid w:val="00504F34"/>
    <w:rsid w:val="00506567"/>
    <w:rsid w:val="00507AD2"/>
    <w:rsid w:val="00510874"/>
    <w:rsid w:val="005116B8"/>
    <w:rsid w:val="00512331"/>
    <w:rsid w:val="00512BEC"/>
    <w:rsid w:val="005131E3"/>
    <w:rsid w:val="00514935"/>
    <w:rsid w:val="00516537"/>
    <w:rsid w:val="00516D82"/>
    <w:rsid w:val="00517851"/>
    <w:rsid w:val="00520C79"/>
    <w:rsid w:val="00521446"/>
    <w:rsid w:val="00522143"/>
    <w:rsid w:val="0052218C"/>
    <w:rsid w:val="00522EAF"/>
    <w:rsid w:val="00523ADC"/>
    <w:rsid w:val="00523BDD"/>
    <w:rsid w:val="0052541E"/>
    <w:rsid w:val="0052631D"/>
    <w:rsid w:val="00526F8D"/>
    <w:rsid w:val="00527479"/>
    <w:rsid w:val="00530D84"/>
    <w:rsid w:val="0053270E"/>
    <w:rsid w:val="00533591"/>
    <w:rsid w:val="00537A2B"/>
    <w:rsid w:val="00537ABC"/>
    <w:rsid w:val="005404A1"/>
    <w:rsid w:val="00540CF7"/>
    <w:rsid w:val="0054459A"/>
    <w:rsid w:val="00544C71"/>
    <w:rsid w:val="00547B9D"/>
    <w:rsid w:val="0055137C"/>
    <w:rsid w:val="00551437"/>
    <w:rsid w:val="00552AF2"/>
    <w:rsid w:val="00553961"/>
    <w:rsid w:val="00554821"/>
    <w:rsid w:val="00554D5E"/>
    <w:rsid w:val="00555626"/>
    <w:rsid w:val="00556BE6"/>
    <w:rsid w:val="00556F5D"/>
    <w:rsid w:val="00557359"/>
    <w:rsid w:val="00560632"/>
    <w:rsid w:val="00560CF9"/>
    <w:rsid w:val="00561AC6"/>
    <w:rsid w:val="00562D9A"/>
    <w:rsid w:val="00571D2C"/>
    <w:rsid w:val="0057205E"/>
    <w:rsid w:val="00572CE6"/>
    <w:rsid w:val="00572FD0"/>
    <w:rsid w:val="005730BB"/>
    <w:rsid w:val="00573A07"/>
    <w:rsid w:val="00574A00"/>
    <w:rsid w:val="00577D8A"/>
    <w:rsid w:val="00580475"/>
    <w:rsid w:val="005807DB"/>
    <w:rsid w:val="00580C46"/>
    <w:rsid w:val="00582480"/>
    <w:rsid w:val="00586354"/>
    <w:rsid w:val="005866EF"/>
    <w:rsid w:val="00586E19"/>
    <w:rsid w:val="00587FBB"/>
    <w:rsid w:val="00590C53"/>
    <w:rsid w:val="00591C57"/>
    <w:rsid w:val="00592FB6"/>
    <w:rsid w:val="0059395D"/>
    <w:rsid w:val="00594705"/>
    <w:rsid w:val="00594998"/>
    <w:rsid w:val="00594F73"/>
    <w:rsid w:val="00596B2B"/>
    <w:rsid w:val="00596E19"/>
    <w:rsid w:val="005A40B1"/>
    <w:rsid w:val="005A4976"/>
    <w:rsid w:val="005A4E05"/>
    <w:rsid w:val="005A545E"/>
    <w:rsid w:val="005A5A7E"/>
    <w:rsid w:val="005A68D2"/>
    <w:rsid w:val="005A6E44"/>
    <w:rsid w:val="005A6EEA"/>
    <w:rsid w:val="005B0025"/>
    <w:rsid w:val="005B0B1F"/>
    <w:rsid w:val="005B2632"/>
    <w:rsid w:val="005B5B90"/>
    <w:rsid w:val="005C0D3A"/>
    <w:rsid w:val="005C15DA"/>
    <w:rsid w:val="005C349F"/>
    <w:rsid w:val="005C4A88"/>
    <w:rsid w:val="005C5482"/>
    <w:rsid w:val="005C5753"/>
    <w:rsid w:val="005C5B33"/>
    <w:rsid w:val="005C626E"/>
    <w:rsid w:val="005C6A6A"/>
    <w:rsid w:val="005C71CF"/>
    <w:rsid w:val="005D0201"/>
    <w:rsid w:val="005D26A3"/>
    <w:rsid w:val="005D26E7"/>
    <w:rsid w:val="005D2719"/>
    <w:rsid w:val="005D2758"/>
    <w:rsid w:val="005D795E"/>
    <w:rsid w:val="005E020D"/>
    <w:rsid w:val="005E0508"/>
    <w:rsid w:val="005E1718"/>
    <w:rsid w:val="005E2196"/>
    <w:rsid w:val="005E3B93"/>
    <w:rsid w:val="005E446F"/>
    <w:rsid w:val="005E4639"/>
    <w:rsid w:val="005E56C4"/>
    <w:rsid w:val="005E5F58"/>
    <w:rsid w:val="005E6251"/>
    <w:rsid w:val="005E6E7B"/>
    <w:rsid w:val="005F079D"/>
    <w:rsid w:val="005F1A5D"/>
    <w:rsid w:val="005F2063"/>
    <w:rsid w:val="005F2F7A"/>
    <w:rsid w:val="005F341C"/>
    <w:rsid w:val="005F3D7B"/>
    <w:rsid w:val="005F4531"/>
    <w:rsid w:val="005F4F2F"/>
    <w:rsid w:val="005F5C4F"/>
    <w:rsid w:val="005F78B7"/>
    <w:rsid w:val="00601F3E"/>
    <w:rsid w:val="006043BC"/>
    <w:rsid w:val="00604BC9"/>
    <w:rsid w:val="0060505A"/>
    <w:rsid w:val="00606DBD"/>
    <w:rsid w:val="00610FF3"/>
    <w:rsid w:val="00611647"/>
    <w:rsid w:val="00611731"/>
    <w:rsid w:val="00612D9A"/>
    <w:rsid w:val="00612E5C"/>
    <w:rsid w:val="00613462"/>
    <w:rsid w:val="00620335"/>
    <w:rsid w:val="0062045B"/>
    <w:rsid w:val="00620618"/>
    <w:rsid w:val="006206EB"/>
    <w:rsid w:val="00621729"/>
    <w:rsid w:val="00621756"/>
    <w:rsid w:val="00622CF1"/>
    <w:rsid w:val="00624BC9"/>
    <w:rsid w:val="00631530"/>
    <w:rsid w:val="0063163C"/>
    <w:rsid w:val="00631B7D"/>
    <w:rsid w:val="00633C59"/>
    <w:rsid w:val="00634F2A"/>
    <w:rsid w:val="00635481"/>
    <w:rsid w:val="00635DA2"/>
    <w:rsid w:val="006361CC"/>
    <w:rsid w:val="0063757C"/>
    <w:rsid w:val="00637FC9"/>
    <w:rsid w:val="006400D6"/>
    <w:rsid w:val="0064047E"/>
    <w:rsid w:val="00640574"/>
    <w:rsid w:val="00641414"/>
    <w:rsid w:val="006422B8"/>
    <w:rsid w:val="00643F4C"/>
    <w:rsid w:val="00645B86"/>
    <w:rsid w:val="00646723"/>
    <w:rsid w:val="006467AC"/>
    <w:rsid w:val="006500CD"/>
    <w:rsid w:val="006518A7"/>
    <w:rsid w:val="00651FDD"/>
    <w:rsid w:val="00652B65"/>
    <w:rsid w:val="006532C0"/>
    <w:rsid w:val="00653746"/>
    <w:rsid w:val="0065374B"/>
    <w:rsid w:val="00653D97"/>
    <w:rsid w:val="00655433"/>
    <w:rsid w:val="0066195C"/>
    <w:rsid w:val="006628A1"/>
    <w:rsid w:val="00663988"/>
    <w:rsid w:val="006647BF"/>
    <w:rsid w:val="00664EE9"/>
    <w:rsid w:val="00667C8C"/>
    <w:rsid w:val="006700AB"/>
    <w:rsid w:val="0067182C"/>
    <w:rsid w:val="006727E8"/>
    <w:rsid w:val="0067344F"/>
    <w:rsid w:val="00673E8B"/>
    <w:rsid w:val="00677806"/>
    <w:rsid w:val="00680AF8"/>
    <w:rsid w:val="006814CF"/>
    <w:rsid w:val="00682360"/>
    <w:rsid w:val="006835F9"/>
    <w:rsid w:val="006836FD"/>
    <w:rsid w:val="00685A24"/>
    <w:rsid w:val="0068657D"/>
    <w:rsid w:val="00687669"/>
    <w:rsid w:val="0069033B"/>
    <w:rsid w:val="00692CAE"/>
    <w:rsid w:val="00694C11"/>
    <w:rsid w:val="00697B3E"/>
    <w:rsid w:val="006A02A0"/>
    <w:rsid w:val="006A1158"/>
    <w:rsid w:val="006A2F84"/>
    <w:rsid w:val="006A3346"/>
    <w:rsid w:val="006A4740"/>
    <w:rsid w:val="006A4AC7"/>
    <w:rsid w:val="006A600E"/>
    <w:rsid w:val="006A6818"/>
    <w:rsid w:val="006B1E98"/>
    <w:rsid w:val="006B41EE"/>
    <w:rsid w:val="006B51D1"/>
    <w:rsid w:val="006B5667"/>
    <w:rsid w:val="006B67A1"/>
    <w:rsid w:val="006C0669"/>
    <w:rsid w:val="006C076A"/>
    <w:rsid w:val="006C1140"/>
    <w:rsid w:val="006C4A11"/>
    <w:rsid w:val="006C68F6"/>
    <w:rsid w:val="006D2572"/>
    <w:rsid w:val="006D2693"/>
    <w:rsid w:val="006D2C71"/>
    <w:rsid w:val="006D3A6C"/>
    <w:rsid w:val="006D78B3"/>
    <w:rsid w:val="006E0C11"/>
    <w:rsid w:val="006E0D0B"/>
    <w:rsid w:val="006E0EE0"/>
    <w:rsid w:val="006E1A7C"/>
    <w:rsid w:val="006E35A7"/>
    <w:rsid w:val="006E41C4"/>
    <w:rsid w:val="006E6F6B"/>
    <w:rsid w:val="006F049B"/>
    <w:rsid w:val="006F15DB"/>
    <w:rsid w:val="006F4533"/>
    <w:rsid w:val="00701143"/>
    <w:rsid w:val="007017F1"/>
    <w:rsid w:val="007019CF"/>
    <w:rsid w:val="00701C8F"/>
    <w:rsid w:val="00701E2A"/>
    <w:rsid w:val="00702367"/>
    <w:rsid w:val="00704AD6"/>
    <w:rsid w:val="00705010"/>
    <w:rsid w:val="007071C8"/>
    <w:rsid w:val="0070726B"/>
    <w:rsid w:val="00710040"/>
    <w:rsid w:val="00711DA0"/>
    <w:rsid w:val="007128A5"/>
    <w:rsid w:val="00713854"/>
    <w:rsid w:val="007143F6"/>
    <w:rsid w:val="007148CB"/>
    <w:rsid w:val="00715770"/>
    <w:rsid w:val="00720468"/>
    <w:rsid w:val="00720C0F"/>
    <w:rsid w:val="007213BD"/>
    <w:rsid w:val="0072160A"/>
    <w:rsid w:val="0072164C"/>
    <w:rsid w:val="007217F7"/>
    <w:rsid w:val="00723422"/>
    <w:rsid w:val="0072357F"/>
    <w:rsid w:val="007238EC"/>
    <w:rsid w:val="0072391D"/>
    <w:rsid w:val="00723BE4"/>
    <w:rsid w:val="00723ED2"/>
    <w:rsid w:val="0072635A"/>
    <w:rsid w:val="00726B71"/>
    <w:rsid w:val="00726C75"/>
    <w:rsid w:val="0073349A"/>
    <w:rsid w:val="0073349C"/>
    <w:rsid w:val="00734ECF"/>
    <w:rsid w:val="00735592"/>
    <w:rsid w:val="00741C10"/>
    <w:rsid w:val="00742DA4"/>
    <w:rsid w:val="00744DFA"/>
    <w:rsid w:val="00745F32"/>
    <w:rsid w:val="00747022"/>
    <w:rsid w:val="00751336"/>
    <w:rsid w:val="007515C7"/>
    <w:rsid w:val="00751C47"/>
    <w:rsid w:val="007539BB"/>
    <w:rsid w:val="00754035"/>
    <w:rsid w:val="007558A5"/>
    <w:rsid w:val="0075728D"/>
    <w:rsid w:val="00757527"/>
    <w:rsid w:val="007605B3"/>
    <w:rsid w:val="00763161"/>
    <w:rsid w:val="00763CEE"/>
    <w:rsid w:val="00764654"/>
    <w:rsid w:val="00764B33"/>
    <w:rsid w:val="007654F5"/>
    <w:rsid w:val="00765E8C"/>
    <w:rsid w:val="0076620A"/>
    <w:rsid w:val="0076709D"/>
    <w:rsid w:val="0077036A"/>
    <w:rsid w:val="00772321"/>
    <w:rsid w:val="00772B63"/>
    <w:rsid w:val="00773C24"/>
    <w:rsid w:val="00776830"/>
    <w:rsid w:val="007800BB"/>
    <w:rsid w:val="00780B40"/>
    <w:rsid w:val="00783704"/>
    <w:rsid w:val="0078391C"/>
    <w:rsid w:val="007847AB"/>
    <w:rsid w:val="00784ECF"/>
    <w:rsid w:val="00784FDE"/>
    <w:rsid w:val="007859D3"/>
    <w:rsid w:val="00785EC2"/>
    <w:rsid w:val="00790D81"/>
    <w:rsid w:val="00790DDB"/>
    <w:rsid w:val="0079119F"/>
    <w:rsid w:val="007936AD"/>
    <w:rsid w:val="00796C52"/>
    <w:rsid w:val="00797F5E"/>
    <w:rsid w:val="007A1456"/>
    <w:rsid w:val="007A4C72"/>
    <w:rsid w:val="007A686D"/>
    <w:rsid w:val="007A7A60"/>
    <w:rsid w:val="007B24BC"/>
    <w:rsid w:val="007B36E5"/>
    <w:rsid w:val="007B7135"/>
    <w:rsid w:val="007B744E"/>
    <w:rsid w:val="007B7669"/>
    <w:rsid w:val="007C11B1"/>
    <w:rsid w:val="007C192F"/>
    <w:rsid w:val="007C199D"/>
    <w:rsid w:val="007C23F7"/>
    <w:rsid w:val="007C366E"/>
    <w:rsid w:val="007D2796"/>
    <w:rsid w:val="007D3BBA"/>
    <w:rsid w:val="007D43C0"/>
    <w:rsid w:val="007D54D7"/>
    <w:rsid w:val="007D5B09"/>
    <w:rsid w:val="007D699B"/>
    <w:rsid w:val="007D75CE"/>
    <w:rsid w:val="007D7D79"/>
    <w:rsid w:val="007E0A51"/>
    <w:rsid w:val="007E1C86"/>
    <w:rsid w:val="007E48BE"/>
    <w:rsid w:val="007E4F03"/>
    <w:rsid w:val="007E52FA"/>
    <w:rsid w:val="007E5901"/>
    <w:rsid w:val="007E6C7A"/>
    <w:rsid w:val="007F10C7"/>
    <w:rsid w:val="007F11CD"/>
    <w:rsid w:val="007F328E"/>
    <w:rsid w:val="007F5432"/>
    <w:rsid w:val="007F5F85"/>
    <w:rsid w:val="007F6840"/>
    <w:rsid w:val="00800F46"/>
    <w:rsid w:val="008010D3"/>
    <w:rsid w:val="00801934"/>
    <w:rsid w:val="00802B6B"/>
    <w:rsid w:val="00802C6E"/>
    <w:rsid w:val="008044E3"/>
    <w:rsid w:val="00805CF8"/>
    <w:rsid w:val="00805F9F"/>
    <w:rsid w:val="00806027"/>
    <w:rsid w:val="008060C9"/>
    <w:rsid w:val="008061A8"/>
    <w:rsid w:val="00806662"/>
    <w:rsid w:val="008066E1"/>
    <w:rsid w:val="008069F0"/>
    <w:rsid w:val="00807067"/>
    <w:rsid w:val="00811CD6"/>
    <w:rsid w:val="00812DC9"/>
    <w:rsid w:val="008135DF"/>
    <w:rsid w:val="00813A99"/>
    <w:rsid w:val="0081550F"/>
    <w:rsid w:val="00815B6A"/>
    <w:rsid w:val="00816161"/>
    <w:rsid w:val="00817749"/>
    <w:rsid w:val="00823186"/>
    <w:rsid w:val="0082536B"/>
    <w:rsid w:val="00827782"/>
    <w:rsid w:val="008279F9"/>
    <w:rsid w:val="00827F3D"/>
    <w:rsid w:val="008309B4"/>
    <w:rsid w:val="00841F22"/>
    <w:rsid w:val="00843080"/>
    <w:rsid w:val="008431E0"/>
    <w:rsid w:val="008444AF"/>
    <w:rsid w:val="00846064"/>
    <w:rsid w:val="00846261"/>
    <w:rsid w:val="008468A7"/>
    <w:rsid w:val="00846FF0"/>
    <w:rsid w:val="00850358"/>
    <w:rsid w:val="00850F81"/>
    <w:rsid w:val="008545E1"/>
    <w:rsid w:val="00857884"/>
    <w:rsid w:val="008604F4"/>
    <w:rsid w:val="008616F0"/>
    <w:rsid w:val="0086221F"/>
    <w:rsid w:val="00864662"/>
    <w:rsid w:val="008662B9"/>
    <w:rsid w:val="00866676"/>
    <w:rsid w:val="00870895"/>
    <w:rsid w:val="008716CB"/>
    <w:rsid w:val="00871D99"/>
    <w:rsid w:val="00872BAF"/>
    <w:rsid w:val="008744B9"/>
    <w:rsid w:val="008745D3"/>
    <w:rsid w:val="00874B52"/>
    <w:rsid w:val="0087504A"/>
    <w:rsid w:val="008755CA"/>
    <w:rsid w:val="00875BA4"/>
    <w:rsid w:val="00876C35"/>
    <w:rsid w:val="00876DC3"/>
    <w:rsid w:val="00881ADA"/>
    <w:rsid w:val="00881C72"/>
    <w:rsid w:val="0088371C"/>
    <w:rsid w:val="00883AD2"/>
    <w:rsid w:val="00884419"/>
    <w:rsid w:val="008849A5"/>
    <w:rsid w:val="00884A89"/>
    <w:rsid w:val="008860E1"/>
    <w:rsid w:val="00887B5E"/>
    <w:rsid w:val="00890EE2"/>
    <w:rsid w:val="00892E5A"/>
    <w:rsid w:val="00892F22"/>
    <w:rsid w:val="00893057"/>
    <w:rsid w:val="00893E13"/>
    <w:rsid w:val="008948B8"/>
    <w:rsid w:val="00895027"/>
    <w:rsid w:val="008A2609"/>
    <w:rsid w:val="008A2949"/>
    <w:rsid w:val="008A3749"/>
    <w:rsid w:val="008A41F7"/>
    <w:rsid w:val="008A68BD"/>
    <w:rsid w:val="008B0953"/>
    <w:rsid w:val="008B19D3"/>
    <w:rsid w:val="008B1D4B"/>
    <w:rsid w:val="008B3D47"/>
    <w:rsid w:val="008B430E"/>
    <w:rsid w:val="008C25B7"/>
    <w:rsid w:val="008C37CC"/>
    <w:rsid w:val="008C5D9F"/>
    <w:rsid w:val="008C619F"/>
    <w:rsid w:val="008C661D"/>
    <w:rsid w:val="008D0FA1"/>
    <w:rsid w:val="008D14A9"/>
    <w:rsid w:val="008D1C2D"/>
    <w:rsid w:val="008D29B9"/>
    <w:rsid w:val="008D6FF1"/>
    <w:rsid w:val="008E0B71"/>
    <w:rsid w:val="008E446B"/>
    <w:rsid w:val="008E55C6"/>
    <w:rsid w:val="008E61BC"/>
    <w:rsid w:val="008E79D3"/>
    <w:rsid w:val="008F05BC"/>
    <w:rsid w:val="008F0915"/>
    <w:rsid w:val="008F1F29"/>
    <w:rsid w:val="008F3A5B"/>
    <w:rsid w:val="008F649D"/>
    <w:rsid w:val="008F7FD7"/>
    <w:rsid w:val="0090137B"/>
    <w:rsid w:val="00901652"/>
    <w:rsid w:val="00902A44"/>
    <w:rsid w:val="009038E7"/>
    <w:rsid w:val="00904EA7"/>
    <w:rsid w:val="009052BE"/>
    <w:rsid w:val="009058F1"/>
    <w:rsid w:val="00905E1F"/>
    <w:rsid w:val="00910536"/>
    <w:rsid w:val="00910DFE"/>
    <w:rsid w:val="00910F85"/>
    <w:rsid w:val="00911BC7"/>
    <w:rsid w:val="00914038"/>
    <w:rsid w:val="00914DA3"/>
    <w:rsid w:val="0091695E"/>
    <w:rsid w:val="009219CE"/>
    <w:rsid w:val="009306DA"/>
    <w:rsid w:val="00931D82"/>
    <w:rsid w:val="0093243E"/>
    <w:rsid w:val="00933656"/>
    <w:rsid w:val="00935775"/>
    <w:rsid w:val="0093590A"/>
    <w:rsid w:val="00935CD1"/>
    <w:rsid w:val="00937BDF"/>
    <w:rsid w:val="00940819"/>
    <w:rsid w:val="0094249F"/>
    <w:rsid w:val="00943546"/>
    <w:rsid w:val="009439B6"/>
    <w:rsid w:val="00943C87"/>
    <w:rsid w:val="00943FFA"/>
    <w:rsid w:val="00944212"/>
    <w:rsid w:val="00944A90"/>
    <w:rsid w:val="00945E58"/>
    <w:rsid w:val="00947741"/>
    <w:rsid w:val="00951555"/>
    <w:rsid w:val="00951DCD"/>
    <w:rsid w:val="00951E2A"/>
    <w:rsid w:val="00952F91"/>
    <w:rsid w:val="00953C82"/>
    <w:rsid w:val="0095549E"/>
    <w:rsid w:val="00955509"/>
    <w:rsid w:val="00956426"/>
    <w:rsid w:val="009577BB"/>
    <w:rsid w:val="009600B0"/>
    <w:rsid w:val="00962B88"/>
    <w:rsid w:val="00962DF3"/>
    <w:rsid w:val="00965067"/>
    <w:rsid w:val="00970735"/>
    <w:rsid w:val="00971DEA"/>
    <w:rsid w:val="00972019"/>
    <w:rsid w:val="0097247D"/>
    <w:rsid w:val="0097375C"/>
    <w:rsid w:val="00974467"/>
    <w:rsid w:val="0097550B"/>
    <w:rsid w:val="009756C9"/>
    <w:rsid w:val="00976C47"/>
    <w:rsid w:val="0098006B"/>
    <w:rsid w:val="00980C94"/>
    <w:rsid w:val="00980EBC"/>
    <w:rsid w:val="0098164E"/>
    <w:rsid w:val="00984214"/>
    <w:rsid w:val="00985D9C"/>
    <w:rsid w:val="0099282E"/>
    <w:rsid w:val="00992C1B"/>
    <w:rsid w:val="00997DDE"/>
    <w:rsid w:val="009A01FC"/>
    <w:rsid w:val="009A080B"/>
    <w:rsid w:val="009A26CD"/>
    <w:rsid w:val="009A2A0F"/>
    <w:rsid w:val="009A2E22"/>
    <w:rsid w:val="009A34A2"/>
    <w:rsid w:val="009A363A"/>
    <w:rsid w:val="009A74D7"/>
    <w:rsid w:val="009B160A"/>
    <w:rsid w:val="009B3A9F"/>
    <w:rsid w:val="009B45F4"/>
    <w:rsid w:val="009B49A9"/>
    <w:rsid w:val="009B530F"/>
    <w:rsid w:val="009B63AB"/>
    <w:rsid w:val="009B73C2"/>
    <w:rsid w:val="009B7498"/>
    <w:rsid w:val="009B7588"/>
    <w:rsid w:val="009C0AC4"/>
    <w:rsid w:val="009C2FD6"/>
    <w:rsid w:val="009C49C8"/>
    <w:rsid w:val="009C508C"/>
    <w:rsid w:val="009C54E1"/>
    <w:rsid w:val="009C5AB4"/>
    <w:rsid w:val="009C5CC9"/>
    <w:rsid w:val="009C5DDD"/>
    <w:rsid w:val="009C5F1F"/>
    <w:rsid w:val="009C62FE"/>
    <w:rsid w:val="009D0ABB"/>
    <w:rsid w:val="009D0B97"/>
    <w:rsid w:val="009D2278"/>
    <w:rsid w:val="009D3CB6"/>
    <w:rsid w:val="009D42F9"/>
    <w:rsid w:val="009E3260"/>
    <w:rsid w:val="009E35B7"/>
    <w:rsid w:val="009F07F0"/>
    <w:rsid w:val="009F159E"/>
    <w:rsid w:val="009F1B9B"/>
    <w:rsid w:val="009F25ED"/>
    <w:rsid w:val="009F49A8"/>
    <w:rsid w:val="009F49E6"/>
    <w:rsid w:val="009F58E0"/>
    <w:rsid w:val="009F612A"/>
    <w:rsid w:val="009F63CD"/>
    <w:rsid w:val="009F6659"/>
    <w:rsid w:val="009F667D"/>
    <w:rsid w:val="00A00718"/>
    <w:rsid w:val="00A00D5B"/>
    <w:rsid w:val="00A02A68"/>
    <w:rsid w:val="00A02F89"/>
    <w:rsid w:val="00A03719"/>
    <w:rsid w:val="00A03850"/>
    <w:rsid w:val="00A0466E"/>
    <w:rsid w:val="00A04726"/>
    <w:rsid w:val="00A05F11"/>
    <w:rsid w:val="00A11142"/>
    <w:rsid w:val="00A122C9"/>
    <w:rsid w:val="00A122FB"/>
    <w:rsid w:val="00A12323"/>
    <w:rsid w:val="00A144BE"/>
    <w:rsid w:val="00A14915"/>
    <w:rsid w:val="00A14C5B"/>
    <w:rsid w:val="00A15494"/>
    <w:rsid w:val="00A17297"/>
    <w:rsid w:val="00A1780E"/>
    <w:rsid w:val="00A2048F"/>
    <w:rsid w:val="00A20564"/>
    <w:rsid w:val="00A22DC7"/>
    <w:rsid w:val="00A23C46"/>
    <w:rsid w:val="00A2404E"/>
    <w:rsid w:val="00A26D11"/>
    <w:rsid w:val="00A313BB"/>
    <w:rsid w:val="00A313C5"/>
    <w:rsid w:val="00A31FFF"/>
    <w:rsid w:val="00A325EC"/>
    <w:rsid w:val="00A34A71"/>
    <w:rsid w:val="00A35075"/>
    <w:rsid w:val="00A36E5A"/>
    <w:rsid w:val="00A42BD1"/>
    <w:rsid w:val="00A43902"/>
    <w:rsid w:val="00A441C0"/>
    <w:rsid w:val="00A44A19"/>
    <w:rsid w:val="00A45B9F"/>
    <w:rsid w:val="00A46680"/>
    <w:rsid w:val="00A474C8"/>
    <w:rsid w:val="00A505F4"/>
    <w:rsid w:val="00A5114F"/>
    <w:rsid w:val="00A51B15"/>
    <w:rsid w:val="00A51F90"/>
    <w:rsid w:val="00A5256C"/>
    <w:rsid w:val="00A52AAD"/>
    <w:rsid w:val="00A5362F"/>
    <w:rsid w:val="00A543AE"/>
    <w:rsid w:val="00A54FB4"/>
    <w:rsid w:val="00A56077"/>
    <w:rsid w:val="00A56BBE"/>
    <w:rsid w:val="00A57FE8"/>
    <w:rsid w:val="00A60214"/>
    <w:rsid w:val="00A6025C"/>
    <w:rsid w:val="00A62A39"/>
    <w:rsid w:val="00A63452"/>
    <w:rsid w:val="00A63D59"/>
    <w:rsid w:val="00A644CC"/>
    <w:rsid w:val="00A64509"/>
    <w:rsid w:val="00A6453A"/>
    <w:rsid w:val="00A64F77"/>
    <w:rsid w:val="00A70260"/>
    <w:rsid w:val="00A70426"/>
    <w:rsid w:val="00A70C53"/>
    <w:rsid w:val="00A75EC0"/>
    <w:rsid w:val="00A7686F"/>
    <w:rsid w:val="00A77CF9"/>
    <w:rsid w:val="00A8316F"/>
    <w:rsid w:val="00A8336B"/>
    <w:rsid w:val="00A842BF"/>
    <w:rsid w:val="00A84B7C"/>
    <w:rsid w:val="00A866CD"/>
    <w:rsid w:val="00A86B05"/>
    <w:rsid w:val="00A870AA"/>
    <w:rsid w:val="00A87378"/>
    <w:rsid w:val="00A9012D"/>
    <w:rsid w:val="00A91937"/>
    <w:rsid w:val="00A91F66"/>
    <w:rsid w:val="00A9223C"/>
    <w:rsid w:val="00A92576"/>
    <w:rsid w:val="00AA09EF"/>
    <w:rsid w:val="00AA1369"/>
    <w:rsid w:val="00AA1E98"/>
    <w:rsid w:val="00AA2BF6"/>
    <w:rsid w:val="00AA3BFC"/>
    <w:rsid w:val="00AA4383"/>
    <w:rsid w:val="00AA4B55"/>
    <w:rsid w:val="00AA6250"/>
    <w:rsid w:val="00AB2B03"/>
    <w:rsid w:val="00AB377B"/>
    <w:rsid w:val="00AB3E37"/>
    <w:rsid w:val="00AB4506"/>
    <w:rsid w:val="00AB6AC4"/>
    <w:rsid w:val="00AC0150"/>
    <w:rsid w:val="00AC08BD"/>
    <w:rsid w:val="00AC25F6"/>
    <w:rsid w:val="00AC2BE0"/>
    <w:rsid w:val="00AC3A1F"/>
    <w:rsid w:val="00AC4B33"/>
    <w:rsid w:val="00AC7353"/>
    <w:rsid w:val="00AC7767"/>
    <w:rsid w:val="00AD09FD"/>
    <w:rsid w:val="00AD1185"/>
    <w:rsid w:val="00AD2299"/>
    <w:rsid w:val="00AD31D6"/>
    <w:rsid w:val="00AD3EB2"/>
    <w:rsid w:val="00AD413F"/>
    <w:rsid w:val="00AD4F27"/>
    <w:rsid w:val="00AD6915"/>
    <w:rsid w:val="00AD7DE7"/>
    <w:rsid w:val="00AD7DF7"/>
    <w:rsid w:val="00AE0438"/>
    <w:rsid w:val="00AE2F69"/>
    <w:rsid w:val="00AE304A"/>
    <w:rsid w:val="00AE337C"/>
    <w:rsid w:val="00AE39CA"/>
    <w:rsid w:val="00AE49EC"/>
    <w:rsid w:val="00AE5592"/>
    <w:rsid w:val="00AE6E96"/>
    <w:rsid w:val="00AE7746"/>
    <w:rsid w:val="00AE7E6C"/>
    <w:rsid w:val="00AF036F"/>
    <w:rsid w:val="00AF0F65"/>
    <w:rsid w:val="00AF0FE6"/>
    <w:rsid w:val="00AF199E"/>
    <w:rsid w:val="00AF19C2"/>
    <w:rsid w:val="00AF4AC0"/>
    <w:rsid w:val="00AF578C"/>
    <w:rsid w:val="00AF65C1"/>
    <w:rsid w:val="00AF761D"/>
    <w:rsid w:val="00B02196"/>
    <w:rsid w:val="00B02693"/>
    <w:rsid w:val="00B03955"/>
    <w:rsid w:val="00B03DC8"/>
    <w:rsid w:val="00B03EE5"/>
    <w:rsid w:val="00B05260"/>
    <w:rsid w:val="00B059A5"/>
    <w:rsid w:val="00B05E05"/>
    <w:rsid w:val="00B06585"/>
    <w:rsid w:val="00B10599"/>
    <w:rsid w:val="00B1064B"/>
    <w:rsid w:val="00B11097"/>
    <w:rsid w:val="00B11384"/>
    <w:rsid w:val="00B149B2"/>
    <w:rsid w:val="00B153C0"/>
    <w:rsid w:val="00B16AA0"/>
    <w:rsid w:val="00B17081"/>
    <w:rsid w:val="00B21140"/>
    <w:rsid w:val="00B2587F"/>
    <w:rsid w:val="00B269C4"/>
    <w:rsid w:val="00B27FFA"/>
    <w:rsid w:val="00B30B27"/>
    <w:rsid w:val="00B310C2"/>
    <w:rsid w:val="00B360F2"/>
    <w:rsid w:val="00B375A9"/>
    <w:rsid w:val="00B402BA"/>
    <w:rsid w:val="00B40DA3"/>
    <w:rsid w:val="00B419C4"/>
    <w:rsid w:val="00B41A43"/>
    <w:rsid w:val="00B42732"/>
    <w:rsid w:val="00B42FF7"/>
    <w:rsid w:val="00B43576"/>
    <w:rsid w:val="00B458F4"/>
    <w:rsid w:val="00B479E6"/>
    <w:rsid w:val="00B5281A"/>
    <w:rsid w:val="00B54B2A"/>
    <w:rsid w:val="00B57303"/>
    <w:rsid w:val="00B57D42"/>
    <w:rsid w:val="00B57DBF"/>
    <w:rsid w:val="00B6126F"/>
    <w:rsid w:val="00B61E86"/>
    <w:rsid w:val="00B628A0"/>
    <w:rsid w:val="00B62AF9"/>
    <w:rsid w:val="00B64149"/>
    <w:rsid w:val="00B66101"/>
    <w:rsid w:val="00B66658"/>
    <w:rsid w:val="00B669CC"/>
    <w:rsid w:val="00B66DA7"/>
    <w:rsid w:val="00B6701E"/>
    <w:rsid w:val="00B679EB"/>
    <w:rsid w:val="00B703F6"/>
    <w:rsid w:val="00B7152D"/>
    <w:rsid w:val="00B72DB1"/>
    <w:rsid w:val="00B73710"/>
    <w:rsid w:val="00B73C7D"/>
    <w:rsid w:val="00B74DF5"/>
    <w:rsid w:val="00B819D5"/>
    <w:rsid w:val="00B81F42"/>
    <w:rsid w:val="00B823C8"/>
    <w:rsid w:val="00B8325E"/>
    <w:rsid w:val="00B83644"/>
    <w:rsid w:val="00B841D9"/>
    <w:rsid w:val="00B924AD"/>
    <w:rsid w:val="00B93238"/>
    <w:rsid w:val="00B939EA"/>
    <w:rsid w:val="00B93E88"/>
    <w:rsid w:val="00B95005"/>
    <w:rsid w:val="00B96216"/>
    <w:rsid w:val="00B96814"/>
    <w:rsid w:val="00B96C44"/>
    <w:rsid w:val="00B96F82"/>
    <w:rsid w:val="00B97541"/>
    <w:rsid w:val="00B97F57"/>
    <w:rsid w:val="00BA007A"/>
    <w:rsid w:val="00BA0541"/>
    <w:rsid w:val="00BA2066"/>
    <w:rsid w:val="00BA2E20"/>
    <w:rsid w:val="00BA39E9"/>
    <w:rsid w:val="00BA3CAE"/>
    <w:rsid w:val="00BA3CCA"/>
    <w:rsid w:val="00BA3EA3"/>
    <w:rsid w:val="00BA4EE5"/>
    <w:rsid w:val="00BA5C59"/>
    <w:rsid w:val="00BB1CF0"/>
    <w:rsid w:val="00BB3A7D"/>
    <w:rsid w:val="00BB5051"/>
    <w:rsid w:val="00BB63B4"/>
    <w:rsid w:val="00BB66ED"/>
    <w:rsid w:val="00BB6A4F"/>
    <w:rsid w:val="00BB735F"/>
    <w:rsid w:val="00BC1556"/>
    <w:rsid w:val="00BC419B"/>
    <w:rsid w:val="00BC448B"/>
    <w:rsid w:val="00BC5623"/>
    <w:rsid w:val="00BC5B74"/>
    <w:rsid w:val="00BC6BC6"/>
    <w:rsid w:val="00BD3E38"/>
    <w:rsid w:val="00BD4EF7"/>
    <w:rsid w:val="00BD6C19"/>
    <w:rsid w:val="00BD71C6"/>
    <w:rsid w:val="00BE1D95"/>
    <w:rsid w:val="00BE20F9"/>
    <w:rsid w:val="00BE3709"/>
    <w:rsid w:val="00BE4561"/>
    <w:rsid w:val="00BE6C7F"/>
    <w:rsid w:val="00BE6FEF"/>
    <w:rsid w:val="00BE79BC"/>
    <w:rsid w:val="00BF0D20"/>
    <w:rsid w:val="00BF23F7"/>
    <w:rsid w:val="00BF29B4"/>
    <w:rsid w:val="00BF30E7"/>
    <w:rsid w:val="00BF5C7F"/>
    <w:rsid w:val="00BF6567"/>
    <w:rsid w:val="00BF7025"/>
    <w:rsid w:val="00BF7338"/>
    <w:rsid w:val="00BF7F98"/>
    <w:rsid w:val="00C00799"/>
    <w:rsid w:val="00C0117F"/>
    <w:rsid w:val="00C0125C"/>
    <w:rsid w:val="00C039CE"/>
    <w:rsid w:val="00C0442D"/>
    <w:rsid w:val="00C047AE"/>
    <w:rsid w:val="00C0601F"/>
    <w:rsid w:val="00C06096"/>
    <w:rsid w:val="00C10478"/>
    <w:rsid w:val="00C10FD4"/>
    <w:rsid w:val="00C10FFC"/>
    <w:rsid w:val="00C1158E"/>
    <w:rsid w:val="00C1196A"/>
    <w:rsid w:val="00C13F4B"/>
    <w:rsid w:val="00C141CF"/>
    <w:rsid w:val="00C17FF5"/>
    <w:rsid w:val="00C207B0"/>
    <w:rsid w:val="00C22124"/>
    <w:rsid w:val="00C224AC"/>
    <w:rsid w:val="00C2300C"/>
    <w:rsid w:val="00C247BC"/>
    <w:rsid w:val="00C25468"/>
    <w:rsid w:val="00C25C91"/>
    <w:rsid w:val="00C2705B"/>
    <w:rsid w:val="00C30695"/>
    <w:rsid w:val="00C31013"/>
    <w:rsid w:val="00C313C5"/>
    <w:rsid w:val="00C3160F"/>
    <w:rsid w:val="00C31F0B"/>
    <w:rsid w:val="00C33989"/>
    <w:rsid w:val="00C33AB6"/>
    <w:rsid w:val="00C340C9"/>
    <w:rsid w:val="00C34E5B"/>
    <w:rsid w:val="00C35536"/>
    <w:rsid w:val="00C40BDD"/>
    <w:rsid w:val="00C41F69"/>
    <w:rsid w:val="00C44105"/>
    <w:rsid w:val="00C465C1"/>
    <w:rsid w:val="00C46759"/>
    <w:rsid w:val="00C46F6A"/>
    <w:rsid w:val="00C47C40"/>
    <w:rsid w:val="00C5007B"/>
    <w:rsid w:val="00C56B80"/>
    <w:rsid w:val="00C56C40"/>
    <w:rsid w:val="00C6146C"/>
    <w:rsid w:val="00C6164B"/>
    <w:rsid w:val="00C62AB6"/>
    <w:rsid w:val="00C63A14"/>
    <w:rsid w:val="00C64CF1"/>
    <w:rsid w:val="00C7129A"/>
    <w:rsid w:val="00C71BEF"/>
    <w:rsid w:val="00C724E5"/>
    <w:rsid w:val="00C725E9"/>
    <w:rsid w:val="00C74C15"/>
    <w:rsid w:val="00C753E7"/>
    <w:rsid w:val="00C76E63"/>
    <w:rsid w:val="00C77749"/>
    <w:rsid w:val="00C8023F"/>
    <w:rsid w:val="00C815F3"/>
    <w:rsid w:val="00C84FAD"/>
    <w:rsid w:val="00C85E0E"/>
    <w:rsid w:val="00C866E2"/>
    <w:rsid w:val="00C873F3"/>
    <w:rsid w:val="00C879C0"/>
    <w:rsid w:val="00C87B94"/>
    <w:rsid w:val="00C92828"/>
    <w:rsid w:val="00C92DF0"/>
    <w:rsid w:val="00C93B47"/>
    <w:rsid w:val="00C95D3E"/>
    <w:rsid w:val="00CA1170"/>
    <w:rsid w:val="00CA2DF3"/>
    <w:rsid w:val="00CA616F"/>
    <w:rsid w:val="00CA6628"/>
    <w:rsid w:val="00CB1C5F"/>
    <w:rsid w:val="00CB2963"/>
    <w:rsid w:val="00CB3DB0"/>
    <w:rsid w:val="00CB5297"/>
    <w:rsid w:val="00CB55A0"/>
    <w:rsid w:val="00CB6FB9"/>
    <w:rsid w:val="00CB776A"/>
    <w:rsid w:val="00CB7D44"/>
    <w:rsid w:val="00CB7E8F"/>
    <w:rsid w:val="00CC090F"/>
    <w:rsid w:val="00CC4A31"/>
    <w:rsid w:val="00CC5077"/>
    <w:rsid w:val="00CC62AB"/>
    <w:rsid w:val="00CD0D97"/>
    <w:rsid w:val="00CD1CDE"/>
    <w:rsid w:val="00CD1D38"/>
    <w:rsid w:val="00CD2FCB"/>
    <w:rsid w:val="00CD3366"/>
    <w:rsid w:val="00CD63BF"/>
    <w:rsid w:val="00CD6836"/>
    <w:rsid w:val="00CE02F7"/>
    <w:rsid w:val="00CE1BB3"/>
    <w:rsid w:val="00CE3FA6"/>
    <w:rsid w:val="00CE7000"/>
    <w:rsid w:val="00CF0FB7"/>
    <w:rsid w:val="00CF106C"/>
    <w:rsid w:val="00CF2FA4"/>
    <w:rsid w:val="00CF36D4"/>
    <w:rsid w:val="00CF3DE6"/>
    <w:rsid w:val="00CF4B95"/>
    <w:rsid w:val="00CF4BF8"/>
    <w:rsid w:val="00CF5A11"/>
    <w:rsid w:val="00CF5ED4"/>
    <w:rsid w:val="00CF6D83"/>
    <w:rsid w:val="00CF7490"/>
    <w:rsid w:val="00D02890"/>
    <w:rsid w:val="00D046F4"/>
    <w:rsid w:val="00D055B5"/>
    <w:rsid w:val="00D11578"/>
    <w:rsid w:val="00D11A00"/>
    <w:rsid w:val="00D1270F"/>
    <w:rsid w:val="00D15DBD"/>
    <w:rsid w:val="00D16C0C"/>
    <w:rsid w:val="00D173FD"/>
    <w:rsid w:val="00D17B80"/>
    <w:rsid w:val="00D17FE5"/>
    <w:rsid w:val="00D21403"/>
    <w:rsid w:val="00D225CC"/>
    <w:rsid w:val="00D247AD"/>
    <w:rsid w:val="00D24C22"/>
    <w:rsid w:val="00D25A77"/>
    <w:rsid w:val="00D25B58"/>
    <w:rsid w:val="00D27755"/>
    <w:rsid w:val="00D27B94"/>
    <w:rsid w:val="00D31075"/>
    <w:rsid w:val="00D313CD"/>
    <w:rsid w:val="00D31722"/>
    <w:rsid w:val="00D323DF"/>
    <w:rsid w:val="00D35BB1"/>
    <w:rsid w:val="00D35CB0"/>
    <w:rsid w:val="00D41B55"/>
    <w:rsid w:val="00D42DCD"/>
    <w:rsid w:val="00D438FB"/>
    <w:rsid w:val="00D44F7A"/>
    <w:rsid w:val="00D476E2"/>
    <w:rsid w:val="00D52F6B"/>
    <w:rsid w:val="00D532E0"/>
    <w:rsid w:val="00D6094E"/>
    <w:rsid w:val="00D60E44"/>
    <w:rsid w:val="00D63ADE"/>
    <w:rsid w:val="00D65360"/>
    <w:rsid w:val="00D65DE7"/>
    <w:rsid w:val="00D65EDA"/>
    <w:rsid w:val="00D71ED0"/>
    <w:rsid w:val="00D739B7"/>
    <w:rsid w:val="00D73AD6"/>
    <w:rsid w:val="00D76192"/>
    <w:rsid w:val="00D767D0"/>
    <w:rsid w:val="00D76FAC"/>
    <w:rsid w:val="00D80A39"/>
    <w:rsid w:val="00D80CBF"/>
    <w:rsid w:val="00D826C4"/>
    <w:rsid w:val="00D829C1"/>
    <w:rsid w:val="00D8765D"/>
    <w:rsid w:val="00D9047A"/>
    <w:rsid w:val="00D91418"/>
    <w:rsid w:val="00D91B13"/>
    <w:rsid w:val="00D92DAD"/>
    <w:rsid w:val="00D92EB8"/>
    <w:rsid w:val="00D948D1"/>
    <w:rsid w:val="00D97975"/>
    <w:rsid w:val="00DA06DB"/>
    <w:rsid w:val="00DA0A99"/>
    <w:rsid w:val="00DA332A"/>
    <w:rsid w:val="00DA408B"/>
    <w:rsid w:val="00DA42C0"/>
    <w:rsid w:val="00DA445D"/>
    <w:rsid w:val="00DA4D9C"/>
    <w:rsid w:val="00DA5843"/>
    <w:rsid w:val="00DA58C9"/>
    <w:rsid w:val="00DA65CB"/>
    <w:rsid w:val="00DA6FB4"/>
    <w:rsid w:val="00DB06F9"/>
    <w:rsid w:val="00DB33CB"/>
    <w:rsid w:val="00DB3DC8"/>
    <w:rsid w:val="00DB411F"/>
    <w:rsid w:val="00DB522F"/>
    <w:rsid w:val="00DB5378"/>
    <w:rsid w:val="00DB6D1F"/>
    <w:rsid w:val="00DC0665"/>
    <w:rsid w:val="00DC216F"/>
    <w:rsid w:val="00DC447E"/>
    <w:rsid w:val="00DC4CD0"/>
    <w:rsid w:val="00DD0A25"/>
    <w:rsid w:val="00DD10A5"/>
    <w:rsid w:val="00DD246E"/>
    <w:rsid w:val="00DD3370"/>
    <w:rsid w:val="00DD3D01"/>
    <w:rsid w:val="00DD4069"/>
    <w:rsid w:val="00DD6A6E"/>
    <w:rsid w:val="00DE496D"/>
    <w:rsid w:val="00DE6273"/>
    <w:rsid w:val="00DE6614"/>
    <w:rsid w:val="00DE6C4A"/>
    <w:rsid w:val="00DE7D69"/>
    <w:rsid w:val="00DF199C"/>
    <w:rsid w:val="00DF2F0D"/>
    <w:rsid w:val="00DF2FE9"/>
    <w:rsid w:val="00DF4359"/>
    <w:rsid w:val="00DF5CB6"/>
    <w:rsid w:val="00DF5E31"/>
    <w:rsid w:val="00DF7FF6"/>
    <w:rsid w:val="00E00086"/>
    <w:rsid w:val="00E00487"/>
    <w:rsid w:val="00E0100A"/>
    <w:rsid w:val="00E0182D"/>
    <w:rsid w:val="00E01D53"/>
    <w:rsid w:val="00E02420"/>
    <w:rsid w:val="00E02ACF"/>
    <w:rsid w:val="00E02DC6"/>
    <w:rsid w:val="00E04EEA"/>
    <w:rsid w:val="00E056E8"/>
    <w:rsid w:val="00E05901"/>
    <w:rsid w:val="00E074AA"/>
    <w:rsid w:val="00E10B8D"/>
    <w:rsid w:val="00E11790"/>
    <w:rsid w:val="00E1186C"/>
    <w:rsid w:val="00E12454"/>
    <w:rsid w:val="00E12870"/>
    <w:rsid w:val="00E149F4"/>
    <w:rsid w:val="00E15703"/>
    <w:rsid w:val="00E17518"/>
    <w:rsid w:val="00E1799D"/>
    <w:rsid w:val="00E17BE8"/>
    <w:rsid w:val="00E21DBC"/>
    <w:rsid w:val="00E21DBE"/>
    <w:rsid w:val="00E2391C"/>
    <w:rsid w:val="00E23D83"/>
    <w:rsid w:val="00E2577D"/>
    <w:rsid w:val="00E25931"/>
    <w:rsid w:val="00E25B7F"/>
    <w:rsid w:val="00E26580"/>
    <w:rsid w:val="00E267B6"/>
    <w:rsid w:val="00E2696D"/>
    <w:rsid w:val="00E2735C"/>
    <w:rsid w:val="00E30328"/>
    <w:rsid w:val="00E31258"/>
    <w:rsid w:val="00E32CA6"/>
    <w:rsid w:val="00E35E61"/>
    <w:rsid w:val="00E3683E"/>
    <w:rsid w:val="00E36B98"/>
    <w:rsid w:val="00E423DD"/>
    <w:rsid w:val="00E43F25"/>
    <w:rsid w:val="00E44F98"/>
    <w:rsid w:val="00E45337"/>
    <w:rsid w:val="00E5457A"/>
    <w:rsid w:val="00E5535B"/>
    <w:rsid w:val="00E569EE"/>
    <w:rsid w:val="00E56CE0"/>
    <w:rsid w:val="00E56CFE"/>
    <w:rsid w:val="00E60753"/>
    <w:rsid w:val="00E60946"/>
    <w:rsid w:val="00E60ABF"/>
    <w:rsid w:val="00E60F2E"/>
    <w:rsid w:val="00E62444"/>
    <w:rsid w:val="00E640F1"/>
    <w:rsid w:val="00E64F70"/>
    <w:rsid w:val="00E65B99"/>
    <w:rsid w:val="00E66122"/>
    <w:rsid w:val="00E66530"/>
    <w:rsid w:val="00E66AD3"/>
    <w:rsid w:val="00E674E3"/>
    <w:rsid w:val="00E710B7"/>
    <w:rsid w:val="00E71CEE"/>
    <w:rsid w:val="00E71D77"/>
    <w:rsid w:val="00E71F2B"/>
    <w:rsid w:val="00E7256E"/>
    <w:rsid w:val="00E73A49"/>
    <w:rsid w:val="00E73A74"/>
    <w:rsid w:val="00E75212"/>
    <w:rsid w:val="00E75631"/>
    <w:rsid w:val="00E75CC1"/>
    <w:rsid w:val="00E77AD9"/>
    <w:rsid w:val="00E8010B"/>
    <w:rsid w:val="00E826F7"/>
    <w:rsid w:val="00E8510A"/>
    <w:rsid w:val="00E859CE"/>
    <w:rsid w:val="00E86FD9"/>
    <w:rsid w:val="00E87705"/>
    <w:rsid w:val="00E92A0E"/>
    <w:rsid w:val="00E94D05"/>
    <w:rsid w:val="00E952CB"/>
    <w:rsid w:val="00E95E2E"/>
    <w:rsid w:val="00EA058B"/>
    <w:rsid w:val="00EA2BB5"/>
    <w:rsid w:val="00EA2ED1"/>
    <w:rsid w:val="00EA38BE"/>
    <w:rsid w:val="00EA3B23"/>
    <w:rsid w:val="00EA3B5D"/>
    <w:rsid w:val="00EA4FB0"/>
    <w:rsid w:val="00EA5978"/>
    <w:rsid w:val="00EA6184"/>
    <w:rsid w:val="00EA63DA"/>
    <w:rsid w:val="00EA6559"/>
    <w:rsid w:val="00EA731B"/>
    <w:rsid w:val="00EB269C"/>
    <w:rsid w:val="00EB7272"/>
    <w:rsid w:val="00EB79AF"/>
    <w:rsid w:val="00EC0C01"/>
    <w:rsid w:val="00ED1408"/>
    <w:rsid w:val="00ED1BFA"/>
    <w:rsid w:val="00ED290D"/>
    <w:rsid w:val="00ED295C"/>
    <w:rsid w:val="00ED44ED"/>
    <w:rsid w:val="00ED44F5"/>
    <w:rsid w:val="00ED52A6"/>
    <w:rsid w:val="00ED56E2"/>
    <w:rsid w:val="00ED7081"/>
    <w:rsid w:val="00EE226C"/>
    <w:rsid w:val="00EE2A5B"/>
    <w:rsid w:val="00EE3812"/>
    <w:rsid w:val="00EE5FEB"/>
    <w:rsid w:val="00EE6777"/>
    <w:rsid w:val="00EF03AA"/>
    <w:rsid w:val="00EF1C15"/>
    <w:rsid w:val="00EF2D00"/>
    <w:rsid w:val="00EF3797"/>
    <w:rsid w:val="00EF47A7"/>
    <w:rsid w:val="00EF5159"/>
    <w:rsid w:val="00EF7050"/>
    <w:rsid w:val="00EF7198"/>
    <w:rsid w:val="00EF7AE4"/>
    <w:rsid w:val="00EF7CEF"/>
    <w:rsid w:val="00F00461"/>
    <w:rsid w:val="00F018CC"/>
    <w:rsid w:val="00F02791"/>
    <w:rsid w:val="00F027C3"/>
    <w:rsid w:val="00F03137"/>
    <w:rsid w:val="00F040CE"/>
    <w:rsid w:val="00F04EE3"/>
    <w:rsid w:val="00F04FAE"/>
    <w:rsid w:val="00F05639"/>
    <w:rsid w:val="00F05E2A"/>
    <w:rsid w:val="00F0609F"/>
    <w:rsid w:val="00F06EE5"/>
    <w:rsid w:val="00F07DDA"/>
    <w:rsid w:val="00F1072B"/>
    <w:rsid w:val="00F11E21"/>
    <w:rsid w:val="00F12A61"/>
    <w:rsid w:val="00F1305E"/>
    <w:rsid w:val="00F1390B"/>
    <w:rsid w:val="00F14048"/>
    <w:rsid w:val="00F14D94"/>
    <w:rsid w:val="00F16EBF"/>
    <w:rsid w:val="00F175EC"/>
    <w:rsid w:val="00F17B2D"/>
    <w:rsid w:val="00F20155"/>
    <w:rsid w:val="00F23344"/>
    <w:rsid w:val="00F23383"/>
    <w:rsid w:val="00F25001"/>
    <w:rsid w:val="00F31564"/>
    <w:rsid w:val="00F321A1"/>
    <w:rsid w:val="00F34ABD"/>
    <w:rsid w:val="00F365E7"/>
    <w:rsid w:val="00F401C6"/>
    <w:rsid w:val="00F47BD7"/>
    <w:rsid w:val="00F47CC7"/>
    <w:rsid w:val="00F51617"/>
    <w:rsid w:val="00F518A6"/>
    <w:rsid w:val="00F518E9"/>
    <w:rsid w:val="00F519D2"/>
    <w:rsid w:val="00F537CB"/>
    <w:rsid w:val="00F53C79"/>
    <w:rsid w:val="00F5508A"/>
    <w:rsid w:val="00F55BD8"/>
    <w:rsid w:val="00F55C7A"/>
    <w:rsid w:val="00F56479"/>
    <w:rsid w:val="00F569E5"/>
    <w:rsid w:val="00F56A8C"/>
    <w:rsid w:val="00F601FB"/>
    <w:rsid w:val="00F603A1"/>
    <w:rsid w:val="00F60DC3"/>
    <w:rsid w:val="00F625BE"/>
    <w:rsid w:val="00F64811"/>
    <w:rsid w:val="00F648F9"/>
    <w:rsid w:val="00F65568"/>
    <w:rsid w:val="00F67CA6"/>
    <w:rsid w:val="00F71AAC"/>
    <w:rsid w:val="00F72A22"/>
    <w:rsid w:val="00F73ED2"/>
    <w:rsid w:val="00F7650E"/>
    <w:rsid w:val="00F77BEE"/>
    <w:rsid w:val="00F8078F"/>
    <w:rsid w:val="00F814C1"/>
    <w:rsid w:val="00F82338"/>
    <w:rsid w:val="00F83710"/>
    <w:rsid w:val="00F8470C"/>
    <w:rsid w:val="00F85E0C"/>
    <w:rsid w:val="00F87A30"/>
    <w:rsid w:val="00F90E8C"/>
    <w:rsid w:val="00F91405"/>
    <w:rsid w:val="00F91A54"/>
    <w:rsid w:val="00F927D9"/>
    <w:rsid w:val="00F93C35"/>
    <w:rsid w:val="00F94F2F"/>
    <w:rsid w:val="00F95CFB"/>
    <w:rsid w:val="00FA0DAB"/>
    <w:rsid w:val="00FA1B75"/>
    <w:rsid w:val="00FA3017"/>
    <w:rsid w:val="00FA3F67"/>
    <w:rsid w:val="00FA48F3"/>
    <w:rsid w:val="00FA650E"/>
    <w:rsid w:val="00FA6561"/>
    <w:rsid w:val="00FA7359"/>
    <w:rsid w:val="00FB0B1D"/>
    <w:rsid w:val="00FB0C5B"/>
    <w:rsid w:val="00FB17F1"/>
    <w:rsid w:val="00FB1FED"/>
    <w:rsid w:val="00FB51F3"/>
    <w:rsid w:val="00FB529F"/>
    <w:rsid w:val="00FB568E"/>
    <w:rsid w:val="00FB58C8"/>
    <w:rsid w:val="00FB5EA8"/>
    <w:rsid w:val="00FB61C7"/>
    <w:rsid w:val="00FC03A2"/>
    <w:rsid w:val="00FC06A7"/>
    <w:rsid w:val="00FC1290"/>
    <w:rsid w:val="00FC248E"/>
    <w:rsid w:val="00FC29EB"/>
    <w:rsid w:val="00FC3873"/>
    <w:rsid w:val="00FC419B"/>
    <w:rsid w:val="00FC448B"/>
    <w:rsid w:val="00FC4B16"/>
    <w:rsid w:val="00FC6A0E"/>
    <w:rsid w:val="00FD0242"/>
    <w:rsid w:val="00FD0559"/>
    <w:rsid w:val="00FD1556"/>
    <w:rsid w:val="00FD2411"/>
    <w:rsid w:val="00FD2F83"/>
    <w:rsid w:val="00FD3358"/>
    <w:rsid w:val="00FD3F9F"/>
    <w:rsid w:val="00FD4505"/>
    <w:rsid w:val="00FD4BF1"/>
    <w:rsid w:val="00FE0A9D"/>
    <w:rsid w:val="00FE28EA"/>
    <w:rsid w:val="00FE39F7"/>
    <w:rsid w:val="00FE45ED"/>
    <w:rsid w:val="00FE4D4C"/>
    <w:rsid w:val="00FE54D2"/>
    <w:rsid w:val="00FE660F"/>
    <w:rsid w:val="00FE7410"/>
    <w:rsid w:val="00FE7829"/>
    <w:rsid w:val="00FE7C0A"/>
    <w:rsid w:val="00FF0CA7"/>
    <w:rsid w:val="00FF4E02"/>
    <w:rsid w:val="00FF6927"/>
    <w:rsid w:val="00FF708E"/>
    <w:rsid w:val="00FF766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7650" fill="f" fillcolor="white" stroke="f">
      <v:fill color="white" on="f"/>
      <v:stroke on="f"/>
      <o:colormru v:ext="edit" colors="#969696"/>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A65CB"/>
    <w:rPr>
      <w:sz w:val="24"/>
      <w:szCs w:val="24"/>
    </w:rPr>
  </w:style>
  <w:style w:type="paragraph" w:styleId="1">
    <w:name w:val="heading 1"/>
    <w:basedOn w:val="a"/>
    <w:qFormat/>
    <w:rsid w:val="003B2D57"/>
    <w:pPr>
      <w:spacing w:before="100" w:beforeAutospacing="1" w:after="100" w:afterAutospacing="1"/>
      <w:outlineLvl w:val="0"/>
    </w:pPr>
    <w:rPr>
      <w:b/>
      <w:bCs/>
      <w:kern w:val="36"/>
      <w:sz w:val="48"/>
      <w:szCs w:val="48"/>
    </w:rPr>
  </w:style>
  <w:style w:type="paragraph" w:styleId="2">
    <w:name w:val="heading 2"/>
    <w:basedOn w:val="a"/>
    <w:next w:val="a"/>
    <w:qFormat/>
    <w:rsid w:val="0079119F"/>
    <w:pPr>
      <w:keepNext/>
      <w:spacing w:before="240" w:after="60"/>
      <w:outlineLvl w:val="1"/>
    </w:pPr>
    <w:rPr>
      <w:rFonts w:ascii="Arial" w:hAnsi="Arial" w:cs="Arial"/>
      <w:b/>
      <w:bCs/>
      <w:i/>
      <w:iCs/>
      <w:sz w:val="28"/>
      <w:szCs w:val="28"/>
    </w:rPr>
  </w:style>
  <w:style w:type="paragraph" w:styleId="4">
    <w:name w:val="heading 4"/>
    <w:basedOn w:val="a"/>
    <w:next w:val="a"/>
    <w:qFormat/>
    <w:rsid w:val="0079119F"/>
    <w:pPr>
      <w:keepNext/>
      <w:spacing w:before="240" w:after="60"/>
      <w:outlineLvl w:val="3"/>
    </w:pPr>
    <w:rPr>
      <w:b/>
      <w:bCs/>
      <w:sz w:val="28"/>
      <w:szCs w:val="28"/>
    </w:rPr>
  </w:style>
  <w:style w:type="paragraph" w:styleId="5">
    <w:name w:val="heading 5"/>
    <w:basedOn w:val="a"/>
    <w:next w:val="a"/>
    <w:qFormat/>
    <w:rsid w:val="00BA5C59"/>
    <w:pPr>
      <w:spacing w:before="240" w:after="60"/>
      <w:outlineLvl w:val="4"/>
    </w:pPr>
    <w:rPr>
      <w:b/>
      <w:bCs/>
      <w:i/>
      <w:iCs/>
      <w:sz w:val="26"/>
      <w:szCs w:val="26"/>
    </w:rPr>
  </w:style>
  <w:style w:type="paragraph" w:styleId="6">
    <w:name w:val="heading 6"/>
    <w:basedOn w:val="a"/>
    <w:next w:val="a"/>
    <w:qFormat/>
    <w:rsid w:val="0079119F"/>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Char"/>
    <w:rsid w:val="00DA65CB"/>
    <w:pPr>
      <w:ind w:firstLine="720"/>
      <w:jc w:val="both"/>
    </w:pPr>
    <w:rPr>
      <w:sz w:val="26"/>
    </w:rPr>
  </w:style>
  <w:style w:type="character" w:styleId="-">
    <w:name w:val="Hyperlink"/>
    <w:basedOn w:val="a0"/>
    <w:rsid w:val="00DA65CB"/>
    <w:rPr>
      <w:color w:val="0000FF"/>
      <w:u w:val="single"/>
    </w:rPr>
  </w:style>
  <w:style w:type="character" w:customStyle="1" w:styleId="reference">
    <w:name w:val="reference"/>
    <w:basedOn w:val="a0"/>
    <w:rsid w:val="00DA65CB"/>
  </w:style>
  <w:style w:type="paragraph" w:styleId="a4">
    <w:name w:val="footer"/>
    <w:basedOn w:val="a"/>
    <w:link w:val="Char0"/>
    <w:rsid w:val="00DA65CB"/>
    <w:pPr>
      <w:tabs>
        <w:tab w:val="center" w:pos="4153"/>
        <w:tab w:val="right" w:pos="8306"/>
      </w:tabs>
    </w:pPr>
  </w:style>
  <w:style w:type="character" w:styleId="a5">
    <w:name w:val="page number"/>
    <w:basedOn w:val="a0"/>
    <w:rsid w:val="00DA65CB"/>
  </w:style>
  <w:style w:type="paragraph" w:styleId="Web">
    <w:name w:val="Normal (Web)"/>
    <w:basedOn w:val="a"/>
    <w:uiPriority w:val="99"/>
    <w:rsid w:val="00F02791"/>
    <w:pPr>
      <w:spacing w:before="100" w:beforeAutospacing="1" w:after="100" w:afterAutospacing="1"/>
    </w:pPr>
  </w:style>
  <w:style w:type="character" w:customStyle="1" w:styleId="text-title5">
    <w:name w:val="text-title5"/>
    <w:basedOn w:val="a0"/>
    <w:rsid w:val="00321ED0"/>
    <w:rPr>
      <w:rFonts w:ascii="Arial" w:hAnsi="Arial" w:cs="Arial" w:hint="default"/>
      <w:b/>
      <w:bCs/>
      <w:sz w:val="21"/>
      <w:szCs w:val="21"/>
    </w:rPr>
  </w:style>
  <w:style w:type="character" w:styleId="a6">
    <w:name w:val="Strong"/>
    <w:basedOn w:val="a0"/>
    <w:qFormat/>
    <w:rsid w:val="00321ED0"/>
    <w:rPr>
      <w:b/>
      <w:bCs/>
    </w:rPr>
  </w:style>
  <w:style w:type="character" w:styleId="-0">
    <w:name w:val="FollowedHyperlink"/>
    <w:basedOn w:val="a0"/>
    <w:rsid w:val="002E7B9E"/>
    <w:rPr>
      <w:color w:val="800080"/>
      <w:u w:val="single"/>
    </w:rPr>
  </w:style>
  <w:style w:type="character" w:styleId="a7">
    <w:name w:val="annotation reference"/>
    <w:basedOn w:val="a0"/>
    <w:semiHidden/>
    <w:rsid w:val="00FE28EA"/>
    <w:rPr>
      <w:sz w:val="16"/>
      <w:szCs w:val="16"/>
    </w:rPr>
  </w:style>
  <w:style w:type="paragraph" w:styleId="a8">
    <w:name w:val="annotation text"/>
    <w:basedOn w:val="a"/>
    <w:semiHidden/>
    <w:rsid w:val="00FE28EA"/>
    <w:rPr>
      <w:sz w:val="20"/>
      <w:szCs w:val="20"/>
    </w:rPr>
  </w:style>
  <w:style w:type="paragraph" w:styleId="a9">
    <w:name w:val="annotation subject"/>
    <w:basedOn w:val="a8"/>
    <w:next w:val="a8"/>
    <w:semiHidden/>
    <w:rsid w:val="00FE28EA"/>
    <w:rPr>
      <w:b/>
      <w:bCs/>
    </w:rPr>
  </w:style>
  <w:style w:type="paragraph" w:styleId="aa">
    <w:name w:val="Balloon Text"/>
    <w:basedOn w:val="a"/>
    <w:semiHidden/>
    <w:rsid w:val="00FE28EA"/>
    <w:rPr>
      <w:rFonts w:ascii="Tahoma" w:hAnsi="Tahoma" w:cs="Tahoma"/>
      <w:sz w:val="16"/>
      <w:szCs w:val="16"/>
    </w:rPr>
  </w:style>
  <w:style w:type="paragraph" w:styleId="ab">
    <w:name w:val="endnote text"/>
    <w:basedOn w:val="a"/>
    <w:semiHidden/>
    <w:rsid w:val="00FE28EA"/>
    <w:rPr>
      <w:sz w:val="20"/>
      <w:szCs w:val="20"/>
    </w:rPr>
  </w:style>
  <w:style w:type="character" w:styleId="ac">
    <w:name w:val="endnote reference"/>
    <w:basedOn w:val="a0"/>
    <w:semiHidden/>
    <w:rsid w:val="00FE28EA"/>
    <w:rPr>
      <w:vertAlign w:val="superscript"/>
    </w:rPr>
  </w:style>
  <w:style w:type="paragraph" w:styleId="ad">
    <w:name w:val="footnote text"/>
    <w:basedOn w:val="a"/>
    <w:link w:val="Char1"/>
    <w:rsid w:val="00FE28EA"/>
    <w:rPr>
      <w:sz w:val="20"/>
      <w:szCs w:val="20"/>
    </w:rPr>
  </w:style>
  <w:style w:type="character" w:styleId="ae">
    <w:name w:val="footnote reference"/>
    <w:basedOn w:val="a0"/>
    <w:rsid w:val="00FE28EA"/>
    <w:rPr>
      <w:vertAlign w:val="superscript"/>
    </w:rPr>
  </w:style>
  <w:style w:type="paragraph" w:customStyle="1" w:styleId="spip1">
    <w:name w:val="spip1"/>
    <w:basedOn w:val="a"/>
    <w:rsid w:val="00421816"/>
    <w:pPr>
      <w:spacing w:before="100" w:beforeAutospacing="1" w:after="100" w:afterAutospacing="1"/>
    </w:pPr>
  </w:style>
  <w:style w:type="character" w:customStyle="1" w:styleId="languageen">
    <w:name w:val="language en"/>
    <w:basedOn w:val="a0"/>
    <w:rsid w:val="00C63A14"/>
  </w:style>
  <w:style w:type="paragraph" w:customStyle="1" w:styleId="blacktext">
    <w:name w:val="blacktext"/>
    <w:basedOn w:val="a"/>
    <w:rsid w:val="00220331"/>
    <w:pPr>
      <w:spacing w:before="100" w:beforeAutospacing="1" w:after="100" w:afterAutospacing="1"/>
    </w:pPr>
    <w:rPr>
      <w:rFonts w:ascii="Verdana" w:hAnsi="Verdana"/>
      <w:color w:val="333333"/>
      <w:sz w:val="13"/>
      <w:szCs w:val="13"/>
    </w:rPr>
  </w:style>
  <w:style w:type="character" w:customStyle="1" w:styleId="redtext1">
    <w:name w:val="redtext1"/>
    <w:basedOn w:val="a0"/>
    <w:rsid w:val="00220331"/>
    <w:rPr>
      <w:rFonts w:ascii="Verdana" w:hAnsi="Verdana" w:hint="default"/>
      <w:b w:val="0"/>
      <w:bCs w:val="0"/>
      <w:i w:val="0"/>
      <w:iCs w:val="0"/>
      <w:color w:val="CC3300"/>
      <w:sz w:val="13"/>
      <w:szCs w:val="13"/>
    </w:rPr>
  </w:style>
  <w:style w:type="paragraph" w:customStyle="1" w:styleId="Default">
    <w:name w:val="Default"/>
    <w:rsid w:val="00F05E2A"/>
    <w:pPr>
      <w:autoSpaceDE w:val="0"/>
      <w:autoSpaceDN w:val="0"/>
      <w:adjustRightInd w:val="0"/>
    </w:pPr>
    <w:rPr>
      <w:color w:val="000000"/>
      <w:sz w:val="24"/>
      <w:szCs w:val="24"/>
    </w:rPr>
  </w:style>
  <w:style w:type="paragraph" w:styleId="af">
    <w:name w:val="Title"/>
    <w:basedOn w:val="Default"/>
    <w:next w:val="Default"/>
    <w:qFormat/>
    <w:rsid w:val="00F05E2A"/>
    <w:rPr>
      <w:color w:val="auto"/>
    </w:rPr>
  </w:style>
  <w:style w:type="character" w:customStyle="1" w:styleId="moretext-item-show">
    <w:name w:val="moretext-item-show"/>
    <w:basedOn w:val="a0"/>
    <w:rsid w:val="003711ED"/>
  </w:style>
  <w:style w:type="character" w:customStyle="1" w:styleId="polytonic1">
    <w:name w:val="polytonic1"/>
    <w:basedOn w:val="a0"/>
    <w:rsid w:val="00CF7490"/>
    <w:rPr>
      <w:rFonts w:ascii="inherit" w:hAnsi="inherit" w:hint="default"/>
    </w:rPr>
  </w:style>
  <w:style w:type="character" w:customStyle="1" w:styleId="tspvalue">
    <w:name w:val="tspvalue"/>
    <w:basedOn w:val="a0"/>
    <w:rsid w:val="008C37CC"/>
  </w:style>
  <w:style w:type="paragraph" w:customStyle="1" w:styleId="title">
    <w:name w:val="title"/>
    <w:basedOn w:val="a"/>
    <w:rsid w:val="00E65B99"/>
    <w:pPr>
      <w:spacing w:before="63" w:after="63"/>
      <w:ind w:left="250" w:right="250"/>
    </w:pPr>
    <w:rPr>
      <w:color w:val="000000"/>
    </w:rPr>
  </w:style>
  <w:style w:type="paragraph" w:customStyle="1" w:styleId="text">
    <w:name w:val="text"/>
    <w:basedOn w:val="a"/>
    <w:rsid w:val="00E65B99"/>
    <w:pPr>
      <w:spacing w:before="63" w:after="125"/>
      <w:ind w:left="125" w:right="125"/>
    </w:pPr>
    <w:rPr>
      <w:color w:val="000000"/>
    </w:rPr>
  </w:style>
  <w:style w:type="character" w:styleId="af0">
    <w:name w:val="Emphasis"/>
    <w:basedOn w:val="a0"/>
    <w:qFormat/>
    <w:rsid w:val="0079119F"/>
    <w:rPr>
      <w:i/>
      <w:iCs/>
    </w:rPr>
  </w:style>
  <w:style w:type="character" w:customStyle="1" w:styleId="monotitle1">
    <w:name w:val="monotitle1"/>
    <w:basedOn w:val="a0"/>
    <w:rsid w:val="009F58E0"/>
    <w:rPr>
      <w:b/>
      <w:bCs/>
      <w:sz w:val="22"/>
      <w:szCs w:val="22"/>
    </w:rPr>
  </w:style>
  <w:style w:type="character" w:customStyle="1" w:styleId="resfieldlabel1">
    <w:name w:val="resfieldlabel1"/>
    <w:basedOn w:val="a0"/>
    <w:rsid w:val="009F58E0"/>
    <w:rPr>
      <w:rFonts w:ascii="Verdana" w:hAnsi="Verdana" w:hint="default"/>
      <w:b/>
      <w:bCs/>
      <w:color w:val="333333"/>
      <w:sz w:val="22"/>
      <w:szCs w:val="22"/>
    </w:rPr>
  </w:style>
  <w:style w:type="character" w:customStyle="1" w:styleId="blacktext1">
    <w:name w:val="blacktext1"/>
    <w:basedOn w:val="a0"/>
    <w:rsid w:val="003B1079"/>
    <w:rPr>
      <w:rFonts w:ascii="Verdana" w:hAnsi="Verdana" w:hint="default"/>
      <w:b w:val="0"/>
      <w:bCs w:val="0"/>
      <w:i w:val="0"/>
      <w:iCs w:val="0"/>
      <w:color w:val="333333"/>
      <w:sz w:val="18"/>
      <w:szCs w:val="18"/>
    </w:rPr>
  </w:style>
  <w:style w:type="character" w:customStyle="1" w:styleId="redtextbold1">
    <w:name w:val="redtextbold1"/>
    <w:basedOn w:val="a0"/>
    <w:rsid w:val="003B1079"/>
    <w:rPr>
      <w:rFonts w:ascii="Verdana" w:hAnsi="Verdana" w:hint="default"/>
      <w:b/>
      <w:bCs/>
      <w:i w:val="0"/>
      <w:iCs w:val="0"/>
      <w:color w:val="990000"/>
      <w:sz w:val="19"/>
      <w:szCs w:val="19"/>
    </w:rPr>
  </w:style>
  <w:style w:type="paragraph" w:customStyle="1" w:styleId="Web7">
    <w:name w:val="Κανονικό (Web)7"/>
    <w:basedOn w:val="a"/>
    <w:rsid w:val="00C46759"/>
  </w:style>
  <w:style w:type="paragraph" w:styleId="af1">
    <w:name w:val="Body Text"/>
    <w:basedOn w:val="a"/>
    <w:rsid w:val="004D0C16"/>
    <w:pPr>
      <w:spacing w:after="120"/>
    </w:pPr>
  </w:style>
  <w:style w:type="paragraph" w:styleId="20">
    <w:name w:val="Body Text 2"/>
    <w:basedOn w:val="a"/>
    <w:rsid w:val="00C224AC"/>
    <w:pPr>
      <w:spacing w:after="120" w:line="480" w:lineRule="auto"/>
    </w:pPr>
  </w:style>
  <w:style w:type="character" w:customStyle="1" w:styleId="fullpost">
    <w:name w:val="fullpost"/>
    <w:basedOn w:val="a0"/>
    <w:rsid w:val="00C224AC"/>
  </w:style>
  <w:style w:type="character" w:customStyle="1" w:styleId="desrcb">
    <w:name w:val="desrcb"/>
    <w:basedOn w:val="a0"/>
    <w:rsid w:val="00C224AC"/>
  </w:style>
  <w:style w:type="character" w:customStyle="1" w:styleId="style11">
    <w:name w:val="style11"/>
    <w:basedOn w:val="a0"/>
    <w:rsid w:val="00C224AC"/>
    <w:rPr>
      <w:rFonts w:ascii="Arial" w:hAnsi="Arial" w:cs="Arial" w:hint="default"/>
      <w:sz w:val="17"/>
      <w:szCs w:val="17"/>
    </w:rPr>
  </w:style>
  <w:style w:type="paragraph" w:styleId="af2">
    <w:name w:val="header"/>
    <w:basedOn w:val="a"/>
    <w:rsid w:val="00C224AC"/>
    <w:pPr>
      <w:tabs>
        <w:tab w:val="center" w:pos="4153"/>
        <w:tab w:val="right" w:pos="8306"/>
      </w:tabs>
    </w:pPr>
  </w:style>
  <w:style w:type="table" w:styleId="af3">
    <w:name w:val="Table Grid"/>
    <w:basedOn w:val="a1"/>
    <w:rsid w:val="00E8510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eb2">
    <w:name w:val="Κανονικό (Web)2"/>
    <w:basedOn w:val="a"/>
    <w:rsid w:val="00163A81"/>
    <w:pPr>
      <w:spacing w:before="100" w:beforeAutospacing="1" w:after="272"/>
    </w:pPr>
  </w:style>
  <w:style w:type="table" w:styleId="Web3">
    <w:name w:val="Table Web 3"/>
    <w:basedOn w:val="10"/>
    <w:rsid w:val="00892E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10">
    <w:name w:val="Table Simple 1"/>
    <w:basedOn w:val="a1"/>
    <w:rsid w:val="00892E5A"/>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har">
    <w:name w:val="Σώμα κείμενου με εσοχή Char"/>
    <w:basedOn w:val="a0"/>
    <w:link w:val="a3"/>
    <w:rsid w:val="00AA4383"/>
    <w:rPr>
      <w:sz w:val="26"/>
      <w:szCs w:val="24"/>
    </w:rPr>
  </w:style>
  <w:style w:type="character" w:customStyle="1" w:styleId="Char0">
    <w:name w:val="Υποσέλιδο Char"/>
    <w:basedOn w:val="a0"/>
    <w:link w:val="a4"/>
    <w:uiPriority w:val="99"/>
    <w:rsid w:val="004F20F0"/>
    <w:rPr>
      <w:sz w:val="24"/>
      <w:szCs w:val="24"/>
    </w:rPr>
  </w:style>
  <w:style w:type="paragraph" w:styleId="af4">
    <w:name w:val="List Paragraph"/>
    <w:basedOn w:val="a"/>
    <w:uiPriority w:val="34"/>
    <w:qFormat/>
    <w:rsid w:val="00187D54"/>
    <w:pPr>
      <w:spacing w:after="200" w:line="276" w:lineRule="auto"/>
      <w:ind w:left="720"/>
      <w:contextualSpacing/>
    </w:pPr>
    <w:rPr>
      <w:rFonts w:ascii="Calibri" w:hAnsi="Calibri"/>
      <w:sz w:val="22"/>
      <w:szCs w:val="22"/>
    </w:rPr>
  </w:style>
  <w:style w:type="paragraph" w:styleId="3">
    <w:name w:val="Body Text 3"/>
    <w:basedOn w:val="a"/>
    <w:link w:val="3Char"/>
    <w:rsid w:val="00187D54"/>
    <w:pPr>
      <w:spacing w:after="120"/>
    </w:pPr>
    <w:rPr>
      <w:sz w:val="16"/>
      <w:szCs w:val="16"/>
    </w:rPr>
  </w:style>
  <w:style w:type="character" w:customStyle="1" w:styleId="3Char">
    <w:name w:val="Σώμα κείμενου 3 Char"/>
    <w:basedOn w:val="a0"/>
    <w:link w:val="3"/>
    <w:rsid w:val="00187D54"/>
    <w:rPr>
      <w:sz w:val="16"/>
      <w:szCs w:val="16"/>
    </w:rPr>
  </w:style>
  <w:style w:type="character" w:customStyle="1" w:styleId="Char1">
    <w:name w:val="Κείμενο υποσημείωσης Char"/>
    <w:basedOn w:val="a0"/>
    <w:link w:val="ad"/>
    <w:rsid w:val="00CA1170"/>
  </w:style>
</w:styles>
</file>

<file path=word/webSettings.xml><?xml version="1.0" encoding="utf-8"?>
<w:webSettings xmlns:r="http://schemas.openxmlformats.org/officeDocument/2006/relationships" xmlns:w="http://schemas.openxmlformats.org/wordprocessingml/2006/main">
  <w:divs>
    <w:div w:id="9720398">
      <w:marLeft w:val="0"/>
      <w:marRight w:val="0"/>
      <w:marTop w:val="0"/>
      <w:marBottom w:val="0"/>
      <w:divBdr>
        <w:top w:val="none" w:sz="0" w:space="0" w:color="auto"/>
        <w:left w:val="none" w:sz="0" w:space="0" w:color="auto"/>
        <w:bottom w:val="none" w:sz="0" w:space="0" w:color="auto"/>
        <w:right w:val="none" w:sz="0" w:space="0" w:color="auto"/>
      </w:divBdr>
    </w:div>
    <w:div w:id="13309840">
      <w:bodyDiv w:val="1"/>
      <w:marLeft w:val="0"/>
      <w:marRight w:val="0"/>
      <w:marTop w:val="39"/>
      <w:marBottom w:val="0"/>
      <w:divBdr>
        <w:top w:val="none" w:sz="0" w:space="0" w:color="auto"/>
        <w:left w:val="none" w:sz="0" w:space="0" w:color="auto"/>
        <w:bottom w:val="none" w:sz="0" w:space="0" w:color="auto"/>
        <w:right w:val="none" w:sz="0" w:space="0" w:color="auto"/>
      </w:divBdr>
      <w:divsChild>
        <w:div w:id="627511577">
          <w:marLeft w:val="0"/>
          <w:marRight w:val="0"/>
          <w:marTop w:val="0"/>
          <w:marBottom w:val="0"/>
          <w:divBdr>
            <w:top w:val="none" w:sz="0" w:space="0" w:color="auto"/>
            <w:left w:val="none" w:sz="0" w:space="0" w:color="auto"/>
            <w:bottom w:val="none" w:sz="0" w:space="0" w:color="auto"/>
            <w:right w:val="none" w:sz="0" w:space="0" w:color="auto"/>
          </w:divBdr>
        </w:div>
      </w:divsChild>
    </w:div>
    <w:div w:id="37516081">
      <w:marLeft w:val="0"/>
      <w:marRight w:val="0"/>
      <w:marTop w:val="0"/>
      <w:marBottom w:val="0"/>
      <w:divBdr>
        <w:top w:val="none" w:sz="0" w:space="0" w:color="auto"/>
        <w:left w:val="none" w:sz="0" w:space="0" w:color="auto"/>
        <w:bottom w:val="none" w:sz="0" w:space="0" w:color="auto"/>
        <w:right w:val="none" w:sz="0" w:space="0" w:color="auto"/>
      </w:divBdr>
      <w:divsChild>
        <w:div w:id="885992014">
          <w:marLeft w:val="0"/>
          <w:marRight w:val="0"/>
          <w:marTop w:val="0"/>
          <w:marBottom w:val="0"/>
          <w:divBdr>
            <w:top w:val="none" w:sz="0" w:space="0" w:color="auto"/>
            <w:left w:val="none" w:sz="0" w:space="0" w:color="auto"/>
            <w:bottom w:val="none" w:sz="0" w:space="0" w:color="auto"/>
            <w:right w:val="none" w:sz="0" w:space="0" w:color="auto"/>
          </w:divBdr>
          <w:divsChild>
            <w:div w:id="1107775765">
              <w:marLeft w:val="0"/>
              <w:marRight w:val="0"/>
              <w:marTop w:val="0"/>
              <w:marBottom w:val="0"/>
              <w:divBdr>
                <w:top w:val="none" w:sz="0" w:space="0" w:color="auto"/>
                <w:left w:val="none" w:sz="0" w:space="0" w:color="auto"/>
                <w:bottom w:val="none" w:sz="0" w:space="0" w:color="auto"/>
                <w:right w:val="none" w:sz="0" w:space="0" w:color="auto"/>
              </w:divBdr>
            </w:div>
            <w:div w:id="1798838672">
              <w:marLeft w:val="0"/>
              <w:marRight w:val="0"/>
              <w:marTop w:val="0"/>
              <w:marBottom w:val="0"/>
              <w:divBdr>
                <w:top w:val="none" w:sz="0" w:space="0" w:color="auto"/>
                <w:left w:val="none" w:sz="0" w:space="0" w:color="auto"/>
                <w:bottom w:val="none" w:sz="0" w:space="0" w:color="auto"/>
                <w:right w:val="none" w:sz="0" w:space="0" w:color="auto"/>
              </w:divBdr>
              <w:divsChild>
                <w:div w:id="2092579947">
                  <w:marLeft w:val="0"/>
                  <w:marRight w:val="0"/>
                  <w:marTop w:val="0"/>
                  <w:marBottom w:val="0"/>
                  <w:divBdr>
                    <w:top w:val="none" w:sz="0" w:space="0" w:color="auto"/>
                    <w:left w:val="none" w:sz="0" w:space="0" w:color="auto"/>
                    <w:bottom w:val="none" w:sz="0" w:space="0" w:color="auto"/>
                    <w:right w:val="none" w:sz="0" w:space="0" w:color="auto"/>
                  </w:divBdr>
                  <w:divsChild>
                    <w:div w:id="53342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172887">
          <w:marLeft w:val="0"/>
          <w:marRight w:val="0"/>
          <w:marTop w:val="0"/>
          <w:marBottom w:val="0"/>
          <w:divBdr>
            <w:top w:val="none" w:sz="0" w:space="0" w:color="auto"/>
            <w:left w:val="none" w:sz="0" w:space="0" w:color="auto"/>
            <w:bottom w:val="none" w:sz="0" w:space="0" w:color="auto"/>
            <w:right w:val="none" w:sz="0" w:space="0" w:color="auto"/>
          </w:divBdr>
          <w:divsChild>
            <w:div w:id="453451930">
              <w:marLeft w:val="0"/>
              <w:marRight w:val="0"/>
              <w:marTop w:val="0"/>
              <w:marBottom w:val="0"/>
              <w:divBdr>
                <w:top w:val="none" w:sz="0" w:space="0" w:color="auto"/>
                <w:left w:val="none" w:sz="0" w:space="0" w:color="auto"/>
                <w:bottom w:val="none" w:sz="0" w:space="0" w:color="auto"/>
                <w:right w:val="none" w:sz="0" w:space="0" w:color="auto"/>
              </w:divBdr>
            </w:div>
            <w:div w:id="91763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341">
      <w:bodyDiv w:val="1"/>
      <w:marLeft w:val="0"/>
      <w:marRight w:val="0"/>
      <w:marTop w:val="0"/>
      <w:marBottom w:val="0"/>
      <w:divBdr>
        <w:top w:val="none" w:sz="0" w:space="0" w:color="auto"/>
        <w:left w:val="none" w:sz="0" w:space="0" w:color="auto"/>
        <w:bottom w:val="none" w:sz="0" w:space="0" w:color="auto"/>
        <w:right w:val="none" w:sz="0" w:space="0" w:color="auto"/>
      </w:divBdr>
      <w:divsChild>
        <w:div w:id="103425891">
          <w:marLeft w:val="0"/>
          <w:marRight w:val="0"/>
          <w:marTop w:val="0"/>
          <w:marBottom w:val="0"/>
          <w:divBdr>
            <w:top w:val="none" w:sz="0" w:space="0" w:color="auto"/>
            <w:left w:val="none" w:sz="0" w:space="0" w:color="auto"/>
            <w:bottom w:val="none" w:sz="0" w:space="0" w:color="auto"/>
            <w:right w:val="none" w:sz="0" w:space="0" w:color="auto"/>
          </w:divBdr>
          <w:divsChild>
            <w:div w:id="192232102">
              <w:marLeft w:val="0"/>
              <w:marRight w:val="0"/>
              <w:marTop w:val="90"/>
              <w:marBottom w:val="150"/>
              <w:divBdr>
                <w:top w:val="none" w:sz="0" w:space="0" w:color="auto"/>
                <w:left w:val="none" w:sz="0" w:space="0" w:color="auto"/>
                <w:bottom w:val="none" w:sz="0" w:space="0" w:color="auto"/>
                <w:right w:val="none" w:sz="0" w:space="0" w:color="auto"/>
              </w:divBdr>
              <w:divsChild>
                <w:div w:id="64489429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27479615">
      <w:marLeft w:val="0"/>
      <w:marRight w:val="0"/>
      <w:marTop w:val="63"/>
      <w:marBottom w:val="0"/>
      <w:divBdr>
        <w:top w:val="none" w:sz="0" w:space="0" w:color="auto"/>
        <w:left w:val="none" w:sz="0" w:space="0" w:color="auto"/>
        <w:bottom w:val="none" w:sz="0" w:space="0" w:color="auto"/>
        <w:right w:val="none" w:sz="0" w:space="0" w:color="auto"/>
      </w:divBdr>
      <w:divsChild>
        <w:div w:id="125314905">
          <w:marLeft w:val="0"/>
          <w:marRight w:val="0"/>
          <w:marTop w:val="0"/>
          <w:marBottom w:val="0"/>
          <w:divBdr>
            <w:top w:val="none" w:sz="0" w:space="0" w:color="auto"/>
            <w:left w:val="none" w:sz="0" w:space="0" w:color="auto"/>
            <w:bottom w:val="none" w:sz="0" w:space="0" w:color="auto"/>
            <w:right w:val="none" w:sz="0" w:space="0" w:color="auto"/>
          </w:divBdr>
        </w:div>
      </w:divsChild>
    </w:div>
    <w:div w:id="171645868">
      <w:bodyDiv w:val="1"/>
      <w:marLeft w:val="0"/>
      <w:marRight w:val="0"/>
      <w:marTop w:val="39"/>
      <w:marBottom w:val="0"/>
      <w:divBdr>
        <w:top w:val="none" w:sz="0" w:space="0" w:color="auto"/>
        <w:left w:val="none" w:sz="0" w:space="0" w:color="auto"/>
        <w:bottom w:val="none" w:sz="0" w:space="0" w:color="auto"/>
        <w:right w:val="none" w:sz="0" w:space="0" w:color="auto"/>
      </w:divBdr>
      <w:divsChild>
        <w:div w:id="1437019253">
          <w:marLeft w:val="0"/>
          <w:marRight w:val="131"/>
          <w:marTop w:val="26"/>
          <w:marBottom w:val="0"/>
          <w:divBdr>
            <w:top w:val="none" w:sz="0" w:space="0" w:color="auto"/>
            <w:left w:val="none" w:sz="0" w:space="0" w:color="auto"/>
            <w:bottom w:val="none" w:sz="0" w:space="0" w:color="auto"/>
            <w:right w:val="none" w:sz="0" w:space="0" w:color="auto"/>
          </w:divBdr>
          <w:divsChild>
            <w:div w:id="1853490202">
              <w:marLeft w:val="0"/>
              <w:marRight w:val="65"/>
              <w:marTop w:val="0"/>
              <w:marBottom w:val="0"/>
              <w:divBdr>
                <w:top w:val="none" w:sz="0" w:space="0" w:color="auto"/>
                <w:left w:val="none" w:sz="0" w:space="0" w:color="auto"/>
                <w:bottom w:val="none" w:sz="0" w:space="0" w:color="auto"/>
                <w:right w:val="none" w:sz="0" w:space="0" w:color="auto"/>
              </w:divBdr>
              <w:divsChild>
                <w:div w:id="569191890">
                  <w:marLeft w:val="0"/>
                  <w:marRight w:val="0"/>
                  <w:marTop w:val="0"/>
                  <w:marBottom w:val="0"/>
                  <w:divBdr>
                    <w:top w:val="none" w:sz="0" w:space="0" w:color="auto"/>
                    <w:left w:val="none" w:sz="0" w:space="0" w:color="auto"/>
                    <w:bottom w:val="none" w:sz="0" w:space="0" w:color="auto"/>
                    <w:right w:val="none" w:sz="0" w:space="0" w:color="auto"/>
                  </w:divBdr>
                  <w:divsChild>
                    <w:div w:id="157886178">
                      <w:marLeft w:val="0"/>
                      <w:marRight w:val="0"/>
                      <w:marTop w:val="131"/>
                      <w:marBottom w:val="0"/>
                      <w:divBdr>
                        <w:top w:val="none" w:sz="0" w:space="0" w:color="auto"/>
                        <w:left w:val="none" w:sz="0" w:space="0" w:color="auto"/>
                        <w:bottom w:val="none" w:sz="0" w:space="0" w:color="auto"/>
                        <w:right w:val="none" w:sz="0" w:space="0" w:color="auto"/>
                      </w:divBdr>
                    </w:div>
                    <w:div w:id="788206961">
                      <w:marLeft w:val="0"/>
                      <w:marRight w:val="0"/>
                      <w:marTop w:val="131"/>
                      <w:marBottom w:val="0"/>
                      <w:divBdr>
                        <w:top w:val="none" w:sz="0" w:space="0" w:color="auto"/>
                        <w:left w:val="none" w:sz="0" w:space="0" w:color="auto"/>
                        <w:bottom w:val="none" w:sz="0" w:space="0" w:color="auto"/>
                        <w:right w:val="none" w:sz="0" w:space="0" w:color="auto"/>
                      </w:divBdr>
                    </w:div>
                    <w:div w:id="965039978">
                      <w:marLeft w:val="0"/>
                      <w:marRight w:val="0"/>
                      <w:marTop w:val="131"/>
                      <w:marBottom w:val="0"/>
                      <w:divBdr>
                        <w:top w:val="none" w:sz="0" w:space="0" w:color="auto"/>
                        <w:left w:val="none" w:sz="0" w:space="0" w:color="auto"/>
                        <w:bottom w:val="none" w:sz="0" w:space="0" w:color="auto"/>
                        <w:right w:val="none" w:sz="0" w:space="0" w:color="auto"/>
                      </w:divBdr>
                    </w:div>
                  </w:divsChild>
                </w:div>
              </w:divsChild>
            </w:div>
          </w:divsChild>
        </w:div>
      </w:divsChild>
    </w:div>
    <w:div w:id="210270995">
      <w:marLeft w:val="0"/>
      <w:marRight w:val="0"/>
      <w:marTop w:val="0"/>
      <w:marBottom w:val="0"/>
      <w:divBdr>
        <w:top w:val="none" w:sz="0" w:space="0" w:color="auto"/>
        <w:left w:val="none" w:sz="0" w:space="0" w:color="auto"/>
        <w:bottom w:val="none" w:sz="0" w:space="0" w:color="auto"/>
        <w:right w:val="none" w:sz="0" w:space="0" w:color="auto"/>
      </w:divBdr>
      <w:divsChild>
        <w:div w:id="610403832">
          <w:marLeft w:val="0"/>
          <w:marRight w:val="0"/>
          <w:marTop w:val="0"/>
          <w:marBottom w:val="0"/>
          <w:divBdr>
            <w:top w:val="none" w:sz="0" w:space="0" w:color="auto"/>
            <w:left w:val="none" w:sz="0" w:space="0" w:color="auto"/>
            <w:bottom w:val="none" w:sz="0" w:space="0" w:color="auto"/>
            <w:right w:val="none" w:sz="0" w:space="0" w:color="auto"/>
          </w:divBdr>
        </w:div>
        <w:div w:id="1576742566">
          <w:marLeft w:val="0"/>
          <w:marRight w:val="0"/>
          <w:marTop w:val="0"/>
          <w:marBottom w:val="0"/>
          <w:divBdr>
            <w:top w:val="none" w:sz="0" w:space="0" w:color="auto"/>
            <w:left w:val="none" w:sz="0" w:space="0" w:color="auto"/>
            <w:bottom w:val="none" w:sz="0" w:space="0" w:color="auto"/>
            <w:right w:val="none" w:sz="0" w:space="0" w:color="auto"/>
          </w:divBdr>
          <w:divsChild>
            <w:div w:id="407655015">
              <w:marLeft w:val="0"/>
              <w:marRight w:val="0"/>
              <w:marTop w:val="0"/>
              <w:marBottom w:val="0"/>
              <w:divBdr>
                <w:top w:val="none" w:sz="0" w:space="0" w:color="auto"/>
                <w:left w:val="none" w:sz="0" w:space="0" w:color="auto"/>
                <w:bottom w:val="none" w:sz="0" w:space="0" w:color="auto"/>
                <w:right w:val="none" w:sz="0" w:space="0" w:color="auto"/>
              </w:divBdr>
              <w:divsChild>
                <w:div w:id="393627078">
                  <w:marLeft w:val="0"/>
                  <w:marRight w:val="0"/>
                  <w:marTop w:val="0"/>
                  <w:marBottom w:val="0"/>
                  <w:divBdr>
                    <w:top w:val="none" w:sz="0" w:space="0" w:color="auto"/>
                    <w:left w:val="none" w:sz="0" w:space="0" w:color="auto"/>
                    <w:bottom w:val="none" w:sz="0" w:space="0" w:color="auto"/>
                    <w:right w:val="none" w:sz="0" w:space="0" w:color="auto"/>
                  </w:divBdr>
                </w:div>
                <w:div w:id="436099846">
                  <w:marLeft w:val="0"/>
                  <w:marRight w:val="0"/>
                  <w:marTop w:val="0"/>
                  <w:marBottom w:val="0"/>
                  <w:divBdr>
                    <w:top w:val="none" w:sz="0" w:space="0" w:color="auto"/>
                    <w:left w:val="none" w:sz="0" w:space="0" w:color="auto"/>
                    <w:bottom w:val="none" w:sz="0" w:space="0" w:color="auto"/>
                    <w:right w:val="none" w:sz="0" w:space="0" w:color="auto"/>
                  </w:divBdr>
                </w:div>
                <w:div w:id="442773411">
                  <w:marLeft w:val="0"/>
                  <w:marRight w:val="0"/>
                  <w:marTop w:val="0"/>
                  <w:marBottom w:val="0"/>
                  <w:divBdr>
                    <w:top w:val="none" w:sz="0" w:space="0" w:color="auto"/>
                    <w:left w:val="none" w:sz="0" w:space="0" w:color="auto"/>
                    <w:bottom w:val="none" w:sz="0" w:space="0" w:color="auto"/>
                    <w:right w:val="none" w:sz="0" w:space="0" w:color="auto"/>
                  </w:divBdr>
                </w:div>
                <w:div w:id="460727451">
                  <w:marLeft w:val="0"/>
                  <w:marRight w:val="0"/>
                  <w:marTop w:val="0"/>
                  <w:marBottom w:val="0"/>
                  <w:divBdr>
                    <w:top w:val="none" w:sz="0" w:space="0" w:color="auto"/>
                    <w:left w:val="none" w:sz="0" w:space="0" w:color="auto"/>
                    <w:bottom w:val="none" w:sz="0" w:space="0" w:color="auto"/>
                    <w:right w:val="none" w:sz="0" w:space="0" w:color="auto"/>
                  </w:divBdr>
                </w:div>
                <w:div w:id="463044292">
                  <w:marLeft w:val="0"/>
                  <w:marRight w:val="0"/>
                  <w:marTop w:val="0"/>
                  <w:marBottom w:val="0"/>
                  <w:divBdr>
                    <w:top w:val="none" w:sz="0" w:space="0" w:color="auto"/>
                    <w:left w:val="none" w:sz="0" w:space="0" w:color="auto"/>
                    <w:bottom w:val="none" w:sz="0" w:space="0" w:color="auto"/>
                    <w:right w:val="none" w:sz="0" w:space="0" w:color="auto"/>
                  </w:divBdr>
                </w:div>
                <w:div w:id="494078397">
                  <w:marLeft w:val="0"/>
                  <w:marRight w:val="0"/>
                  <w:marTop w:val="0"/>
                  <w:marBottom w:val="0"/>
                  <w:divBdr>
                    <w:top w:val="none" w:sz="0" w:space="0" w:color="auto"/>
                    <w:left w:val="none" w:sz="0" w:space="0" w:color="auto"/>
                    <w:bottom w:val="none" w:sz="0" w:space="0" w:color="auto"/>
                    <w:right w:val="none" w:sz="0" w:space="0" w:color="auto"/>
                  </w:divBdr>
                </w:div>
                <w:div w:id="636227457">
                  <w:marLeft w:val="0"/>
                  <w:marRight w:val="0"/>
                  <w:marTop w:val="0"/>
                  <w:marBottom w:val="0"/>
                  <w:divBdr>
                    <w:top w:val="none" w:sz="0" w:space="0" w:color="auto"/>
                    <w:left w:val="none" w:sz="0" w:space="0" w:color="auto"/>
                    <w:bottom w:val="none" w:sz="0" w:space="0" w:color="auto"/>
                    <w:right w:val="none" w:sz="0" w:space="0" w:color="auto"/>
                  </w:divBdr>
                </w:div>
                <w:div w:id="657997349">
                  <w:marLeft w:val="0"/>
                  <w:marRight w:val="0"/>
                  <w:marTop w:val="0"/>
                  <w:marBottom w:val="0"/>
                  <w:divBdr>
                    <w:top w:val="none" w:sz="0" w:space="0" w:color="auto"/>
                    <w:left w:val="none" w:sz="0" w:space="0" w:color="auto"/>
                    <w:bottom w:val="none" w:sz="0" w:space="0" w:color="auto"/>
                    <w:right w:val="none" w:sz="0" w:space="0" w:color="auto"/>
                  </w:divBdr>
                </w:div>
                <w:div w:id="692073726">
                  <w:marLeft w:val="0"/>
                  <w:marRight w:val="0"/>
                  <w:marTop w:val="0"/>
                  <w:marBottom w:val="0"/>
                  <w:divBdr>
                    <w:top w:val="none" w:sz="0" w:space="0" w:color="auto"/>
                    <w:left w:val="none" w:sz="0" w:space="0" w:color="auto"/>
                    <w:bottom w:val="none" w:sz="0" w:space="0" w:color="auto"/>
                    <w:right w:val="none" w:sz="0" w:space="0" w:color="auto"/>
                  </w:divBdr>
                </w:div>
                <w:div w:id="769470257">
                  <w:marLeft w:val="0"/>
                  <w:marRight w:val="0"/>
                  <w:marTop w:val="0"/>
                  <w:marBottom w:val="0"/>
                  <w:divBdr>
                    <w:top w:val="none" w:sz="0" w:space="0" w:color="auto"/>
                    <w:left w:val="none" w:sz="0" w:space="0" w:color="auto"/>
                    <w:bottom w:val="none" w:sz="0" w:space="0" w:color="auto"/>
                    <w:right w:val="none" w:sz="0" w:space="0" w:color="auto"/>
                  </w:divBdr>
                </w:div>
                <w:div w:id="876242215">
                  <w:marLeft w:val="0"/>
                  <w:marRight w:val="0"/>
                  <w:marTop w:val="0"/>
                  <w:marBottom w:val="0"/>
                  <w:divBdr>
                    <w:top w:val="none" w:sz="0" w:space="0" w:color="auto"/>
                    <w:left w:val="none" w:sz="0" w:space="0" w:color="auto"/>
                    <w:bottom w:val="none" w:sz="0" w:space="0" w:color="auto"/>
                    <w:right w:val="none" w:sz="0" w:space="0" w:color="auto"/>
                  </w:divBdr>
                </w:div>
                <w:div w:id="1133064344">
                  <w:marLeft w:val="0"/>
                  <w:marRight w:val="0"/>
                  <w:marTop w:val="0"/>
                  <w:marBottom w:val="0"/>
                  <w:divBdr>
                    <w:top w:val="none" w:sz="0" w:space="0" w:color="auto"/>
                    <w:left w:val="none" w:sz="0" w:space="0" w:color="auto"/>
                    <w:bottom w:val="none" w:sz="0" w:space="0" w:color="auto"/>
                    <w:right w:val="none" w:sz="0" w:space="0" w:color="auto"/>
                  </w:divBdr>
                </w:div>
                <w:div w:id="1261453045">
                  <w:marLeft w:val="0"/>
                  <w:marRight w:val="0"/>
                  <w:marTop w:val="0"/>
                  <w:marBottom w:val="0"/>
                  <w:divBdr>
                    <w:top w:val="none" w:sz="0" w:space="0" w:color="auto"/>
                    <w:left w:val="none" w:sz="0" w:space="0" w:color="auto"/>
                    <w:bottom w:val="none" w:sz="0" w:space="0" w:color="auto"/>
                    <w:right w:val="none" w:sz="0" w:space="0" w:color="auto"/>
                  </w:divBdr>
                </w:div>
                <w:div w:id="1349671572">
                  <w:marLeft w:val="0"/>
                  <w:marRight w:val="0"/>
                  <w:marTop w:val="0"/>
                  <w:marBottom w:val="0"/>
                  <w:divBdr>
                    <w:top w:val="none" w:sz="0" w:space="0" w:color="auto"/>
                    <w:left w:val="none" w:sz="0" w:space="0" w:color="auto"/>
                    <w:bottom w:val="none" w:sz="0" w:space="0" w:color="auto"/>
                    <w:right w:val="none" w:sz="0" w:space="0" w:color="auto"/>
                  </w:divBdr>
                </w:div>
                <w:div w:id="1443457533">
                  <w:marLeft w:val="0"/>
                  <w:marRight w:val="0"/>
                  <w:marTop w:val="0"/>
                  <w:marBottom w:val="0"/>
                  <w:divBdr>
                    <w:top w:val="none" w:sz="0" w:space="0" w:color="auto"/>
                    <w:left w:val="none" w:sz="0" w:space="0" w:color="auto"/>
                    <w:bottom w:val="none" w:sz="0" w:space="0" w:color="auto"/>
                    <w:right w:val="none" w:sz="0" w:space="0" w:color="auto"/>
                  </w:divBdr>
                </w:div>
                <w:div w:id="1491363888">
                  <w:marLeft w:val="0"/>
                  <w:marRight w:val="0"/>
                  <w:marTop w:val="0"/>
                  <w:marBottom w:val="0"/>
                  <w:divBdr>
                    <w:top w:val="none" w:sz="0" w:space="0" w:color="auto"/>
                    <w:left w:val="none" w:sz="0" w:space="0" w:color="auto"/>
                    <w:bottom w:val="none" w:sz="0" w:space="0" w:color="auto"/>
                    <w:right w:val="none" w:sz="0" w:space="0" w:color="auto"/>
                  </w:divBdr>
                </w:div>
                <w:div w:id="1496190250">
                  <w:marLeft w:val="0"/>
                  <w:marRight w:val="0"/>
                  <w:marTop w:val="0"/>
                  <w:marBottom w:val="0"/>
                  <w:divBdr>
                    <w:top w:val="none" w:sz="0" w:space="0" w:color="auto"/>
                    <w:left w:val="none" w:sz="0" w:space="0" w:color="auto"/>
                    <w:bottom w:val="none" w:sz="0" w:space="0" w:color="auto"/>
                    <w:right w:val="none" w:sz="0" w:space="0" w:color="auto"/>
                  </w:divBdr>
                </w:div>
                <w:div w:id="1513911076">
                  <w:marLeft w:val="0"/>
                  <w:marRight w:val="0"/>
                  <w:marTop w:val="0"/>
                  <w:marBottom w:val="0"/>
                  <w:divBdr>
                    <w:top w:val="none" w:sz="0" w:space="0" w:color="auto"/>
                    <w:left w:val="none" w:sz="0" w:space="0" w:color="auto"/>
                    <w:bottom w:val="none" w:sz="0" w:space="0" w:color="auto"/>
                    <w:right w:val="none" w:sz="0" w:space="0" w:color="auto"/>
                  </w:divBdr>
                </w:div>
                <w:div w:id="1559897031">
                  <w:marLeft w:val="0"/>
                  <w:marRight w:val="0"/>
                  <w:marTop w:val="0"/>
                  <w:marBottom w:val="0"/>
                  <w:divBdr>
                    <w:top w:val="none" w:sz="0" w:space="0" w:color="auto"/>
                    <w:left w:val="none" w:sz="0" w:space="0" w:color="auto"/>
                    <w:bottom w:val="none" w:sz="0" w:space="0" w:color="auto"/>
                    <w:right w:val="none" w:sz="0" w:space="0" w:color="auto"/>
                  </w:divBdr>
                </w:div>
                <w:div w:id="1577933851">
                  <w:marLeft w:val="0"/>
                  <w:marRight w:val="0"/>
                  <w:marTop w:val="0"/>
                  <w:marBottom w:val="0"/>
                  <w:divBdr>
                    <w:top w:val="none" w:sz="0" w:space="0" w:color="auto"/>
                    <w:left w:val="none" w:sz="0" w:space="0" w:color="auto"/>
                    <w:bottom w:val="none" w:sz="0" w:space="0" w:color="auto"/>
                    <w:right w:val="none" w:sz="0" w:space="0" w:color="auto"/>
                  </w:divBdr>
                </w:div>
                <w:div w:id="2109429203">
                  <w:marLeft w:val="0"/>
                  <w:marRight w:val="0"/>
                  <w:marTop w:val="0"/>
                  <w:marBottom w:val="0"/>
                  <w:divBdr>
                    <w:top w:val="none" w:sz="0" w:space="0" w:color="auto"/>
                    <w:left w:val="none" w:sz="0" w:space="0" w:color="auto"/>
                    <w:bottom w:val="none" w:sz="0" w:space="0" w:color="auto"/>
                    <w:right w:val="none" w:sz="0" w:space="0" w:color="auto"/>
                  </w:divBdr>
                </w:div>
                <w:div w:id="2115897507">
                  <w:marLeft w:val="0"/>
                  <w:marRight w:val="0"/>
                  <w:marTop w:val="0"/>
                  <w:marBottom w:val="0"/>
                  <w:divBdr>
                    <w:top w:val="none" w:sz="0" w:space="0" w:color="auto"/>
                    <w:left w:val="none" w:sz="0" w:space="0" w:color="auto"/>
                    <w:bottom w:val="none" w:sz="0" w:space="0" w:color="auto"/>
                    <w:right w:val="none" w:sz="0" w:space="0" w:color="auto"/>
                  </w:divBdr>
                </w:div>
              </w:divsChild>
            </w:div>
            <w:div w:id="598028275">
              <w:marLeft w:val="0"/>
              <w:marRight w:val="0"/>
              <w:marTop w:val="0"/>
              <w:marBottom w:val="0"/>
              <w:divBdr>
                <w:top w:val="none" w:sz="0" w:space="0" w:color="auto"/>
                <w:left w:val="none" w:sz="0" w:space="0" w:color="auto"/>
                <w:bottom w:val="none" w:sz="0" w:space="0" w:color="auto"/>
                <w:right w:val="none" w:sz="0" w:space="0" w:color="auto"/>
              </w:divBdr>
            </w:div>
            <w:div w:id="1300265561">
              <w:marLeft w:val="0"/>
              <w:marRight w:val="0"/>
              <w:marTop w:val="0"/>
              <w:marBottom w:val="0"/>
              <w:divBdr>
                <w:top w:val="none" w:sz="0" w:space="0" w:color="auto"/>
                <w:left w:val="none" w:sz="0" w:space="0" w:color="auto"/>
                <w:bottom w:val="none" w:sz="0" w:space="0" w:color="auto"/>
                <w:right w:val="none" w:sz="0" w:space="0" w:color="auto"/>
              </w:divBdr>
              <w:divsChild>
                <w:div w:id="552468831">
                  <w:marLeft w:val="0"/>
                  <w:marRight w:val="0"/>
                  <w:marTop w:val="0"/>
                  <w:marBottom w:val="0"/>
                  <w:divBdr>
                    <w:top w:val="none" w:sz="0" w:space="0" w:color="auto"/>
                    <w:left w:val="none" w:sz="0" w:space="0" w:color="auto"/>
                    <w:bottom w:val="none" w:sz="0" w:space="0" w:color="auto"/>
                    <w:right w:val="none" w:sz="0" w:space="0" w:color="auto"/>
                  </w:divBdr>
                </w:div>
                <w:div w:id="608052982">
                  <w:marLeft w:val="0"/>
                  <w:marRight w:val="0"/>
                  <w:marTop w:val="0"/>
                  <w:marBottom w:val="0"/>
                  <w:divBdr>
                    <w:top w:val="none" w:sz="0" w:space="0" w:color="auto"/>
                    <w:left w:val="none" w:sz="0" w:space="0" w:color="auto"/>
                    <w:bottom w:val="none" w:sz="0" w:space="0" w:color="auto"/>
                    <w:right w:val="none" w:sz="0" w:space="0" w:color="auto"/>
                  </w:divBdr>
                </w:div>
                <w:div w:id="1971740510">
                  <w:marLeft w:val="0"/>
                  <w:marRight w:val="0"/>
                  <w:marTop w:val="0"/>
                  <w:marBottom w:val="0"/>
                  <w:divBdr>
                    <w:top w:val="none" w:sz="0" w:space="0" w:color="auto"/>
                    <w:left w:val="none" w:sz="0" w:space="0" w:color="auto"/>
                    <w:bottom w:val="none" w:sz="0" w:space="0" w:color="auto"/>
                    <w:right w:val="none" w:sz="0" w:space="0" w:color="auto"/>
                  </w:divBdr>
                  <w:divsChild>
                    <w:div w:id="850147023">
                      <w:marLeft w:val="0"/>
                      <w:marRight w:val="0"/>
                      <w:marTop w:val="0"/>
                      <w:marBottom w:val="0"/>
                      <w:divBdr>
                        <w:top w:val="none" w:sz="0" w:space="0" w:color="auto"/>
                        <w:left w:val="none" w:sz="0" w:space="0" w:color="auto"/>
                        <w:bottom w:val="none" w:sz="0" w:space="0" w:color="auto"/>
                        <w:right w:val="none" w:sz="0" w:space="0" w:color="auto"/>
                      </w:divBdr>
                    </w:div>
                    <w:div w:id="97144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776036">
              <w:marLeft w:val="0"/>
              <w:marRight w:val="0"/>
              <w:marTop w:val="0"/>
              <w:marBottom w:val="0"/>
              <w:divBdr>
                <w:top w:val="none" w:sz="0" w:space="0" w:color="auto"/>
                <w:left w:val="none" w:sz="0" w:space="0" w:color="auto"/>
                <w:bottom w:val="none" w:sz="0" w:space="0" w:color="auto"/>
                <w:right w:val="none" w:sz="0" w:space="0" w:color="auto"/>
              </w:divBdr>
              <w:divsChild>
                <w:div w:id="384137528">
                  <w:marLeft w:val="0"/>
                  <w:marRight w:val="0"/>
                  <w:marTop w:val="0"/>
                  <w:marBottom w:val="0"/>
                  <w:divBdr>
                    <w:top w:val="none" w:sz="0" w:space="0" w:color="auto"/>
                    <w:left w:val="none" w:sz="0" w:space="0" w:color="auto"/>
                    <w:bottom w:val="none" w:sz="0" w:space="0" w:color="auto"/>
                    <w:right w:val="none" w:sz="0" w:space="0" w:color="auto"/>
                  </w:divBdr>
                </w:div>
              </w:divsChild>
            </w:div>
            <w:div w:id="1593080481">
              <w:marLeft w:val="0"/>
              <w:marRight w:val="0"/>
              <w:marTop w:val="0"/>
              <w:marBottom w:val="0"/>
              <w:divBdr>
                <w:top w:val="none" w:sz="0" w:space="0" w:color="auto"/>
                <w:left w:val="none" w:sz="0" w:space="0" w:color="auto"/>
                <w:bottom w:val="none" w:sz="0" w:space="0" w:color="auto"/>
                <w:right w:val="none" w:sz="0" w:space="0" w:color="auto"/>
              </w:divBdr>
              <w:divsChild>
                <w:div w:id="946158502">
                  <w:marLeft w:val="0"/>
                  <w:marRight w:val="0"/>
                  <w:marTop w:val="0"/>
                  <w:marBottom w:val="0"/>
                  <w:divBdr>
                    <w:top w:val="none" w:sz="0" w:space="0" w:color="auto"/>
                    <w:left w:val="none" w:sz="0" w:space="0" w:color="auto"/>
                    <w:bottom w:val="none" w:sz="0" w:space="0" w:color="auto"/>
                    <w:right w:val="none" w:sz="0" w:space="0" w:color="auto"/>
                  </w:divBdr>
                </w:div>
                <w:div w:id="1124813947">
                  <w:marLeft w:val="0"/>
                  <w:marRight w:val="0"/>
                  <w:marTop w:val="0"/>
                  <w:marBottom w:val="0"/>
                  <w:divBdr>
                    <w:top w:val="none" w:sz="0" w:space="0" w:color="auto"/>
                    <w:left w:val="none" w:sz="0" w:space="0" w:color="auto"/>
                    <w:bottom w:val="none" w:sz="0" w:space="0" w:color="auto"/>
                    <w:right w:val="none" w:sz="0" w:space="0" w:color="auto"/>
                  </w:divBdr>
                </w:div>
                <w:div w:id="1129201441">
                  <w:marLeft w:val="0"/>
                  <w:marRight w:val="0"/>
                  <w:marTop w:val="0"/>
                  <w:marBottom w:val="0"/>
                  <w:divBdr>
                    <w:top w:val="none" w:sz="0" w:space="0" w:color="auto"/>
                    <w:left w:val="none" w:sz="0" w:space="0" w:color="auto"/>
                    <w:bottom w:val="none" w:sz="0" w:space="0" w:color="auto"/>
                    <w:right w:val="none" w:sz="0" w:space="0" w:color="auto"/>
                  </w:divBdr>
                </w:div>
              </w:divsChild>
            </w:div>
            <w:div w:id="1606963835">
              <w:marLeft w:val="0"/>
              <w:marRight w:val="0"/>
              <w:marTop w:val="0"/>
              <w:marBottom w:val="0"/>
              <w:divBdr>
                <w:top w:val="none" w:sz="0" w:space="0" w:color="auto"/>
                <w:left w:val="none" w:sz="0" w:space="0" w:color="auto"/>
                <w:bottom w:val="none" w:sz="0" w:space="0" w:color="auto"/>
                <w:right w:val="none" w:sz="0" w:space="0" w:color="auto"/>
              </w:divBdr>
              <w:divsChild>
                <w:div w:id="279264814">
                  <w:marLeft w:val="0"/>
                  <w:marRight w:val="0"/>
                  <w:marTop w:val="0"/>
                  <w:marBottom w:val="0"/>
                  <w:divBdr>
                    <w:top w:val="none" w:sz="0" w:space="0" w:color="auto"/>
                    <w:left w:val="none" w:sz="0" w:space="0" w:color="auto"/>
                    <w:bottom w:val="none" w:sz="0" w:space="0" w:color="auto"/>
                    <w:right w:val="none" w:sz="0" w:space="0" w:color="auto"/>
                  </w:divBdr>
                </w:div>
                <w:div w:id="1718318072">
                  <w:marLeft w:val="0"/>
                  <w:marRight w:val="0"/>
                  <w:marTop w:val="0"/>
                  <w:marBottom w:val="0"/>
                  <w:divBdr>
                    <w:top w:val="none" w:sz="0" w:space="0" w:color="auto"/>
                    <w:left w:val="none" w:sz="0" w:space="0" w:color="auto"/>
                    <w:bottom w:val="none" w:sz="0" w:space="0" w:color="auto"/>
                    <w:right w:val="none" w:sz="0" w:space="0" w:color="auto"/>
                  </w:divBdr>
                </w:div>
                <w:div w:id="200816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80589">
          <w:marLeft w:val="0"/>
          <w:marRight w:val="0"/>
          <w:marTop w:val="0"/>
          <w:marBottom w:val="0"/>
          <w:divBdr>
            <w:top w:val="none" w:sz="0" w:space="0" w:color="auto"/>
            <w:left w:val="none" w:sz="0" w:space="0" w:color="auto"/>
            <w:bottom w:val="none" w:sz="0" w:space="0" w:color="auto"/>
            <w:right w:val="none" w:sz="0" w:space="0" w:color="auto"/>
          </w:divBdr>
          <w:divsChild>
            <w:div w:id="1166214222">
              <w:marLeft w:val="0"/>
              <w:marRight w:val="0"/>
              <w:marTop w:val="0"/>
              <w:marBottom w:val="0"/>
              <w:divBdr>
                <w:top w:val="none" w:sz="0" w:space="0" w:color="auto"/>
                <w:left w:val="none" w:sz="0" w:space="0" w:color="auto"/>
                <w:bottom w:val="none" w:sz="0" w:space="0" w:color="auto"/>
                <w:right w:val="none" w:sz="0" w:space="0" w:color="auto"/>
              </w:divBdr>
            </w:div>
            <w:div w:id="1175418381">
              <w:marLeft w:val="0"/>
              <w:marRight w:val="0"/>
              <w:marTop w:val="0"/>
              <w:marBottom w:val="0"/>
              <w:divBdr>
                <w:top w:val="none" w:sz="0" w:space="0" w:color="auto"/>
                <w:left w:val="none" w:sz="0" w:space="0" w:color="auto"/>
                <w:bottom w:val="none" w:sz="0" w:space="0" w:color="auto"/>
                <w:right w:val="none" w:sz="0" w:space="0" w:color="auto"/>
              </w:divBdr>
              <w:divsChild>
                <w:div w:id="278035">
                  <w:marLeft w:val="0"/>
                  <w:marRight w:val="0"/>
                  <w:marTop w:val="0"/>
                  <w:marBottom w:val="0"/>
                  <w:divBdr>
                    <w:top w:val="none" w:sz="0" w:space="0" w:color="auto"/>
                    <w:left w:val="none" w:sz="0" w:space="0" w:color="auto"/>
                    <w:bottom w:val="none" w:sz="0" w:space="0" w:color="auto"/>
                    <w:right w:val="none" w:sz="0" w:space="0" w:color="auto"/>
                  </w:divBdr>
                </w:div>
                <w:div w:id="40785005">
                  <w:marLeft w:val="0"/>
                  <w:marRight w:val="0"/>
                  <w:marTop w:val="0"/>
                  <w:marBottom w:val="0"/>
                  <w:divBdr>
                    <w:top w:val="none" w:sz="0" w:space="0" w:color="auto"/>
                    <w:left w:val="none" w:sz="0" w:space="0" w:color="auto"/>
                    <w:bottom w:val="none" w:sz="0" w:space="0" w:color="auto"/>
                    <w:right w:val="none" w:sz="0" w:space="0" w:color="auto"/>
                  </w:divBdr>
                </w:div>
                <w:div w:id="45226814">
                  <w:marLeft w:val="0"/>
                  <w:marRight w:val="0"/>
                  <w:marTop w:val="0"/>
                  <w:marBottom w:val="0"/>
                  <w:divBdr>
                    <w:top w:val="none" w:sz="0" w:space="0" w:color="auto"/>
                    <w:left w:val="none" w:sz="0" w:space="0" w:color="auto"/>
                    <w:bottom w:val="none" w:sz="0" w:space="0" w:color="auto"/>
                    <w:right w:val="none" w:sz="0" w:space="0" w:color="auto"/>
                  </w:divBdr>
                  <w:divsChild>
                    <w:div w:id="1201549415">
                      <w:marLeft w:val="0"/>
                      <w:marRight w:val="0"/>
                      <w:marTop w:val="0"/>
                      <w:marBottom w:val="0"/>
                      <w:divBdr>
                        <w:top w:val="none" w:sz="0" w:space="0" w:color="auto"/>
                        <w:left w:val="none" w:sz="0" w:space="0" w:color="auto"/>
                        <w:bottom w:val="none" w:sz="0" w:space="0" w:color="auto"/>
                        <w:right w:val="none" w:sz="0" w:space="0" w:color="auto"/>
                      </w:divBdr>
                    </w:div>
                  </w:divsChild>
                </w:div>
                <w:div w:id="58090937">
                  <w:marLeft w:val="0"/>
                  <w:marRight w:val="0"/>
                  <w:marTop w:val="0"/>
                  <w:marBottom w:val="0"/>
                  <w:divBdr>
                    <w:top w:val="none" w:sz="0" w:space="0" w:color="auto"/>
                    <w:left w:val="none" w:sz="0" w:space="0" w:color="auto"/>
                    <w:bottom w:val="none" w:sz="0" w:space="0" w:color="auto"/>
                    <w:right w:val="none" w:sz="0" w:space="0" w:color="auto"/>
                  </w:divBdr>
                  <w:divsChild>
                    <w:div w:id="915942296">
                      <w:marLeft w:val="0"/>
                      <w:marRight w:val="0"/>
                      <w:marTop w:val="0"/>
                      <w:marBottom w:val="0"/>
                      <w:divBdr>
                        <w:top w:val="none" w:sz="0" w:space="0" w:color="auto"/>
                        <w:left w:val="none" w:sz="0" w:space="0" w:color="auto"/>
                        <w:bottom w:val="none" w:sz="0" w:space="0" w:color="auto"/>
                        <w:right w:val="none" w:sz="0" w:space="0" w:color="auto"/>
                      </w:divBdr>
                    </w:div>
                  </w:divsChild>
                </w:div>
                <w:div w:id="63532670">
                  <w:marLeft w:val="0"/>
                  <w:marRight w:val="0"/>
                  <w:marTop w:val="0"/>
                  <w:marBottom w:val="0"/>
                  <w:divBdr>
                    <w:top w:val="none" w:sz="0" w:space="0" w:color="auto"/>
                    <w:left w:val="none" w:sz="0" w:space="0" w:color="auto"/>
                    <w:bottom w:val="none" w:sz="0" w:space="0" w:color="auto"/>
                    <w:right w:val="none" w:sz="0" w:space="0" w:color="auto"/>
                  </w:divBdr>
                  <w:divsChild>
                    <w:div w:id="1245140491">
                      <w:marLeft w:val="0"/>
                      <w:marRight w:val="0"/>
                      <w:marTop w:val="0"/>
                      <w:marBottom w:val="0"/>
                      <w:divBdr>
                        <w:top w:val="none" w:sz="0" w:space="0" w:color="auto"/>
                        <w:left w:val="none" w:sz="0" w:space="0" w:color="auto"/>
                        <w:bottom w:val="none" w:sz="0" w:space="0" w:color="auto"/>
                        <w:right w:val="none" w:sz="0" w:space="0" w:color="auto"/>
                      </w:divBdr>
                    </w:div>
                  </w:divsChild>
                </w:div>
                <w:div w:id="77987962">
                  <w:marLeft w:val="0"/>
                  <w:marRight w:val="0"/>
                  <w:marTop w:val="0"/>
                  <w:marBottom w:val="0"/>
                  <w:divBdr>
                    <w:top w:val="none" w:sz="0" w:space="0" w:color="auto"/>
                    <w:left w:val="none" w:sz="0" w:space="0" w:color="auto"/>
                    <w:bottom w:val="none" w:sz="0" w:space="0" w:color="auto"/>
                    <w:right w:val="none" w:sz="0" w:space="0" w:color="auto"/>
                  </w:divBdr>
                  <w:divsChild>
                    <w:div w:id="1737706985">
                      <w:marLeft w:val="0"/>
                      <w:marRight w:val="0"/>
                      <w:marTop w:val="0"/>
                      <w:marBottom w:val="0"/>
                      <w:divBdr>
                        <w:top w:val="none" w:sz="0" w:space="0" w:color="auto"/>
                        <w:left w:val="none" w:sz="0" w:space="0" w:color="auto"/>
                        <w:bottom w:val="none" w:sz="0" w:space="0" w:color="auto"/>
                        <w:right w:val="none" w:sz="0" w:space="0" w:color="auto"/>
                      </w:divBdr>
                    </w:div>
                  </w:divsChild>
                </w:div>
                <w:div w:id="82261136">
                  <w:marLeft w:val="0"/>
                  <w:marRight w:val="0"/>
                  <w:marTop w:val="0"/>
                  <w:marBottom w:val="0"/>
                  <w:divBdr>
                    <w:top w:val="none" w:sz="0" w:space="0" w:color="auto"/>
                    <w:left w:val="none" w:sz="0" w:space="0" w:color="auto"/>
                    <w:bottom w:val="none" w:sz="0" w:space="0" w:color="auto"/>
                    <w:right w:val="none" w:sz="0" w:space="0" w:color="auto"/>
                  </w:divBdr>
                </w:div>
                <w:div w:id="119300108">
                  <w:marLeft w:val="0"/>
                  <w:marRight w:val="0"/>
                  <w:marTop w:val="0"/>
                  <w:marBottom w:val="0"/>
                  <w:divBdr>
                    <w:top w:val="none" w:sz="0" w:space="0" w:color="auto"/>
                    <w:left w:val="none" w:sz="0" w:space="0" w:color="auto"/>
                    <w:bottom w:val="none" w:sz="0" w:space="0" w:color="auto"/>
                    <w:right w:val="none" w:sz="0" w:space="0" w:color="auto"/>
                  </w:divBdr>
                </w:div>
                <w:div w:id="124928282">
                  <w:marLeft w:val="0"/>
                  <w:marRight w:val="0"/>
                  <w:marTop w:val="0"/>
                  <w:marBottom w:val="0"/>
                  <w:divBdr>
                    <w:top w:val="none" w:sz="0" w:space="0" w:color="auto"/>
                    <w:left w:val="none" w:sz="0" w:space="0" w:color="auto"/>
                    <w:bottom w:val="none" w:sz="0" w:space="0" w:color="auto"/>
                    <w:right w:val="none" w:sz="0" w:space="0" w:color="auto"/>
                  </w:divBdr>
                  <w:divsChild>
                    <w:div w:id="746341921">
                      <w:marLeft w:val="0"/>
                      <w:marRight w:val="0"/>
                      <w:marTop w:val="0"/>
                      <w:marBottom w:val="0"/>
                      <w:divBdr>
                        <w:top w:val="none" w:sz="0" w:space="0" w:color="auto"/>
                        <w:left w:val="none" w:sz="0" w:space="0" w:color="auto"/>
                        <w:bottom w:val="none" w:sz="0" w:space="0" w:color="auto"/>
                        <w:right w:val="none" w:sz="0" w:space="0" w:color="auto"/>
                      </w:divBdr>
                    </w:div>
                  </w:divsChild>
                </w:div>
                <w:div w:id="135029600">
                  <w:marLeft w:val="0"/>
                  <w:marRight w:val="0"/>
                  <w:marTop w:val="0"/>
                  <w:marBottom w:val="0"/>
                  <w:divBdr>
                    <w:top w:val="none" w:sz="0" w:space="0" w:color="auto"/>
                    <w:left w:val="none" w:sz="0" w:space="0" w:color="auto"/>
                    <w:bottom w:val="none" w:sz="0" w:space="0" w:color="auto"/>
                    <w:right w:val="none" w:sz="0" w:space="0" w:color="auto"/>
                  </w:divBdr>
                  <w:divsChild>
                    <w:div w:id="1799033574">
                      <w:marLeft w:val="0"/>
                      <w:marRight w:val="0"/>
                      <w:marTop w:val="0"/>
                      <w:marBottom w:val="0"/>
                      <w:divBdr>
                        <w:top w:val="none" w:sz="0" w:space="0" w:color="auto"/>
                        <w:left w:val="none" w:sz="0" w:space="0" w:color="auto"/>
                        <w:bottom w:val="none" w:sz="0" w:space="0" w:color="auto"/>
                        <w:right w:val="none" w:sz="0" w:space="0" w:color="auto"/>
                      </w:divBdr>
                    </w:div>
                  </w:divsChild>
                </w:div>
                <w:div w:id="162741340">
                  <w:marLeft w:val="0"/>
                  <w:marRight w:val="0"/>
                  <w:marTop w:val="0"/>
                  <w:marBottom w:val="0"/>
                  <w:divBdr>
                    <w:top w:val="none" w:sz="0" w:space="0" w:color="auto"/>
                    <w:left w:val="none" w:sz="0" w:space="0" w:color="auto"/>
                    <w:bottom w:val="none" w:sz="0" w:space="0" w:color="auto"/>
                    <w:right w:val="none" w:sz="0" w:space="0" w:color="auto"/>
                  </w:divBdr>
                </w:div>
                <w:div w:id="196090512">
                  <w:marLeft w:val="0"/>
                  <w:marRight w:val="0"/>
                  <w:marTop w:val="0"/>
                  <w:marBottom w:val="0"/>
                  <w:divBdr>
                    <w:top w:val="none" w:sz="0" w:space="0" w:color="auto"/>
                    <w:left w:val="none" w:sz="0" w:space="0" w:color="auto"/>
                    <w:bottom w:val="none" w:sz="0" w:space="0" w:color="auto"/>
                    <w:right w:val="none" w:sz="0" w:space="0" w:color="auto"/>
                  </w:divBdr>
                </w:div>
                <w:div w:id="196741281">
                  <w:marLeft w:val="0"/>
                  <w:marRight w:val="0"/>
                  <w:marTop w:val="0"/>
                  <w:marBottom w:val="0"/>
                  <w:divBdr>
                    <w:top w:val="none" w:sz="0" w:space="0" w:color="auto"/>
                    <w:left w:val="none" w:sz="0" w:space="0" w:color="auto"/>
                    <w:bottom w:val="none" w:sz="0" w:space="0" w:color="auto"/>
                    <w:right w:val="none" w:sz="0" w:space="0" w:color="auto"/>
                  </w:divBdr>
                </w:div>
                <w:div w:id="218324443">
                  <w:marLeft w:val="0"/>
                  <w:marRight w:val="0"/>
                  <w:marTop w:val="0"/>
                  <w:marBottom w:val="0"/>
                  <w:divBdr>
                    <w:top w:val="none" w:sz="0" w:space="0" w:color="auto"/>
                    <w:left w:val="none" w:sz="0" w:space="0" w:color="auto"/>
                    <w:bottom w:val="none" w:sz="0" w:space="0" w:color="auto"/>
                    <w:right w:val="none" w:sz="0" w:space="0" w:color="auto"/>
                  </w:divBdr>
                </w:div>
                <w:div w:id="224603676">
                  <w:marLeft w:val="0"/>
                  <w:marRight w:val="0"/>
                  <w:marTop w:val="0"/>
                  <w:marBottom w:val="0"/>
                  <w:divBdr>
                    <w:top w:val="none" w:sz="0" w:space="0" w:color="auto"/>
                    <w:left w:val="none" w:sz="0" w:space="0" w:color="auto"/>
                    <w:bottom w:val="none" w:sz="0" w:space="0" w:color="auto"/>
                    <w:right w:val="none" w:sz="0" w:space="0" w:color="auto"/>
                  </w:divBdr>
                  <w:divsChild>
                    <w:div w:id="53434571">
                      <w:marLeft w:val="0"/>
                      <w:marRight w:val="0"/>
                      <w:marTop w:val="0"/>
                      <w:marBottom w:val="0"/>
                      <w:divBdr>
                        <w:top w:val="none" w:sz="0" w:space="0" w:color="auto"/>
                        <w:left w:val="none" w:sz="0" w:space="0" w:color="auto"/>
                        <w:bottom w:val="none" w:sz="0" w:space="0" w:color="auto"/>
                        <w:right w:val="none" w:sz="0" w:space="0" w:color="auto"/>
                      </w:divBdr>
                    </w:div>
                  </w:divsChild>
                </w:div>
                <w:div w:id="235893958">
                  <w:marLeft w:val="0"/>
                  <w:marRight w:val="0"/>
                  <w:marTop w:val="0"/>
                  <w:marBottom w:val="0"/>
                  <w:divBdr>
                    <w:top w:val="none" w:sz="0" w:space="0" w:color="auto"/>
                    <w:left w:val="none" w:sz="0" w:space="0" w:color="auto"/>
                    <w:bottom w:val="none" w:sz="0" w:space="0" w:color="auto"/>
                    <w:right w:val="none" w:sz="0" w:space="0" w:color="auto"/>
                  </w:divBdr>
                </w:div>
                <w:div w:id="262692973">
                  <w:marLeft w:val="0"/>
                  <w:marRight w:val="0"/>
                  <w:marTop w:val="0"/>
                  <w:marBottom w:val="0"/>
                  <w:divBdr>
                    <w:top w:val="none" w:sz="0" w:space="0" w:color="auto"/>
                    <w:left w:val="none" w:sz="0" w:space="0" w:color="auto"/>
                    <w:bottom w:val="none" w:sz="0" w:space="0" w:color="auto"/>
                    <w:right w:val="none" w:sz="0" w:space="0" w:color="auto"/>
                  </w:divBdr>
                </w:div>
                <w:div w:id="278687095">
                  <w:marLeft w:val="0"/>
                  <w:marRight w:val="0"/>
                  <w:marTop w:val="0"/>
                  <w:marBottom w:val="0"/>
                  <w:divBdr>
                    <w:top w:val="none" w:sz="0" w:space="0" w:color="auto"/>
                    <w:left w:val="none" w:sz="0" w:space="0" w:color="auto"/>
                    <w:bottom w:val="none" w:sz="0" w:space="0" w:color="auto"/>
                    <w:right w:val="none" w:sz="0" w:space="0" w:color="auto"/>
                  </w:divBdr>
                </w:div>
                <w:div w:id="286932881">
                  <w:marLeft w:val="0"/>
                  <w:marRight w:val="0"/>
                  <w:marTop w:val="0"/>
                  <w:marBottom w:val="0"/>
                  <w:divBdr>
                    <w:top w:val="none" w:sz="0" w:space="0" w:color="auto"/>
                    <w:left w:val="none" w:sz="0" w:space="0" w:color="auto"/>
                    <w:bottom w:val="none" w:sz="0" w:space="0" w:color="auto"/>
                    <w:right w:val="none" w:sz="0" w:space="0" w:color="auto"/>
                  </w:divBdr>
                </w:div>
                <w:div w:id="287979097">
                  <w:marLeft w:val="0"/>
                  <w:marRight w:val="0"/>
                  <w:marTop w:val="0"/>
                  <w:marBottom w:val="0"/>
                  <w:divBdr>
                    <w:top w:val="none" w:sz="0" w:space="0" w:color="auto"/>
                    <w:left w:val="none" w:sz="0" w:space="0" w:color="auto"/>
                    <w:bottom w:val="none" w:sz="0" w:space="0" w:color="auto"/>
                    <w:right w:val="none" w:sz="0" w:space="0" w:color="auto"/>
                  </w:divBdr>
                  <w:divsChild>
                    <w:div w:id="71200526">
                      <w:marLeft w:val="0"/>
                      <w:marRight w:val="0"/>
                      <w:marTop w:val="0"/>
                      <w:marBottom w:val="0"/>
                      <w:divBdr>
                        <w:top w:val="none" w:sz="0" w:space="0" w:color="auto"/>
                        <w:left w:val="none" w:sz="0" w:space="0" w:color="auto"/>
                        <w:bottom w:val="none" w:sz="0" w:space="0" w:color="auto"/>
                        <w:right w:val="none" w:sz="0" w:space="0" w:color="auto"/>
                      </w:divBdr>
                    </w:div>
                  </w:divsChild>
                </w:div>
                <w:div w:id="299002162">
                  <w:marLeft w:val="0"/>
                  <w:marRight w:val="0"/>
                  <w:marTop w:val="0"/>
                  <w:marBottom w:val="0"/>
                  <w:divBdr>
                    <w:top w:val="none" w:sz="0" w:space="0" w:color="auto"/>
                    <w:left w:val="none" w:sz="0" w:space="0" w:color="auto"/>
                    <w:bottom w:val="none" w:sz="0" w:space="0" w:color="auto"/>
                    <w:right w:val="none" w:sz="0" w:space="0" w:color="auto"/>
                  </w:divBdr>
                </w:div>
                <w:div w:id="311325912">
                  <w:marLeft w:val="0"/>
                  <w:marRight w:val="0"/>
                  <w:marTop w:val="0"/>
                  <w:marBottom w:val="0"/>
                  <w:divBdr>
                    <w:top w:val="none" w:sz="0" w:space="0" w:color="auto"/>
                    <w:left w:val="none" w:sz="0" w:space="0" w:color="auto"/>
                    <w:bottom w:val="none" w:sz="0" w:space="0" w:color="auto"/>
                    <w:right w:val="none" w:sz="0" w:space="0" w:color="auto"/>
                  </w:divBdr>
                </w:div>
                <w:div w:id="397099483">
                  <w:marLeft w:val="0"/>
                  <w:marRight w:val="0"/>
                  <w:marTop w:val="0"/>
                  <w:marBottom w:val="0"/>
                  <w:divBdr>
                    <w:top w:val="none" w:sz="0" w:space="0" w:color="auto"/>
                    <w:left w:val="none" w:sz="0" w:space="0" w:color="auto"/>
                    <w:bottom w:val="none" w:sz="0" w:space="0" w:color="auto"/>
                    <w:right w:val="none" w:sz="0" w:space="0" w:color="auto"/>
                  </w:divBdr>
                </w:div>
                <w:div w:id="473721204">
                  <w:marLeft w:val="0"/>
                  <w:marRight w:val="0"/>
                  <w:marTop w:val="0"/>
                  <w:marBottom w:val="0"/>
                  <w:divBdr>
                    <w:top w:val="none" w:sz="0" w:space="0" w:color="auto"/>
                    <w:left w:val="none" w:sz="0" w:space="0" w:color="auto"/>
                    <w:bottom w:val="none" w:sz="0" w:space="0" w:color="auto"/>
                    <w:right w:val="none" w:sz="0" w:space="0" w:color="auto"/>
                  </w:divBdr>
                  <w:divsChild>
                    <w:div w:id="588469258">
                      <w:marLeft w:val="0"/>
                      <w:marRight w:val="0"/>
                      <w:marTop w:val="0"/>
                      <w:marBottom w:val="0"/>
                      <w:divBdr>
                        <w:top w:val="none" w:sz="0" w:space="0" w:color="auto"/>
                        <w:left w:val="none" w:sz="0" w:space="0" w:color="auto"/>
                        <w:bottom w:val="none" w:sz="0" w:space="0" w:color="auto"/>
                        <w:right w:val="none" w:sz="0" w:space="0" w:color="auto"/>
                      </w:divBdr>
                    </w:div>
                  </w:divsChild>
                </w:div>
                <w:div w:id="477966276">
                  <w:marLeft w:val="0"/>
                  <w:marRight w:val="0"/>
                  <w:marTop w:val="0"/>
                  <w:marBottom w:val="0"/>
                  <w:divBdr>
                    <w:top w:val="none" w:sz="0" w:space="0" w:color="auto"/>
                    <w:left w:val="none" w:sz="0" w:space="0" w:color="auto"/>
                    <w:bottom w:val="none" w:sz="0" w:space="0" w:color="auto"/>
                    <w:right w:val="none" w:sz="0" w:space="0" w:color="auto"/>
                  </w:divBdr>
                  <w:divsChild>
                    <w:div w:id="56246894">
                      <w:marLeft w:val="0"/>
                      <w:marRight w:val="0"/>
                      <w:marTop w:val="0"/>
                      <w:marBottom w:val="0"/>
                      <w:divBdr>
                        <w:top w:val="none" w:sz="0" w:space="0" w:color="auto"/>
                        <w:left w:val="none" w:sz="0" w:space="0" w:color="auto"/>
                        <w:bottom w:val="none" w:sz="0" w:space="0" w:color="auto"/>
                        <w:right w:val="none" w:sz="0" w:space="0" w:color="auto"/>
                      </w:divBdr>
                    </w:div>
                  </w:divsChild>
                </w:div>
                <w:div w:id="486898475">
                  <w:marLeft w:val="0"/>
                  <w:marRight w:val="0"/>
                  <w:marTop w:val="0"/>
                  <w:marBottom w:val="0"/>
                  <w:divBdr>
                    <w:top w:val="none" w:sz="0" w:space="0" w:color="auto"/>
                    <w:left w:val="none" w:sz="0" w:space="0" w:color="auto"/>
                    <w:bottom w:val="none" w:sz="0" w:space="0" w:color="auto"/>
                    <w:right w:val="none" w:sz="0" w:space="0" w:color="auto"/>
                  </w:divBdr>
                </w:div>
                <w:div w:id="538668594">
                  <w:marLeft w:val="0"/>
                  <w:marRight w:val="0"/>
                  <w:marTop w:val="0"/>
                  <w:marBottom w:val="0"/>
                  <w:divBdr>
                    <w:top w:val="none" w:sz="0" w:space="0" w:color="auto"/>
                    <w:left w:val="none" w:sz="0" w:space="0" w:color="auto"/>
                    <w:bottom w:val="none" w:sz="0" w:space="0" w:color="auto"/>
                    <w:right w:val="none" w:sz="0" w:space="0" w:color="auto"/>
                  </w:divBdr>
                </w:div>
                <w:div w:id="584415704">
                  <w:marLeft w:val="0"/>
                  <w:marRight w:val="0"/>
                  <w:marTop w:val="0"/>
                  <w:marBottom w:val="0"/>
                  <w:divBdr>
                    <w:top w:val="none" w:sz="0" w:space="0" w:color="auto"/>
                    <w:left w:val="none" w:sz="0" w:space="0" w:color="auto"/>
                    <w:bottom w:val="none" w:sz="0" w:space="0" w:color="auto"/>
                    <w:right w:val="none" w:sz="0" w:space="0" w:color="auto"/>
                  </w:divBdr>
                </w:div>
                <w:div w:id="599341797">
                  <w:marLeft w:val="0"/>
                  <w:marRight w:val="0"/>
                  <w:marTop w:val="0"/>
                  <w:marBottom w:val="0"/>
                  <w:divBdr>
                    <w:top w:val="none" w:sz="0" w:space="0" w:color="auto"/>
                    <w:left w:val="none" w:sz="0" w:space="0" w:color="auto"/>
                    <w:bottom w:val="none" w:sz="0" w:space="0" w:color="auto"/>
                    <w:right w:val="none" w:sz="0" w:space="0" w:color="auto"/>
                  </w:divBdr>
                </w:div>
                <w:div w:id="624626713">
                  <w:marLeft w:val="0"/>
                  <w:marRight w:val="0"/>
                  <w:marTop w:val="0"/>
                  <w:marBottom w:val="0"/>
                  <w:divBdr>
                    <w:top w:val="none" w:sz="0" w:space="0" w:color="auto"/>
                    <w:left w:val="none" w:sz="0" w:space="0" w:color="auto"/>
                    <w:bottom w:val="none" w:sz="0" w:space="0" w:color="auto"/>
                    <w:right w:val="none" w:sz="0" w:space="0" w:color="auto"/>
                  </w:divBdr>
                </w:div>
                <w:div w:id="730691994">
                  <w:marLeft w:val="0"/>
                  <w:marRight w:val="0"/>
                  <w:marTop w:val="0"/>
                  <w:marBottom w:val="0"/>
                  <w:divBdr>
                    <w:top w:val="none" w:sz="0" w:space="0" w:color="auto"/>
                    <w:left w:val="none" w:sz="0" w:space="0" w:color="auto"/>
                    <w:bottom w:val="none" w:sz="0" w:space="0" w:color="auto"/>
                    <w:right w:val="none" w:sz="0" w:space="0" w:color="auto"/>
                  </w:divBdr>
                </w:div>
                <w:div w:id="798491996">
                  <w:marLeft w:val="0"/>
                  <w:marRight w:val="0"/>
                  <w:marTop w:val="0"/>
                  <w:marBottom w:val="0"/>
                  <w:divBdr>
                    <w:top w:val="none" w:sz="0" w:space="0" w:color="auto"/>
                    <w:left w:val="none" w:sz="0" w:space="0" w:color="auto"/>
                    <w:bottom w:val="none" w:sz="0" w:space="0" w:color="auto"/>
                    <w:right w:val="none" w:sz="0" w:space="0" w:color="auto"/>
                  </w:divBdr>
                  <w:divsChild>
                    <w:div w:id="1506017781">
                      <w:marLeft w:val="0"/>
                      <w:marRight w:val="0"/>
                      <w:marTop w:val="0"/>
                      <w:marBottom w:val="0"/>
                      <w:divBdr>
                        <w:top w:val="none" w:sz="0" w:space="0" w:color="auto"/>
                        <w:left w:val="none" w:sz="0" w:space="0" w:color="auto"/>
                        <w:bottom w:val="none" w:sz="0" w:space="0" w:color="auto"/>
                        <w:right w:val="none" w:sz="0" w:space="0" w:color="auto"/>
                      </w:divBdr>
                    </w:div>
                  </w:divsChild>
                </w:div>
                <w:div w:id="905141245">
                  <w:marLeft w:val="0"/>
                  <w:marRight w:val="0"/>
                  <w:marTop w:val="0"/>
                  <w:marBottom w:val="0"/>
                  <w:divBdr>
                    <w:top w:val="none" w:sz="0" w:space="0" w:color="auto"/>
                    <w:left w:val="none" w:sz="0" w:space="0" w:color="auto"/>
                    <w:bottom w:val="none" w:sz="0" w:space="0" w:color="auto"/>
                    <w:right w:val="none" w:sz="0" w:space="0" w:color="auto"/>
                  </w:divBdr>
                  <w:divsChild>
                    <w:div w:id="358236176">
                      <w:marLeft w:val="0"/>
                      <w:marRight w:val="0"/>
                      <w:marTop w:val="0"/>
                      <w:marBottom w:val="0"/>
                      <w:divBdr>
                        <w:top w:val="none" w:sz="0" w:space="0" w:color="auto"/>
                        <w:left w:val="none" w:sz="0" w:space="0" w:color="auto"/>
                        <w:bottom w:val="none" w:sz="0" w:space="0" w:color="auto"/>
                        <w:right w:val="none" w:sz="0" w:space="0" w:color="auto"/>
                      </w:divBdr>
                    </w:div>
                  </w:divsChild>
                </w:div>
                <w:div w:id="914558563">
                  <w:marLeft w:val="0"/>
                  <w:marRight w:val="0"/>
                  <w:marTop w:val="0"/>
                  <w:marBottom w:val="0"/>
                  <w:divBdr>
                    <w:top w:val="none" w:sz="0" w:space="0" w:color="auto"/>
                    <w:left w:val="none" w:sz="0" w:space="0" w:color="auto"/>
                    <w:bottom w:val="none" w:sz="0" w:space="0" w:color="auto"/>
                    <w:right w:val="none" w:sz="0" w:space="0" w:color="auto"/>
                  </w:divBdr>
                  <w:divsChild>
                    <w:div w:id="506945230">
                      <w:marLeft w:val="0"/>
                      <w:marRight w:val="0"/>
                      <w:marTop w:val="0"/>
                      <w:marBottom w:val="0"/>
                      <w:divBdr>
                        <w:top w:val="none" w:sz="0" w:space="0" w:color="auto"/>
                        <w:left w:val="none" w:sz="0" w:space="0" w:color="auto"/>
                        <w:bottom w:val="none" w:sz="0" w:space="0" w:color="auto"/>
                        <w:right w:val="none" w:sz="0" w:space="0" w:color="auto"/>
                      </w:divBdr>
                    </w:div>
                  </w:divsChild>
                </w:div>
                <w:div w:id="955137093">
                  <w:marLeft w:val="0"/>
                  <w:marRight w:val="0"/>
                  <w:marTop w:val="0"/>
                  <w:marBottom w:val="0"/>
                  <w:divBdr>
                    <w:top w:val="none" w:sz="0" w:space="0" w:color="auto"/>
                    <w:left w:val="none" w:sz="0" w:space="0" w:color="auto"/>
                    <w:bottom w:val="none" w:sz="0" w:space="0" w:color="auto"/>
                    <w:right w:val="none" w:sz="0" w:space="0" w:color="auto"/>
                  </w:divBdr>
                </w:div>
                <w:div w:id="1037043706">
                  <w:marLeft w:val="0"/>
                  <w:marRight w:val="0"/>
                  <w:marTop w:val="0"/>
                  <w:marBottom w:val="0"/>
                  <w:divBdr>
                    <w:top w:val="none" w:sz="0" w:space="0" w:color="auto"/>
                    <w:left w:val="none" w:sz="0" w:space="0" w:color="auto"/>
                    <w:bottom w:val="none" w:sz="0" w:space="0" w:color="auto"/>
                    <w:right w:val="none" w:sz="0" w:space="0" w:color="auto"/>
                  </w:divBdr>
                  <w:divsChild>
                    <w:div w:id="1812791448">
                      <w:marLeft w:val="0"/>
                      <w:marRight w:val="0"/>
                      <w:marTop w:val="0"/>
                      <w:marBottom w:val="0"/>
                      <w:divBdr>
                        <w:top w:val="none" w:sz="0" w:space="0" w:color="auto"/>
                        <w:left w:val="none" w:sz="0" w:space="0" w:color="auto"/>
                        <w:bottom w:val="none" w:sz="0" w:space="0" w:color="auto"/>
                        <w:right w:val="none" w:sz="0" w:space="0" w:color="auto"/>
                      </w:divBdr>
                    </w:div>
                  </w:divsChild>
                </w:div>
                <w:div w:id="1069613769">
                  <w:marLeft w:val="0"/>
                  <w:marRight w:val="0"/>
                  <w:marTop w:val="0"/>
                  <w:marBottom w:val="0"/>
                  <w:divBdr>
                    <w:top w:val="none" w:sz="0" w:space="0" w:color="auto"/>
                    <w:left w:val="none" w:sz="0" w:space="0" w:color="auto"/>
                    <w:bottom w:val="none" w:sz="0" w:space="0" w:color="auto"/>
                    <w:right w:val="none" w:sz="0" w:space="0" w:color="auto"/>
                  </w:divBdr>
                  <w:divsChild>
                    <w:div w:id="200947941">
                      <w:marLeft w:val="0"/>
                      <w:marRight w:val="0"/>
                      <w:marTop w:val="0"/>
                      <w:marBottom w:val="0"/>
                      <w:divBdr>
                        <w:top w:val="none" w:sz="0" w:space="0" w:color="auto"/>
                        <w:left w:val="none" w:sz="0" w:space="0" w:color="auto"/>
                        <w:bottom w:val="none" w:sz="0" w:space="0" w:color="auto"/>
                        <w:right w:val="none" w:sz="0" w:space="0" w:color="auto"/>
                      </w:divBdr>
                    </w:div>
                  </w:divsChild>
                </w:div>
                <w:div w:id="1090349948">
                  <w:marLeft w:val="0"/>
                  <w:marRight w:val="0"/>
                  <w:marTop w:val="0"/>
                  <w:marBottom w:val="0"/>
                  <w:divBdr>
                    <w:top w:val="none" w:sz="0" w:space="0" w:color="auto"/>
                    <w:left w:val="none" w:sz="0" w:space="0" w:color="auto"/>
                    <w:bottom w:val="none" w:sz="0" w:space="0" w:color="auto"/>
                    <w:right w:val="none" w:sz="0" w:space="0" w:color="auto"/>
                  </w:divBdr>
                </w:div>
                <w:div w:id="1098600315">
                  <w:marLeft w:val="0"/>
                  <w:marRight w:val="0"/>
                  <w:marTop w:val="0"/>
                  <w:marBottom w:val="0"/>
                  <w:divBdr>
                    <w:top w:val="none" w:sz="0" w:space="0" w:color="auto"/>
                    <w:left w:val="none" w:sz="0" w:space="0" w:color="auto"/>
                    <w:bottom w:val="none" w:sz="0" w:space="0" w:color="auto"/>
                    <w:right w:val="none" w:sz="0" w:space="0" w:color="auto"/>
                  </w:divBdr>
                  <w:divsChild>
                    <w:div w:id="1919248643">
                      <w:marLeft w:val="0"/>
                      <w:marRight w:val="0"/>
                      <w:marTop w:val="0"/>
                      <w:marBottom w:val="0"/>
                      <w:divBdr>
                        <w:top w:val="none" w:sz="0" w:space="0" w:color="auto"/>
                        <w:left w:val="none" w:sz="0" w:space="0" w:color="auto"/>
                        <w:bottom w:val="none" w:sz="0" w:space="0" w:color="auto"/>
                        <w:right w:val="none" w:sz="0" w:space="0" w:color="auto"/>
                      </w:divBdr>
                    </w:div>
                  </w:divsChild>
                </w:div>
                <w:div w:id="1133984855">
                  <w:marLeft w:val="0"/>
                  <w:marRight w:val="0"/>
                  <w:marTop w:val="0"/>
                  <w:marBottom w:val="0"/>
                  <w:divBdr>
                    <w:top w:val="none" w:sz="0" w:space="0" w:color="auto"/>
                    <w:left w:val="none" w:sz="0" w:space="0" w:color="auto"/>
                    <w:bottom w:val="none" w:sz="0" w:space="0" w:color="auto"/>
                    <w:right w:val="none" w:sz="0" w:space="0" w:color="auto"/>
                  </w:divBdr>
                </w:div>
                <w:div w:id="1219393038">
                  <w:marLeft w:val="0"/>
                  <w:marRight w:val="0"/>
                  <w:marTop w:val="0"/>
                  <w:marBottom w:val="0"/>
                  <w:divBdr>
                    <w:top w:val="none" w:sz="0" w:space="0" w:color="auto"/>
                    <w:left w:val="none" w:sz="0" w:space="0" w:color="auto"/>
                    <w:bottom w:val="none" w:sz="0" w:space="0" w:color="auto"/>
                    <w:right w:val="none" w:sz="0" w:space="0" w:color="auto"/>
                  </w:divBdr>
                  <w:divsChild>
                    <w:div w:id="1201816816">
                      <w:marLeft w:val="0"/>
                      <w:marRight w:val="0"/>
                      <w:marTop w:val="0"/>
                      <w:marBottom w:val="0"/>
                      <w:divBdr>
                        <w:top w:val="none" w:sz="0" w:space="0" w:color="auto"/>
                        <w:left w:val="none" w:sz="0" w:space="0" w:color="auto"/>
                        <w:bottom w:val="none" w:sz="0" w:space="0" w:color="auto"/>
                        <w:right w:val="none" w:sz="0" w:space="0" w:color="auto"/>
                      </w:divBdr>
                    </w:div>
                  </w:divsChild>
                </w:div>
                <w:div w:id="1386293985">
                  <w:marLeft w:val="0"/>
                  <w:marRight w:val="0"/>
                  <w:marTop w:val="0"/>
                  <w:marBottom w:val="0"/>
                  <w:divBdr>
                    <w:top w:val="none" w:sz="0" w:space="0" w:color="auto"/>
                    <w:left w:val="none" w:sz="0" w:space="0" w:color="auto"/>
                    <w:bottom w:val="none" w:sz="0" w:space="0" w:color="auto"/>
                    <w:right w:val="none" w:sz="0" w:space="0" w:color="auto"/>
                  </w:divBdr>
                  <w:divsChild>
                    <w:div w:id="263733311">
                      <w:marLeft w:val="0"/>
                      <w:marRight w:val="0"/>
                      <w:marTop w:val="0"/>
                      <w:marBottom w:val="0"/>
                      <w:divBdr>
                        <w:top w:val="none" w:sz="0" w:space="0" w:color="auto"/>
                        <w:left w:val="none" w:sz="0" w:space="0" w:color="auto"/>
                        <w:bottom w:val="none" w:sz="0" w:space="0" w:color="auto"/>
                        <w:right w:val="none" w:sz="0" w:space="0" w:color="auto"/>
                      </w:divBdr>
                    </w:div>
                  </w:divsChild>
                </w:div>
                <w:div w:id="1413970992">
                  <w:marLeft w:val="0"/>
                  <w:marRight w:val="0"/>
                  <w:marTop w:val="0"/>
                  <w:marBottom w:val="0"/>
                  <w:divBdr>
                    <w:top w:val="none" w:sz="0" w:space="0" w:color="auto"/>
                    <w:left w:val="none" w:sz="0" w:space="0" w:color="auto"/>
                    <w:bottom w:val="none" w:sz="0" w:space="0" w:color="auto"/>
                    <w:right w:val="none" w:sz="0" w:space="0" w:color="auto"/>
                  </w:divBdr>
                  <w:divsChild>
                    <w:div w:id="599989452">
                      <w:marLeft w:val="0"/>
                      <w:marRight w:val="0"/>
                      <w:marTop w:val="0"/>
                      <w:marBottom w:val="0"/>
                      <w:divBdr>
                        <w:top w:val="none" w:sz="0" w:space="0" w:color="auto"/>
                        <w:left w:val="none" w:sz="0" w:space="0" w:color="auto"/>
                        <w:bottom w:val="none" w:sz="0" w:space="0" w:color="auto"/>
                        <w:right w:val="none" w:sz="0" w:space="0" w:color="auto"/>
                      </w:divBdr>
                    </w:div>
                  </w:divsChild>
                </w:div>
                <w:div w:id="1415279466">
                  <w:marLeft w:val="0"/>
                  <w:marRight w:val="0"/>
                  <w:marTop w:val="0"/>
                  <w:marBottom w:val="0"/>
                  <w:divBdr>
                    <w:top w:val="none" w:sz="0" w:space="0" w:color="auto"/>
                    <w:left w:val="none" w:sz="0" w:space="0" w:color="auto"/>
                    <w:bottom w:val="none" w:sz="0" w:space="0" w:color="auto"/>
                    <w:right w:val="none" w:sz="0" w:space="0" w:color="auto"/>
                  </w:divBdr>
                  <w:divsChild>
                    <w:div w:id="2025395874">
                      <w:marLeft w:val="0"/>
                      <w:marRight w:val="0"/>
                      <w:marTop w:val="0"/>
                      <w:marBottom w:val="0"/>
                      <w:divBdr>
                        <w:top w:val="none" w:sz="0" w:space="0" w:color="auto"/>
                        <w:left w:val="none" w:sz="0" w:space="0" w:color="auto"/>
                        <w:bottom w:val="none" w:sz="0" w:space="0" w:color="auto"/>
                        <w:right w:val="none" w:sz="0" w:space="0" w:color="auto"/>
                      </w:divBdr>
                    </w:div>
                  </w:divsChild>
                </w:div>
                <w:div w:id="1415590028">
                  <w:marLeft w:val="0"/>
                  <w:marRight w:val="0"/>
                  <w:marTop w:val="0"/>
                  <w:marBottom w:val="0"/>
                  <w:divBdr>
                    <w:top w:val="none" w:sz="0" w:space="0" w:color="auto"/>
                    <w:left w:val="none" w:sz="0" w:space="0" w:color="auto"/>
                    <w:bottom w:val="none" w:sz="0" w:space="0" w:color="auto"/>
                    <w:right w:val="none" w:sz="0" w:space="0" w:color="auto"/>
                  </w:divBdr>
                </w:div>
                <w:div w:id="1424839832">
                  <w:marLeft w:val="0"/>
                  <w:marRight w:val="0"/>
                  <w:marTop w:val="0"/>
                  <w:marBottom w:val="0"/>
                  <w:divBdr>
                    <w:top w:val="none" w:sz="0" w:space="0" w:color="auto"/>
                    <w:left w:val="none" w:sz="0" w:space="0" w:color="auto"/>
                    <w:bottom w:val="none" w:sz="0" w:space="0" w:color="auto"/>
                    <w:right w:val="none" w:sz="0" w:space="0" w:color="auto"/>
                  </w:divBdr>
                  <w:divsChild>
                    <w:div w:id="959997511">
                      <w:marLeft w:val="0"/>
                      <w:marRight w:val="0"/>
                      <w:marTop w:val="0"/>
                      <w:marBottom w:val="0"/>
                      <w:divBdr>
                        <w:top w:val="none" w:sz="0" w:space="0" w:color="auto"/>
                        <w:left w:val="none" w:sz="0" w:space="0" w:color="auto"/>
                        <w:bottom w:val="none" w:sz="0" w:space="0" w:color="auto"/>
                        <w:right w:val="none" w:sz="0" w:space="0" w:color="auto"/>
                      </w:divBdr>
                    </w:div>
                  </w:divsChild>
                </w:div>
                <w:div w:id="1431778522">
                  <w:marLeft w:val="0"/>
                  <w:marRight w:val="0"/>
                  <w:marTop w:val="0"/>
                  <w:marBottom w:val="0"/>
                  <w:divBdr>
                    <w:top w:val="none" w:sz="0" w:space="0" w:color="auto"/>
                    <w:left w:val="none" w:sz="0" w:space="0" w:color="auto"/>
                    <w:bottom w:val="none" w:sz="0" w:space="0" w:color="auto"/>
                    <w:right w:val="none" w:sz="0" w:space="0" w:color="auto"/>
                  </w:divBdr>
                  <w:divsChild>
                    <w:div w:id="805314868">
                      <w:marLeft w:val="0"/>
                      <w:marRight w:val="0"/>
                      <w:marTop w:val="0"/>
                      <w:marBottom w:val="0"/>
                      <w:divBdr>
                        <w:top w:val="none" w:sz="0" w:space="0" w:color="auto"/>
                        <w:left w:val="none" w:sz="0" w:space="0" w:color="auto"/>
                        <w:bottom w:val="none" w:sz="0" w:space="0" w:color="auto"/>
                        <w:right w:val="none" w:sz="0" w:space="0" w:color="auto"/>
                      </w:divBdr>
                    </w:div>
                  </w:divsChild>
                </w:div>
                <w:div w:id="1471484398">
                  <w:marLeft w:val="0"/>
                  <w:marRight w:val="0"/>
                  <w:marTop w:val="0"/>
                  <w:marBottom w:val="0"/>
                  <w:divBdr>
                    <w:top w:val="none" w:sz="0" w:space="0" w:color="auto"/>
                    <w:left w:val="none" w:sz="0" w:space="0" w:color="auto"/>
                    <w:bottom w:val="none" w:sz="0" w:space="0" w:color="auto"/>
                    <w:right w:val="none" w:sz="0" w:space="0" w:color="auto"/>
                  </w:divBdr>
                  <w:divsChild>
                    <w:div w:id="321273412">
                      <w:marLeft w:val="0"/>
                      <w:marRight w:val="0"/>
                      <w:marTop w:val="0"/>
                      <w:marBottom w:val="0"/>
                      <w:divBdr>
                        <w:top w:val="none" w:sz="0" w:space="0" w:color="auto"/>
                        <w:left w:val="none" w:sz="0" w:space="0" w:color="auto"/>
                        <w:bottom w:val="none" w:sz="0" w:space="0" w:color="auto"/>
                        <w:right w:val="none" w:sz="0" w:space="0" w:color="auto"/>
                      </w:divBdr>
                    </w:div>
                  </w:divsChild>
                </w:div>
                <w:div w:id="1538857397">
                  <w:marLeft w:val="0"/>
                  <w:marRight w:val="0"/>
                  <w:marTop w:val="0"/>
                  <w:marBottom w:val="0"/>
                  <w:divBdr>
                    <w:top w:val="none" w:sz="0" w:space="0" w:color="auto"/>
                    <w:left w:val="none" w:sz="0" w:space="0" w:color="auto"/>
                    <w:bottom w:val="none" w:sz="0" w:space="0" w:color="auto"/>
                    <w:right w:val="none" w:sz="0" w:space="0" w:color="auto"/>
                  </w:divBdr>
                </w:div>
                <w:div w:id="1589659618">
                  <w:marLeft w:val="0"/>
                  <w:marRight w:val="0"/>
                  <w:marTop w:val="0"/>
                  <w:marBottom w:val="0"/>
                  <w:divBdr>
                    <w:top w:val="none" w:sz="0" w:space="0" w:color="auto"/>
                    <w:left w:val="none" w:sz="0" w:space="0" w:color="auto"/>
                    <w:bottom w:val="none" w:sz="0" w:space="0" w:color="auto"/>
                    <w:right w:val="none" w:sz="0" w:space="0" w:color="auto"/>
                  </w:divBdr>
                  <w:divsChild>
                    <w:div w:id="1475297580">
                      <w:marLeft w:val="0"/>
                      <w:marRight w:val="0"/>
                      <w:marTop w:val="0"/>
                      <w:marBottom w:val="0"/>
                      <w:divBdr>
                        <w:top w:val="none" w:sz="0" w:space="0" w:color="auto"/>
                        <w:left w:val="none" w:sz="0" w:space="0" w:color="auto"/>
                        <w:bottom w:val="none" w:sz="0" w:space="0" w:color="auto"/>
                        <w:right w:val="none" w:sz="0" w:space="0" w:color="auto"/>
                      </w:divBdr>
                    </w:div>
                  </w:divsChild>
                </w:div>
                <w:div w:id="1592153832">
                  <w:marLeft w:val="0"/>
                  <w:marRight w:val="0"/>
                  <w:marTop w:val="0"/>
                  <w:marBottom w:val="0"/>
                  <w:divBdr>
                    <w:top w:val="none" w:sz="0" w:space="0" w:color="auto"/>
                    <w:left w:val="none" w:sz="0" w:space="0" w:color="auto"/>
                    <w:bottom w:val="none" w:sz="0" w:space="0" w:color="auto"/>
                    <w:right w:val="none" w:sz="0" w:space="0" w:color="auto"/>
                  </w:divBdr>
                </w:div>
                <w:div w:id="1608728782">
                  <w:marLeft w:val="0"/>
                  <w:marRight w:val="0"/>
                  <w:marTop w:val="0"/>
                  <w:marBottom w:val="0"/>
                  <w:divBdr>
                    <w:top w:val="none" w:sz="0" w:space="0" w:color="auto"/>
                    <w:left w:val="none" w:sz="0" w:space="0" w:color="auto"/>
                    <w:bottom w:val="none" w:sz="0" w:space="0" w:color="auto"/>
                    <w:right w:val="none" w:sz="0" w:space="0" w:color="auto"/>
                  </w:divBdr>
                </w:div>
                <w:div w:id="1626233745">
                  <w:marLeft w:val="0"/>
                  <w:marRight w:val="0"/>
                  <w:marTop w:val="0"/>
                  <w:marBottom w:val="0"/>
                  <w:divBdr>
                    <w:top w:val="none" w:sz="0" w:space="0" w:color="auto"/>
                    <w:left w:val="none" w:sz="0" w:space="0" w:color="auto"/>
                    <w:bottom w:val="none" w:sz="0" w:space="0" w:color="auto"/>
                    <w:right w:val="none" w:sz="0" w:space="0" w:color="auto"/>
                  </w:divBdr>
                  <w:divsChild>
                    <w:div w:id="521092770">
                      <w:marLeft w:val="0"/>
                      <w:marRight w:val="0"/>
                      <w:marTop w:val="0"/>
                      <w:marBottom w:val="0"/>
                      <w:divBdr>
                        <w:top w:val="none" w:sz="0" w:space="0" w:color="auto"/>
                        <w:left w:val="none" w:sz="0" w:space="0" w:color="auto"/>
                        <w:bottom w:val="none" w:sz="0" w:space="0" w:color="auto"/>
                        <w:right w:val="none" w:sz="0" w:space="0" w:color="auto"/>
                      </w:divBdr>
                    </w:div>
                    <w:div w:id="652416943">
                      <w:marLeft w:val="0"/>
                      <w:marRight w:val="0"/>
                      <w:marTop w:val="0"/>
                      <w:marBottom w:val="0"/>
                      <w:divBdr>
                        <w:top w:val="none" w:sz="0" w:space="0" w:color="auto"/>
                        <w:left w:val="none" w:sz="0" w:space="0" w:color="auto"/>
                        <w:bottom w:val="none" w:sz="0" w:space="0" w:color="auto"/>
                        <w:right w:val="none" w:sz="0" w:space="0" w:color="auto"/>
                      </w:divBdr>
                    </w:div>
                  </w:divsChild>
                </w:div>
                <w:div w:id="1662848270">
                  <w:marLeft w:val="0"/>
                  <w:marRight w:val="0"/>
                  <w:marTop w:val="0"/>
                  <w:marBottom w:val="0"/>
                  <w:divBdr>
                    <w:top w:val="none" w:sz="0" w:space="0" w:color="auto"/>
                    <w:left w:val="none" w:sz="0" w:space="0" w:color="auto"/>
                    <w:bottom w:val="none" w:sz="0" w:space="0" w:color="auto"/>
                    <w:right w:val="none" w:sz="0" w:space="0" w:color="auto"/>
                  </w:divBdr>
                </w:div>
                <w:div w:id="1670055590">
                  <w:marLeft w:val="0"/>
                  <w:marRight w:val="0"/>
                  <w:marTop w:val="0"/>
                  <w:marBottom w:val="0"/>
                  <w:divBdr>
                    <w:top w:val="none" w:sz="0" w:space="0" w:color="auto"/>
                    <w:left w:val="none" w:sz="0" w:space="0" w:color="auto"/>
                    <w:bottom w:val="none" w:sz="0" w:space="0" w:color="auto"/>
                    <w:right w:val="none" w:sz="0" w:space="0" w:color="auto"/>
                  </w:divBdr>
                </w:div>
                <w:div w:id="1730348773">
                  <w:marLeft w:val="0"/>
                  <w:marRight w:val="0"/>
                  <w:marTop w:val="0"/>
                  <w:marBottom w:val="0"/>
                  <w:divBdr>
                    <w:top w:val="none" w:sz="0" w:space="0" w:color="auto"/>
                    <w:left w:val="none" w:sz="0" w:space="0" w:color="auto"/>
                    <w:bottom w:val="none" w:sz="0" w:space="0" w:color="auto"/>
                    <w:right w:val="none" w:sz="0" w:space="0" w:color="auto"/>
                  </w:divBdr>
                  <w:divsChild>
                    <w:div w:id="712270447">
                      <w:marLeft w:val="0"/>
                      <w:marRight w:val="0"/>
                      <w:marTop w:val="0"/>
                      <w:marBottom w:val="0"/>
                      <w:divBdr>
                        <w:top w:val="none" w:sz="0" w:space="0" w:color="auto"/>
                        <w:left w:val="none" w:sz="0" w:space="0" w:color="auto"/>
                        <w:bottom w:val="none" w:sz="0" w:space="0" w:color="auto"/>
                        <w:right w:val="none" w:sz="0" w:space="0" w:color="auto"/>
                      </w:divBdr>
                    </w:div>
                  </w:divsChild>
                </w:div>
                <w:div w:id="1832138977">
                  <w:marLeft w:val="0"/>
                  <w:marRight w:val="0"/>
                  <w:marTop w:val="0"/>
                  <w:marBottom w:val="0"/>
                  <w:divBdr>
                    <w:top w:val="none" w:sz="0" w:space="0" w:color="auto"/>
                    <w:left w:val="none" w:sz="0" w:space="0" w:color="auto"/>
                    <w:bottom w:val="none" w:sz="0" w:space="0" w:color="auto"/>
                    <w:right w:val="none" w:sz="0" w:space="0" w:color="auto"/>
                  </w:divBdr>
                </w:div>
                <w:div w:id="1836456798">
                  <w:marLeft w:val="0"/>
                  <w:marRight w:val="0"/>
                  <w:marTop w:val="0"/>
                  <w:marBottom w:val="0"/>
                  <w:divBdr>
                    <w:top w:val="none" w:sz="0" w:space="0" w:color="auto"/>
                    <w:left w:val="none" w:sz="0" w:space="0" w:color="auto"/>
                    <w:bottom w:val="none" w:sz="0" w:space="0" w:color="auto"/>
                    <w:right w:val="none" w:sz="0" w:space="0" w:color="auto"/>
                  </w:divBdr>
                  <w:divsChild>
                    <w:div w:id="1123426536">
                      <w:marLeft w:val="0"/>
                      <w:marRight w:val="0"/>
                      <w:marTop w:val="0"/>
                      <w:marBottom w:val="0"/>
                      <w:divBdr>
                        <w:top w:val="none" w:sz="0" w:space="0" w:color="auto"/>
                        <w:left w:val="none" w:sz="0" w:space="0" w:color="auto"/>
                        <w:bottom w:val="none" w:sz="0" w:space="0" w:color="auto"/>
                        <w:right w:val="none" w:sz="0" w:space="0" w:color="auto"/>
                      </w:divBdr>
                    </w:div>
                  </w:divsChild>
                </w:div>
                <w:div w:id="1907181627">
                  <w:marLeft w:val="0"/>
                  <w:marRight w:val="0"/>
                  <w:marTop w:val="0"/>
                  <w:marBottom w:val="0"/>
                  <w:divBdr>
                    <w:top w:val="none" w:sz="0" w:space="0" w:color="auto"/>
                    <w:left w:val="none" w:sz="0" w:space="0" w:color="auto"/>
                    <w:bottom w:val="none" w:sz="0" w:space="0" w:color="auto"/>
                    <w:right w:val="none" w:sz="0" w:space="0" w:color="auto"/>
                  </w:divBdr>
                  <w:divsChild>
                    <w:div w:id="1997493867">
                      <w:marLeft w:val="0"/>
                      <w:marRight w:val="0"/>
                      <w:marTop w:val="0"/>
                      <w:marBottom w:val="0"/>
                      <w:divBdr>
                        <w:top w:val="none" w:sz="0" w:space="0" w:color="auto"/>
                        <w:left w:val="none" w:sz="0" w:space="0" w:color="auto"/>
                        <w:bottom w:val="none" w:sz="0" w:space="0" w:color="auto"/>
                        <w:right w:val="none" w:sz="0" w:space="0" w:color="auto"/>
                      </w:divBdr>
                    </w:div>
                  </w:divsChild>
                </w:div>
                <w:div w:id="1952007683">
                  <w:marLeft w:val="0"/>
                  <w:marRight w:val="0"/>
                  <w:marTop w:val="0"/>
                  <w:marBottom w:val="0"/>
                  <w:divBdr>
                    <w:top w:val="none" w:sz="0" w:space="0" w:color="auto"/>
                    <w:left w:val="none" w:sz="0" w:space="0" w:color="auto"/>
                    <w:bottom w:val="none" w:sz="0" w:space="0" w:color="auto"/>
                    <w:right w:val="none" w:sz="0" w:space="0" w:color="auto"/>
                  </w:divBdr>
                  <w:divsChild>
                    <w:div w:id="404228753">
                      <w:marLeft w:val="0"/>
                      <w:marRight w:val="0"/>
                      <w:marTop w:val="0"/>
                      <w:marBottom w:val="0"/>
                      <w:divBdr>
                        <w:top w:val="none" w:sz="0" w:space="0" w:color="auto"/>
                        <w:left w:val="none" w:sz="0" w:space="0" w:color="auto"/>
                        <w:bottom w:val="none" w:sz="0" w:space="0" w:color="auto"/>
                        <w:right w:val="none" w:sz="0" w:space="0" w:color="auto"/>
                      </w:divBdr>
                    </w:div>
                  </w:divsChild>
                </w:div>
                <w:div w:id="1991015245">
                  <w:marLeft w:val="0"/>
                  <w:marRight w:val="0"/>
                  <w:marTop w:val="0"/>
                  <w:marBottom w:val="0"/>
                  <w:divBdr>
                    <w:top w:val="none" w:sz="0" w:space="0" w:color="auto"/>
                    <w:left w:val="none" w:sz="0" w:space="0" w:color="auto"/>
                    <w:bottom w:val="none" w:sz="0" w:space="0" w:color="auto"/>
                    <w:right w:val="none" w:sz="0" w:space="0" w:color="auto"/>
                  </w:divBdr>
                </w:div>
                <w:div w:id="1995720888">
                  <w:marLeft w:val="0"/>
                  <w:marRight w:val="0"/>
                  <w:marTop w:val="0"/>
                  <w:marBottom w:val="0"/>
                  <w:divBdr>
                    <w:top w:val="none" w:sz="0" w:space="0" w:color="auto"/>
                    <w:left w:val="none" w:sz="0" w:space="0" w:color="auto"/>
                    <w:bottom w:val="none" w:sz="0" w:space="0" w:color="auto"/>
                    <w:right w:val="none" w:sz="0" w:space="0" w:color="auto"/>
                  </w:divBdr>
                </w:div>
                <w:div w:id="2054187750">
                  <w:marLeft w:val="0"/>
                  <w:marRight w:val="0"/>
                  <w:marTop w:val="0"/>
                  <w:marBottom w:val="0"/>
                  <w:divBdr>
                    <w:top w:val="none" w:sz="0" w:space="0" w:color="auto"/>
                    <w:left w:val="none" w:sz="0" w:space="0" w:color="auto"/>
                    <w:bottom w:val="none" w:sz="0" w:space="0" w:color="auto"/>
                    <w:right w:val="none" w:sz="0" w:space="0" w:color="auto"/>
                  </w:divBdr>
                  <w:divsChild>
                    <w:div w:id="1266382035">
                      <w:marLeft w:val="0"/>
                      <w:marRight w:val="0"/>
                      <w:marTop w:val="0"/>
                      <w:marBottom w:val="0"/>
                      <w:divBdr>
                        <w:top w:val="none" w:sz="0" w:space="0" w:color="auto"/>
                        <w:left w:val="none" w:sz="0" w:space="0" w:color="auto"/>
                        <w:bottom w:val="none" w:sz="0" w:space="0" w:color="auto"/>
                        <w:right w:val="none" w:sz="0" w:space="0" w:color="auto"/>
                      </w:divBdr>
                    </w:div>
                  </w:divsChild>
                </w:div>
                <w:div w:id="2064714828">
                  <w:marLeft w:val="0"/>
                  <w:marRight w:val="0"/>
                  <w:marTop w:val="0"/>
                  <w:marBottom w:val="0"/>
                  <w:divBdr>
                    <w:top w:val="none" w:sz="0" w:space="0" w:color="auto"/>
                    <w:left w:val="none" w:sz="0" w:space="0" w:color="auto"/>
                    <w:bottom w:val="none" w:sz="0" w:space="0" w:color="auto"/>
                    <w:right w:val="none" w:sz="0" w:space="0" w:color="auto"/>
                  </w:divBdr>
                </w:div>
                <w:div w:id="2128111671">
                  <w:marLeft w:val="0"/>
                  <w:marRight w:val="0"/>
                  <w:marTop w:val="0"/>
                  <w:marBottom w:val="0"/>
                  <w:divBdr>
                    <w:top w:val="none" w:sz="0" w:space="0" w:color="auto"/>
                    <w:left w:val="none" w:sz="0" w:space="0" w:color="auto"/>
                    <w:bottom w:val="none" w:sz="0" w:space="0" w:color="auto"/>
                    <w:right w:val="none" w:sz="0" w:space="0" w:color="auto"/>
                  </w:divBdr>
                </w:div>
                <w:div w:id="2146504987">
                  <w:marLeft w:val="0"/>
                  <w:marRight w:val="0"/>
                  <w:marTop w:val="0"/>
                  <w:marBottom w:val="0"/>
                  <w:divBdr>
                    <w:top w:val="none" w:sz="0" w:space="0" w:color="auto"/>
                    <w:left w:val="none" w:sz="0" w:space="0" w:color="auto"/>
                    <w:bottom w:val="none" w:sz="0" w:space="0" w:color="auto"/>
                    <w:right w:val="none" w:sz="0" w:space="0" w:color="auto"/>
                  </w:divBdr>
                  <w:divsChild>
                    <w:div w:id="13048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90584">
              <w:marLeft w:val="0"/>
              <w:marRight w:val="0"/>
              <w:marTop w:val="0"/>
              <w:marBottom w:val="0"/>
              <w:divBdr>
                <w:top w:val="none" w:sz="0" w:space="0" w:color="auto"/>
                <w:left w:val="none" w:sz="0" w:space="0" w:color="auto"/>
                <w:bottom w:val="none" w:sz="0" w:space="0" w:color="auto"/>
                <w:right w:val="none" w:sz="0" w:space="0" w:color="auto"/>
              </w:divBdr>
              <w:divsChild>
                <w:div w:id="308248043">
                  <w:marLeft w:val="0"/>
                  <w:marRight w:val="0"/>
                  <w:marTop w:val="0"/>
                  <w:marBottom w:val="0"/>
                  <w:divBdr>
                    <w:top w:val="none" w:sz="0" w:space="0" w:color="auto"/>
                    <w:left w:val="none" w:sz="0" w:space="0" w:color="auto"/>
                    <w:bottom w:val="none" w:sz="0" w:space="0" w:color="auto"/>
                    <w:right w:val="none" w:sz="0" w:space="0" w:color="auto"/>
                  </w:divBdr>
                </w:div>
              </w:divsChild>
            </w:div>
            <w:div w:id="1826773956">
              <w:marLeft w:val="0"/>
              <w:marRight w:val="0"/>
              <w:marTop w:val="0"/>
              <w:marBottom w:val="0"/>
              <w:divBdr>
                <w:top w:val="none" w:sz="0" w:space="0" w:color="auto"/>
                <w:left w:val="none" w:sz="0" w:space="0" w:color="auto"/>
                <w:bottom w:val="none" w:sz="0" w:space="0" w:color="auto"/>
                <w:right w:val="none" w:sz="0" w:space="0" w:color="auto"/>
              </w:divBdr>
              <w:divsChild>
                <w:div w:id="94399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169667">
      <w:bodyDiv w:val="1"/>
      <w:marLeft w:val="0"/>
      <w:marRight w:val="0"/>
      <w:marTop w:val="0"/>
      <w:marBottom w:val="0"/>
      <w:divBdr>
        <w:top w:val="none" w:sz="0" w:space="0" w:color="auto"/>
        <w:left w:val="none" w:sz="0" w:space="0" w:color="auto"/>
        <w:bottom w:val="none" w:sz="0" w:space="0" w:color="auto"/>
        <w:right w:val="none" w:sz="0" w:space="0" w:color="auto"/>
      </w:divBdr>
      <w:divsChild>
        <w:div w:id="1337072352">
          <w:marLeft w:val="0"/>
          <w:marRight w:val="0"/>
          <w:marTop w:val="0"/>
          <w:marBottom w:val="0"/>
          <w:divBdr>
            <w:top w:val="none" w:sz="0" w:space="0" w:color="auto"/>
            <w:left w:val="none" w:sz="0" w:space="0" w:color="auto"/>
            <w:bottom w:val="none" w:sz="0" w:space="0" w:color="auto"/>
            <w:right w:val="none" w:sz="0" w:space="0" w:color="auto"/>
          </w:divBdr>
          <w:divsChild>
            <w:div w:id="584998283">
              <w:marLeft w:val="0"/>
              <w:marRight w:val="0"/>
              <w:marTop w:val="0"/>
              <w:marBottom w:val="0"/>
              <w:divBdr>
                <w:top w:val="none" w:sz="0" w:space="0" w:color="auto"/>
                <w:left w:val="none" w:sz="0" w:space="0" w:color="auto"/>
                <w:bottom w:val="none" w:sz="0" w:space="0" w:color="auto"/>
                <w:right w:val="none" w:sz="0" w:space="0" w:color="auto"/>
              </w:divBdr>
              <w:divsChild>
                <w:div w:id="1036811037">
                  <w:marLeft w:val="0"/>
                  <w:marRight w:val="0"/>
                  <w:marTop w:val="0"/>
                  <w:marBottom w:val="0"/>
                  <w:divBdr>
                    <w:top w:val="none" w:sz="0" w:space="0" w:color="auto"/>
                    <w:left w:val="none" w:sz="0" w:space="0" w:color="auto"/>
                    <w:bottom w:val="none" w:sz="0" w:space="0" w:color="auto"/>
                    <w:right w:val="none" w:sz="0" w:space="0" w:color="auto"/>
                  </w:divBdr>
                  <w:divsChild>
                    <w:div w:id="1302078565">
                      <w:marLeft w:val="0"/>
                      <w:marRight w:val="0"/>
                      <w:marTop w:val="0"/>
                      <w:marBottom w:val="0"/>
                      <w:divBdr>
                        <w:top w:val="none" w:sz="0" w:space="0" w:color="auto"/>
                        <w:left w:val="none" w:sz="0" w:space="0" w:color="auto"/>
                        <w:bottom w:val="none" w:sz="0" w:space="0" w:color="auto"/>
                        <w:right w:val="none" w:sz="0" w:space="0" w:color="auto"/>
                      </w:divBdr>
                      <w:divsChild>
                        <w:div w:id="83618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794641">
      <w:bodyDiv w:val="1"/>
      <w:marLeft w:val="0"/>
      <w:marRight w:val="0"/>
      <w:marTop w:val="39"/>
      <w:marBottom w:val="0"/>
      <w:divBdr>
        <w:top w:val="none" w:sz="0" w:space="0" w:color="auto"/>
        <w:left w:val="none" w:sz="0" w:space="0" w:color="auto"/>
        <w:bottom w:val="none" w:sz="0" w:space="0" w:color="auto"/>
        <w:right w:val="none" w:sz="0" w:space="0" w:color="auto"/>
      </w:divBdr>
      <w:divsChild>
        <w:div w:id="1211649710">
          <w:marLeft w:val="0"/>
          <w:marRight w:val="131"/>
          <w:marTop w:val="26"/>
          <w:marBottom w:val="0"/>
          <w:divBdr>
            <w:top w:val="none" w:sz="0" w:space="0" w:color="auto"/>
            <w:left w:val="none" w:sz="0" w:space="0" w:color="auto"/>
            <w:bottom w:val="none" w:sz="0" w:space="0" w:color="auto"/>
            <w:right w:val="none" w:sz="0" w:space="0" w:color="auto"/>
          </w:divBdr>
          <w:divsChild>
            <w:div w:id="1163856835">
              <w:marLeft w:val="0"/>
              <w:marRight w:val="65"/>
              <w:marTop w:val="0"/>
              <w:marBottom w:val="0"/>
              <w:divBdr>
                <w:top w:val="none" w:sz="0" w:space="0" w:color="auto"/>
                <w:left w:val="none" w:sz="0" w:space="0" w:color="auto"/>
                <w:bottom w:val="none" w:sz="0" w:space="0" w:color="auto"/>
                <w:right w:val="none" w:sz="0" w:space="0" w:color="auto"/>
              </w:divBdr>
              <w:divsChild>
                <w:div w:id="607005767">
                  <w:marLeft w:val="0"/>
                  <w:marRight w:val="0"/>
                  <w:marTop w:val="0"/>
                  <w:marBottom w:val="0"/>
                  <w:divBdr>
                    <w:top w:val="none" w:sz="0" w:space="0" w:color="auto"/>
                    <w:left w:val="none" w:sz="0" w:space="0" w:color="auto"/>
                    <w:bottom w:val="none" w:sz="0" w:space="0" w:color="auto"/>
                    <w:right w:val="none" w:sz="0" w:space="0" w:color="auto"/>
                  </w:divBdr>
                  <w:divsChild>
                    <w:div w:id="1418089726">
                      <w:marLeft w:val="0"/>
                      <w:marRight w:val="0"/>
                      <w:marTop w:val="131"/>
                      <w:marBottom w:val="0"/>
                      <w:divBdr>
                        <w:top w:val="none" w:sz="0" w:space="0" w:color="auto"/>
                        <w:left w:val="none" w:sz="0" w:space="0" w:color="auto"/>
                        <w:bottom w:val="none" w:sz="0" w:space="0" w:color="auto"/>
                        <w:right w:val="none" w:sz="0" w:space="0" w:color="auto"/>
                      </w:divBdr>
                    </w:div>
                  </w:divsChild>
                </w:div>
              </w:divsChild>
            </w:div>
          </w:divsChild>
        </w:div>
      </w:divsChild>
    </w:div>
    <w:div w:id="251210741">
      <w:bodyDiv w:val="1"/>
      <w:marLeft w:val="0"/>
      <w:marRight w:val="0"/>
      <w:marTop w:val="0"/>
      <w:marBottom w:val="0"/>
      <w:divBdr>
        <w:top w:val="none" w:sz="0" w:space="0" w:color="auto"/>
        <w:left w:val="none" w:sz="0" w:space="0" w:color="auto"/>
        <w:bottom w:val="none" w:sz="0" w:space="0" w:color="auto"/>
        <w:right w:val="none" w:sz="0" w:space="0" w:color="auto"/>
      </w:divBdr>
      <w:divsChild>
        <w:div w:id="1063791242">
          <w:marLeft w:val="0"/>
          <w:marRight w:val="0"/>
          <w:marTop w:val="0"/>
          <w:marBottom w:val="0"/>
          <w:divBdr>
            <w:top w:val="single" w:sz="4" w:space="0" w:color="072A66"/>
            <w:left w:val="single" w:sz="4" w:space="0" w:color="072A66"/>
            <w:bottom w:val="single" w:sz="4" w:space="0" w:color="072A66"/>
            <w:right w:val="single" w:sz="4" w:space="0" w:color="072A66"/>
          </w:divBdr>
          <w:divsChild>
            <w:div w:id="974337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47936">
      <w:bodyDiv w:val="1"/>
      <w:marLeft w:val="0"/>
      <w:marRight w:val="0"/>
      <w:marTop w:val="0"/>
      <w:marBottom w:val="0"/>
      <w:divBdr>
        <w:top w:val="none" w:sz="0" w:space="0" w:color="auto"/>
        <w:left w:val="none" w:sz="0" w:space="0" w:color="auto"/>
        <w:bottom w:val="none" w:sz="0" w:space="0" w:color="auto"/>
        <w:right w:val="none" w:sz="0" w:space="0" w:color="auto"/>
      </w:divBdr>
      <w:divsChild>
        <w:div w:id="1355156921">
          <w:marLeft w:val="0"/>
          <w:marRight w:val="0"/>
          <w:marTop w:val="0"/>
          <w:marBottom w:val="0"/>
          <w:divBdr>
            <w:top w:val="single" w:sz="4" w:space="0" w:color="072A66"/>
            <w:left w:val="single" w:sz="4" w:space="0" w:color="072A66"/>
            <w:bottom w:val="single" w:sz="4" w:space="0" w:color="072A66"/>
            <w:right w:val="single" w:sz="4" w:space="0" w:color="072A66"/>
          </w:divBdr>
          <w:divsChild>
            <w:div w:id="8375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823516">
      <w:bodyDiv w:val="1"/>
      <w:marLeft w:val="0"/>
      <w:marRight w:val="0"/>
      <w:marTop w:val="0"/>
      <w:marBottom w:val="0"/>
      <w:divBdr>
        <w:top w:val="none" w:sz="0" w:space="0" w:color="auto"/>
        <w:left w:val="none" w:sz="0" w:space="0" w:color="auto"/>
        <w:bottom w:val="none" w:sz="0" w:space="0" w:color="auto"/>
        <w:right w:val="none" w:sz="0" w:space="0" w:color="auto"/>
      </w:divBdr>
      <w:divsChild>
        <w:div w:id="477654574">
          <w:marLeft w:val="0"/>
          <w:marRight w:val="0"/>
          <w:marTop w:val="0"/>
          <w:marBottom w:val="0"/>
          <w:divBdr>
            <w:top w:val="none" w:sz="0" w:space="0" w:color="auto"/>
            <w:left w:val="none" w:sz="0" w:space="0" w:color="auto"/>
            <w:bottom w:val="none" w:sz="0" w:space="0" w:color="auto"/>
            <w:right w:val="none" w:sz="0" w:space="0" w:color="auto"/>
          </w:divBdr>
          <w:divsChild>
            <w:div w:id="749885850">
              <w:marLeft w:val="0"/>
              <w:marRight w:val="0"/>
              <w:marTop w:val="0"/>
              <w:marBottom w:val="0"/>
              <w:divBdr>
                <w:top w:val="none" w:sz="0" w:space="0" w:color="auto"/>
                <w:left w:val="none" w:sz="0" w:space="0" w:color="auto"/>
                <w:bottom w:val="none" w:sz="0" w:space="0" w:color="auto"/>
                <w:right w:val="none" w:sz="0" w:space="0" w:color="auto"/>
              </w:divBdr>
              <w:divsChild>
                <w:div w:id="1616592051">
                  <w:marLeft w:val="0"/>
                  <w:marRight w:val="0"/>
                  <w:marTop w:val="0"/>
                  <w:marBottom w:val="0"/>
                  <w:divBdr>
                    <w:top w:val="none" w:sz="0" w:space="0" w:color="auto"/>
                    <w:left w:val="none" w:sz="0" w:space="0" w:color="auto"/>
                    <w:bottom w:val="none" w:sz="0" w:space="0" w:color="auto"/>
                    <w:right w:val="none" w:sz="0" w:space="0" w:color="auto"/>
                  </w:divBdr>
                  <w:divsChild>
                    <w:div w:id="372115519">
                      <w:marLeft w:val="0"/>
                      <w:marRight w:val="0"/>
                      <w:marTop w:val="0"/>
                      <w:marBottom w:val="0"/>
                      <w:divBdr>
                        <w:top w:val="none" w:sz="0" w:space="0" w:color="auto"/>
                        <w:left w:val="none" w:sz="0" w:space="0" w:color="auto"/>
                        <w:bottom w:val="none" w:sz="0" w:space="0" w:color="auto"/>
                        <w:right w:val="none" w:sz="0" w:space="0" w:color="auto"/>
                      </w:divBdr>
                      <w:divsChild>
                        <w:div w:id="207847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8596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836776">
      <w:bodyDiv w:val="1"/>
      <w:marLeft w:val="0"/>
      <w:marRight w:val="0"/>
      <w:marTop w:val="0"/>
      <w:marBottom w:val="0"/>
      <w:divBdr>
        <w:top w:val="none" w:sz="0" w:space="0" w:color="auto"/>
        <w:left w:val="none" w:sz="0" w:space="0" w:color="auto"/>
        <w:bottom w:val="none" w:sz="0" w:space="0" w:color="auto"/>
        <w:right w:val="none" w:sz="0" w:space="0" w:color="auto"/>
      </w:divBdr>
      <w:divsChild>
        <w:div w:id="1487355105">
          <w:marLeft w:val="0"/>
          <w:marRight w:val="0"/>
          <w:marTop w:val="0"/>
          <w:marBottom w:val="0"/>
          <w:divBdr>
            <w:top w:val="none" w:sz="0" w:space="0" w:color="auto"/>
            <w:left w:val="none" w:sz="0" w:space="0" w:color="auto"/>
            <w:bottom w:val="none" w:sz="0" w:space="0" w:color="auto"/>
            <w:right w:val="none" w:sz="0" w:space="0" w:color="auto"/>
          </w:divBdr>
          <w:divsChild>
            <w:div w:id="342901453">
              <w:marLeft w:val="0"/>
              <w:marRight w:val="0"/>
              <w:marTop w:val="0"/>
              <w:marBottom w:val="0"/>
              <w:divBdr>
                <w:top w:val="none" w:sz="0" w:space="0" w:color="auto"/>
                <w:left w:val="none" w:sz="0" w:space="0" w:color="auto"/>
                <w:bottom w:val="none" w:sz="0" w:space="0" w:color="auto"/>
                <w:right w:val="none" w:sz="0" w:space="0" w:color="auto"/>
              </w:divBdr>
              <w:divsChild>
                <w:div w:id="1756633927">
                  <w:marLeft w:val="0"/>
                  <w:marRight w:val="0"/>
                  <w:marTop w:val="0"/>
                  <w:marBottom w:val="0"/>
                  <w:divBdr>
                    <w:top w:val="none" w:sz="0" w:space="0" w:color="auto"/>
                    <w:left w:val="none" w:sz="0" w:space="0" w:color="auto"/>
                    <w:bottom w:val="none" w:sz="0" w:space="0" w:color="auto"/>
                    <w:right w:val="none" w:sz="0" w:space="0" w:color="auto"/>
                  </w:divBdr>
                  <w:divsChild>
                    <w:div w:id="142685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045228">
      <w:bodyDiv w:val="1"/>
      <w:marLeft w:val="0"/>
      <w:marRight w:val="0"/>
      <w:marTop w:val="39"/>
      <w:marBottom w:val="0"/>
      <w:divBdr>
        <w:top w:val="none" w:sz="0" w:space="0" w:color="auto"/>
        <w:left w:val="none" w:sz="0" w:space="0" w:color="auto"/>
        <w:bottom w:val="none" w:sz="0" w:space="0" w:color="auto"/>
        <w:right w:val="none" w:sz="0" w:space="0" w:color="auto"/>
      </w:divBdr>
      <w:divsChild>
        <w:div w:id="957955724">
          <w:marLeft w:val="0"/>
          <w:marRight w:val="131"/>
          <w:marTop w:val="26"/>
          <w:marBottom w:val="0"/>
          <w:divBdr>
            <w:top w:val="none" w:sz="0" w:space="0" w:color="auto"/>
            <w:left w:val="none" w:sz="0" w:space="0" w:color="auto"/>
            <w:bottom w:val="none" w:sz="0" w:space="0" w:color="auto"/>
            <w:right w:val="none" w:sz="0" w:space="0" w:color="auto"/>
          </w:divBdr>
          <w:divsChild>
            <w:div w:id="1080568056">
              <w:marLeft w:val="0"/>
              <w:marRight w:val="65"/>
              <w:marTop w:val="0"/>
              <w:marBottom w:val="0"/>
              <w:divBdr>
                <w:top w:val="none" w:sz="0" w:space="0" w:color="auto"/>
                <w:left w:val="none" w:sz="0" w:space="0" w:color="auto"/>
                <w:bottom w:val="none" w:sz="0" w:space="0" w:color="auto"/>
                <w:right w:val="none" w:sz="0" w:space="0" w:color="auto"/>
              </w:divBdr>
              <w:divsChild>
                <w:div w:id="173037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232491">
      <w:bodyDiv w:val="1"/>
      <w:marLeft w:val="0"/>
      <w:marRight w:val="0"/>
      <w:marTop w:val="0"/>
      <w:marBottom w:val="0"/>
      <w:divBdr>
        <w:top w:val="none" w:sz="0" w:space="0" w:color="auto"/>
        <w:left w:val="none" w:sz="0" w:space="0" w:color="auto"/>
        <w:bottom w:val="none" w:sz="0" w:space="0" w:color="auto"/>
        <w:right w:val="none" w:sz="0" w:space="0" w:color="auto"/>
      </w:divBdr>
    </w:div>
    <w:div w:id="481194549">
      <w:bodyDiv w:val="1"/>
      <w:marLeft w:val="0"/>
      <w:marRight w:val="0"/>
      <w:marTop w:val="0"/>
      <w:marBottom w:val="0"/>
      <w:divBdr>
        <w:top w:val="none" w:sz="0" w:space="0" w:color="auto"/>
        <w:left w:val="none" w:sz="0" w:space="0" w:color="auto"/>
        <w:bottom w:val="none" w:sz="0" w:space="0" w:color="auto"/>
        <w:right w:val="none" w:sz="0" w:space="0" w:color="auto"/>
      </w:divBdr>
      <w:divsChild>
        <w:div w:id="710762163">
          <w:marLeft w:val="0"/>
          <w:marRight w:val="0"/>
          <w:marTop w:val="0"/>
          <w:marBottom w:val="0"/>
          <w:divBdr>
            <w:top w:val="single" w:sz="4" w:space="0" w:color="072A66"/>
            <w:left w:val="single" w:sz="4" w:space="0" w:color="072A66"/>
            <w:bottom w:val="single" w:sz="4" w:space="0" w:color="072A66"/>
            <w:right w:val="single" w:sz="4" w:space="0" w:color="072A66"/>
          </w:divBdr>
          <w:divsChild>
            <w:div w:id="31923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02411">
      <w:marLeft w:val="0"/>
      <w:marRight w:val="0"/>
      <w:marTop w:val="0"/>
      <w:marBottom w:val="0"/>
      <w:divBdr>
        <w:top w:val="none" w:sz="0" w:space="0" w:color="auto"/>
        <w:left w:val="none" w:sz="0" w:space="0" w:color="auto"/>
        <w:bottom w:val="none" w:sz="0" w:space="0" w:color="auto"/>
        <w:right w:val="none" w:sz="0" w:space="0" w:color="auto"/>
      </w:divBdr>
    </w:div>
    <w:div w:id="508719468">
      <w:bodyDiv w:val="1"/>
      <w:marLeft w:val="0"/>
      <w:marRight w:val="0"/>
      <w:marTop w:val="0"/>
      <w:marBottom w:val="0"/>
      <w:divBdr>
        <w:top w:val="none" w:sz="0" w:space="0" w:color="auto"/>
        <w:left w:val="none" w:sz="0" w:space="0" w:color="auto"/>
        <w:bottom w:val="none" w:sz="0" w:space="0" w:color="auto"/>
        <w:right w:val="none" w:sz="0" w:space="0" w:color="auto"/>
      </w:divBdr>
      <w:divsChild>
        <w:div w:id="1970741388">
          <w:marLeft w:val="0"/>
          <w:marRight w:val="0"/>
          <w:marTop w:val="0"/>
          <w:marBottom w:val="0"/>
          <w:divBdr>
            <w:top w:val="none" w:sz="0" w:space="0" w:color="auto"/>
            <w:left w:val="none" w:sz="0" w:space="0" w:color="auto"/>
            <w:bottom w:val="none" w:sz="0" w:space="0" w:color="auto"/>
            <w:right w:val="none" w:sz="0" w:space="0" w:color="auto"/>
          </w:divBdr>
          <w:divsChild>
            <w:div w:id="1673602087">
              <w:marLeft w:val="0"/>
              <w:marRight w:val="0"/>
              <w:marTop w:val="0"/>
              <w:marBottom w:val="0"/>
              <w:divBdr>
                <w:top w:val="none" w:sz="0" w:space="0" w:color="auto"/>
                <w:left w:val="none" w:sz="0" w:space="0" w:color="auto"/>
                <w:bottom w:val="none" w:sz="0" w:space="0" w:color="auto"/>
                <w:right w:val="none" w:sz="0" w:space="0" w:color="auto"/>
              </w:divBdr>
              <w:divsChild>
                <w:div w:id="2010206880">
                  <w:marLeft w:val="0"/>
                  <w:marRight w:val="0"/>
                  <w:marTop w:val="0"/>
                  <w:marBottom w:val="0"/>
                  <w:divBdr>
                    <w:top w:val="none" w:sz="0" w:space="0" w:color="auto"/>
                    <w:left w:val="none" w:sz="0" w:space="0" w:color="auto"/>
                    <w:bottom w:val="none" w:sz="0" w:space="0" w:color="auto"/>
                    <w:right w:val="none" w:sz="0" w:space="0" w:color="auto"/>
                  </w:divBdr>
                  <w:divsChild>
                    <w:div w:id="74858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9245058">
      <w:bodyDiv w:val="1"/>
      <w:marLeft w:val="0"/>
      <w:marRight w:val="0"/>
      <w:marTop w:val="0"/>
      <w:marBottom w:val="0"/>
      <w:divBdr>
        <w:top w:val="none" w:sz="0" w:space="0" w:color="auto"/>
        <w:left w:val="none" w:sz="0" w:space="0" w:color="auto"/>
        <w:bottom w:val="none" w:sz="0" w:space="0" w:color="auto"/>
        <w:right w:val="none" w:sz="0" w:space="0" w:color="auto"/>
      </w:divBdr>
      <w:divsChild>
        <w:div w:id="463473445">
          <w:marLeft w:val="0"/>
          <w:marRight w:val="0"/>
          <w:marTop w:val="0"/>
          <w:marBottom w:val="0"/>
          <w:divBdr>
            <w:top w:val="none" w:sz="0" w:space="0" w:color="auto"/>
            <w:left w:val="none" w:sz="0" w:space="0" w:color="auto"/>
            <w:bottom w:val="none" w:sz="0" w:space="0" w:color="auto"/>
            <w:right w:val="none" w:sz="0" w:space="0" w:color="auto"/>
          </w:divBdr>
          <w:divsChild>
            <w:div w:id="319384487">
              <w:marLeft w:val="0"/>
              <w:marRight w:val="0"/>
              <w:marTop w:val="0"/>
              <w:marBottom w:val="0"/>
              <w:divBdr>
                <w:top w:val="none" w:sz="0" w:space="0" w:color="auto"/>
                <w:left w:val="none" w:sz="0" w:space="0" w:color="auto"/>
                <w:bottom w:val="none" w:sz="0" w:space="0" w:color="auto"/>
                <w:right w:val="none" w:sz="0" w:space="0" w:color="auto"/>
              </w:divBdr>
              <w:divsChild>
                <w:div w:id="1679697973">
                  <w:marLeft w:val="0"/>
                  <w:marRight w:val="0"/>
                  <w:marTop w:val="0"/>
                  <w:marBottom w:val="0"/>
                  <w:divBdr>
                    <w:top w:val="none" w:sz="0" w:space="0" w:color="auto"/>
                    <w:left w:val="none" w:sz="0" w:space="0" w:color="auto"/>
                    <w:bottom w:val="none" w:sz="0" w:space="0" w:color="auto"/>
                    <w:right w:val="none" w:sz="0" w:space="0" w:color="auto"/>
                  </w:divBdr>
                  <w:divsChild>
                    <w:div w:id="96142235">
                      <w:marLeft w:val="0"/>
                      <w:marRight w:val="0"/>
                      <w:marTop w:val="0"/>
                      <w:marBottom w:val="0"/>
                      <w:divBdr>
                        <w:top w:val="none" w:sz="0" w:space="0" w:color="auto"/>
                        <w:left w:val="none" w:sz="0" w:space="0" w:color="auto"/>
                        <w:bottom w:val="none" w:sz="0" w:space="0" w:color="auto"/>
                        <w:right w:val="none" w:sz="0" w:space="0" w:color="auto"/>
                      </w:divBdr>
                      <w:divsChild>
                        <w:div w:id="11350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435679">
      <w:bodyDiv w:val="1"/>
      <w:marLeft w:val="0"/>
      <w:marRight w:val="0"/>
      <w:marTop w:val="39"/>
      <w:marBottom w:val="0"/>
      <w:divBdr>
        <w:top w:val="none" w:sz="0" w:space="0" w:color="auto"/>
        <w:left w:val="none" w:sz="0" w:space="0" w:color="auto"/>
        <w:bottom w:val="none" w:sz="0" w:space="0" w:color="auto"/>
        <w:right w:val="none" w:sz="0" w:space="0" w:color="auto"/>
      </w:divBdr>
      <w:divsChild>
        <w:div w:id="625887815">
          <w:marLeft w:val="0"/>
          <w:marRight w:val="0"/>
          <w:marTop w:val="0"/>
          <w:marBottom w:val="0"/>
          <w:divBdr>
            <w:top w:val="none" w:sz="0" w:space="0" w:color="auto"/>
            <w:left w:val="none" w:sz="0" w:space="0" w:color="auto"/>
            <w:bottom w:val="none" w:sz="0" w:space="0" w:color="auto"/>
            <w:right w:val="none" w:sz="0" w:space="0" w:color="auto"/>
          </w:divBdr>
          <w:divsChild>
            <w:div w:id="1238368480">
              <w:marLeft w:val="0"/>
              <w:marRight w:val="0"/>
              <w:marTop w:val="131"/>
              <w:marBottom w:val="0"/>
              <w:divBdr>
                <w:top w:val="none" w:sz="0" w:space="0" w:color="auto"/>
                <w:left w:val="none" w:sz="0" w:space="0" w:color="auto"/>
                <w:bottom w:val="none" w:sz="0" w:space="0" w:color="auto"/>
                <w:right w:val="none" w:sz="0" w:space="0" w:color="auto"/>
              </w:divBdr>
            </w:div>
          </w:divsChild>
        </w:div>
      </w:divsChild>
    </w:div>
    <w:div w:id="544608058">
      <w:bodyDiv w:val="1"/>
      <w:marLeft w:val="0"/>
      <w:marRight w:val="0"/>
      <w:marTop w:val="0"/>
      <w:marBottom w:val="0"/>
      <w:divBdr>
        <w:top w:val="none" w:sz="0" w:space="0" w:color="auto"/>
        <w:left w:val="none" w:sz="0" w:space="0" w:color="auto"/>
        <w:bottom w:val="none" w:sz="0" w:space="0" w:color="auto"/>
        <w:right w:val="none" w:sz="0" w:space="0" w:color="auto"/>
      </w:divBdr>
    </w:div>
    <w:div w:id="550962740">
      <w:bodyDiv w:val="1"/>
      <w:marLeft w:val="0"/>
      <w:marRight w:val="0"/>
      <w:marTop w:val="0"/>
      <w:marBottom w:val="0"/>
      <w:divBdr>
        <w:top w:val="none" w:sz="0" w:space="0" w:color="auto"/>
        <w:left w:val="none" w:sz="0" w:space="0" w:color="auto"/>
        <w:bottom w:val="none" w:sz="0" w:space="0" w:color="auto"/>
        <w:right w:val="none" w:sz="0" w:space="0" w:color="auto"/>
      </w:divBdr>
    </w:div>
    <w:div w:id="576281307">
      <w:bodyDiv w:val="1"/>
      <w:marLeft w:val="0"/>
      <w:marRight w:val="0"/>
      <w:marTop w:val="0"/>
      <w:marBottom w:val="0"/>
      <w:divBdr>
        <w:top w:val="none" w:sz="0" w:space="0" w:color="auto"/>
        <w:left w:val="none" w:sz="0" w:space="0" w:color="auto"/>
        <w:bottom w:val="none" w:sz="0" w:space="0" w:color="auto"/>
        <w:right w:val="none" w:sz="0" w:space="0" w:color="auto"/>
      </w:divBdr>
      <w:divsChild>
        <w:div w:id="1903100252">
          <w:marLeft w:val="0"/>
          <w:marRight w:val="0"/>
          <w:marTop w:val="0"/>
          <w:marBottom w:val="655"/>
          <w:divBdr>
            <w:top w:val="none" w:sz="0" w:space="0" w:color="auto"/>
            <w:left w:val="none" w:sz="0" w:space="0" w:color="auto"/>
            <w:bottom w:val="none" w:sz="0" w:space="0" w:color="auto"/>
            <w:right w:val="none" w:sz="0" w:space="0" w:color="auto"/>
          </w:divBdr>
          <w:divsChild>
            <w:div w:id="1277636240">
              <w:marLeft w:val="0"/>
              <w:marRight w:val="0"/>
              <w:marTop w:val="0"/>
              <w:marBottom w:val="0"/>
              <w:divBdr>
                <w:top w:val="none" w:sz="0" w:space="0" w:color="auto"/>
                <w:left w:val="none" w:sz="0" w:space="0" w:color="auto"/>
                <w:bottom w:val="none" w:sz="0" w:space="0" w:color="auto"/>
                <w:right w:val="none" w:sz="0" w:space="0" w:color="auto"/>
              </w:divBdr>
              <w:divsChild>
                <w:div w:id="1174959001">
                  <w:marLeft w:val="118"/>
                  <w:marRight w:val="118"/>
                  <w:marTop w:val="0"/>
                  <w:marBottom w:val="0"/>
                  <w:divBdr>
                    <w:top w:val="single" w:sz="4" w:space="0" w:color="C7C8CA"/>
                    <w:left w:val="single" w:sz="4" w:space="0" w:color="C7C8CA"/>
                    <w:bottom w:val="single" w:sz="4" w:space="26" w:color="C7C8CA"/>
                    <w:right w:val="single" w:sz="4" w:space="0" w:color="C7C8CA"/>
                  </w:divBdr>
                  <w:divsChild>
                    <w:div w:id="212803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0340745">
      <w:marLeft w:val="0"/>
      <w:marRight w:val="0"/>
      <w:marTop w:val="0"/>
      <w:marBottom w:val="0"/>
      <w:divBdr>
        <w:top w:val="none" w:sz="0" w:space="0" w:color="auto"/>
        <w:left w:val="none" w:sz="0" w:space="0" w:color="auto"/>
        <w:bottom w:val="none" w:sz="0" w:space="0" w:color="auto"/>
        <w:right w:val="none" w:sz="0" w:space="0" w:color="auto"/>
      </w:divBdr>
      <w:divsChild>
        <w:div w:id="465659803">
          <w:marLeft w:val="0"/>
          <w:marRight w:val="0"/>
          <w:marTop w:val="0"/>
          <w:marBottom w:val="0"/>
          <w:divBdr>
            <w:top w:val="none" w:sz="0" w:space="0" w:color="auto"/>
            <w:left w:val="none" w:sz="0" w:space="0" w:color="auto"/>
            <w:bottom w:val="none" w:sz="0" w:space="0" w:color="auto"/>
            <w:right w:val="none" w:sz="0" w:space="0" w:color="auto"/>
          </w:divBdr>
        </w:div>
        <w:div w:id="543641503">
          <w:marLeft w:val="0"/>
          <w:marRight w:val="0"/>
          <w:marTop w:val="0"/>
          <w:marBottom w:val="0"/>
          <w:divBdr>
            <w:top w:val="none" w:sz="0" w:space="0" w:color="auto"/>
            <w:left w:val="none" w:sz="0" w:space="0" w:color="auto"/>
            <w:bottom w:val="none" w:sz="0" w:space="0" w:color="auto"/>
            <w:right w:val="none" w:sz="0" w:space="0" w:color="auto"/>
          </w:divBdr>
        </w:div>
        <w:div w:id="814761205">
          <w:marLeft w:val="0"/>
          <w:marRight w:val="0"/>
          <w:marTop w:val="0"/>
          <w:marBottom w:val="0"/>
          <w:divBdr>
            <w:top w:val="none" w:sz="0" w:space="0" w:color="auto"/>
            <w:left w:val="none" w:sz="0" w:space="0" w:color="auto"/>
            <w:bottom w:val="none" w:sz="0" w:space="0" w:color="auto"/>
            <w:right w:val="none" w:sz="0" w:space="0" w:color="auto"/>
          </w:divBdr>
        </w:div>
        <w:div w:id="1329597216">
          <w:marLeft w:val="0"/>
          <w:marRight w:val="0"/>
          <w:marTop w:val="0"/>
          <w:marBottom w:val="0"/>
          <w:divBdr>
            <w:top w:val="none" w:sz="0" w:space="0" w:color="auto"/>
            <w:left w:val="none" w:sz="0" w:space="0" w:color="auto"/>
            <w:bottom w:val="none" w:sz="0" w:space="0" w:color="auto"/>
            <w:right w:val="none" w:sz="0" w:space="0" w:color="auto"/>
          </w:divBdr>
        </w:div>
        <w:div w:id="1877427366">
          <w:marLeft w:val="0"/>
          <w:marRight w:val="0"/>
          <w:marTop w:val="0"/>
          <w:marBottom w:val="0"/>
          <w:divBdr>
            <w:top w:val="none" w:sz="0" w:space="0" w:color="auto"/>
            <w:left w:val="none" w:sz="0" w:space="0" w:color="auto"/>
            <w:bottom w:val="none" w:sz="0" w:space="0" w:color="auto"/>
            <w:right w:val="none" w:sz="0" w:space="0" w:color="auto"/>
          </w:divBdr>
        </w:div>
      </w:divsChild>
    </w:div>
    <w:div w:id="696585981">
      <w:bodyDiv w:val="1"/>
      <w:marLeft w:val="0"/>
      <w:marRight w:val="0"/>
      <w:marTop w:val="39"/>
      <w:marBottom w:val="0"/>
      <w:divBdr>
        <w:top w:val="none" w:sz="0" w:space="0" w:color="auto"/>
        <w:left w:val="none" w:sz="0" w:space="0" w:color="auto"/>
        <w:bottom w:val="none" w:sz="0" w:space="0" w:color="auto"/>
        <w:right w:val="none" w:sz="0" w:space="0" w:color="auto"/>
      </w:divBdr>
      <w:divsChild>
        <w:div w:id="1169370580">
          <w:marLeft w:val="0"/>
          <w:marRight w:val="131"/>
          <w:marTop w:val="26"/>
          <w:marBottom w:val="0"/>
          <w:divBdr>
            <w:top w:val="none" w:sz="0" w:space="0" w:color="auto"/>
            <w:left w:val="none" w:sz="0" w:space="0" w:color="auto"/>
            <w:bottom w:val="none" w:sz="0" w:space="0" w:color="auto"/>
            <w:right w:val="none" w:sz="0" w:space="0" w:color="auto"/>
          </w:divBdr>
          <w:divsChild>
            <w:div w:id="151650479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715547530">
      <w:bodyDiv w:val="1"/>
      <w:marLeft w:val="0"/>
      <w:marRight w:val="0"/>
      <w:marTop w:val="0"/>
      <w:marBottom w:val="0"/>
      <w:divBdr>
        <w:top w:val="none" w:sz="0" w:space="0" w:color="auto"/>
        <w:left w:val="none" w:sz="0" w:space="0" w:color="auto"/>
        <w:bottom w:val="none" w:sz="0" w:space="0" w:color="auto"/>
        <w:right w:val="none" w:sz="0" w:space="0" w:color="auto"/>
      </w:divBdr>
      <w:divsChild>
        <w:div w:id="2069724366">
          <w:marLeft w:val="0"/>
          <w:marRight w:val="0"/>
          <w:marTop w:val="0"/>
          <w:marBottom w:val="0"/>
          <w:divBdr>
            <w:top w:val="none" w:sz="0" w:space="0" w:color="auto"/>
            <w:left w:val="none" w:sz="0" w:space="0" w:color="auto"/>
            <w:bottom w:val="none" w:sz="0" w:space="0" w:color="auto"/>
            <w:right w:val="none" w:sz="0" w:space="0" w:color="auto"/>
          </w:divBdr>
          <w:divsChild>
            <w:div w:id="1655599962">
              <w:marLeft w:val="0"/>
              <w:marRight w:val="0"/>
              <w:marTop w:val="0"/>
              <w:marBottom w:val="0"/>
              <w:divBdr>
                <w:top w:val="none" w:sz="0" w:space="0" w:color="auto"/>
                <w:left w:val="none" w:sz="0" w:space="0" w:color="auto"/>
                <w:bottom w:val="none" w:sz="0" w:space="0" w:color="auto"/>
                <w:right w:val="none" w:sz="0" w:space="0" w:color="auto"/>
              </w:divBdr>
              <w:divsChild>
                <w:div w:id="748767553">
                  <w:marLeft w:val="0"/>
                  <w:marRight w:val="0"/>
                  <w:marTop w:val="0"/>
                  <w:marBottom w:val="0"/>
                  <w:divBdr>
                    <w:top w:val="none" w:sz="0" w:space="0" w:color="auto"/>
                    <w:left w:val="none" w:sz="0" w:space="0" w:color="auto"/>
                    <w:bottom w:val="none" w:sz="0" w:space="0" w:color="auto"/>
                    <w:right w:val="none" w:sz="0" w:space="0" w:color="auto"/>
                  </w:divBdr>
                  <w:divsChild>
                    <w:div w:id="2816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26701">
      <w:bodyDiv w:val="1"/>
      <w:marLeft w:val="0"/>
      <w:marRight w:val="0"/>
      <w:marTop w:val="0"/>
      <w:marBottom w:val="0"/>
      <w:divBdr>
        <w:top w:val="none" w:sz="0" w:space="0" w:color="auto"/>
        <w:left w:val="none" w:sz="0" w:space="0" w:color="auto"/>
        <w:bottom w:val="none" w:sz="0" w:space="0" w:color="auto"/>
        <w:right w:val="none" w:sz="0" w:space="0" w:color="auto"/>
      </w:divBdr>
      <w:divsChild>
        <w:div w:id="1360547837">
          <w:marLeft w:val="0"/>
          <w:marRight w:val="0"/>
          <w:marTop w:val="0"/>
          <w:marBottom w:val="0"/>
          <w:divBdr>
            <w:top w:val="none" w:sz="0" w:space="0" w:color="auto"/>
            <w:left w:val="none" w:sz="0" w:space="0" w:color="auto"/>
            <w:bottom w:val="none" w:sz="0" w:space="0" w:color="auto"/>
            <w:right w:val="none" w:sz="0" w:space="0" w:color="auto"/>
          </w:divBdr>
          <w:divsChild>
            <w:div w:id="1375353532">
              <w:marLeft w:val="0"/>
              <w:marRight w:val="0"/>
              <w:marTop w:val="0"/>
              <w:marBottom w:val="0"/>
              <w:divBdr>
                <w:top w:val="none" w:sz="0" w:space="0" w:color="auto"/>
                <w:left w:val="none" w:sz="0" w:space="0" w:color="auto"/>
                <w:bottom w:val="none" w:sz="0" w:space="0" w:color="auto"/>
                <w:right w:val="none" w:sz="0" w:space="0" w:color="auto"/>
              </w:divBdr>
              <w:divsChild>
                <w:div w:id="2135058882">
                  <w:marLeft w:val="0"/>
                  <w:marRight w:val="0"/>
                  <w:marTop w:val="0"/>
                  <w:marBottom w:val="0"/>
                  <w:divBdr>
                    <w:top w:val="none" w:sz="0" w:space="0" w:color="auto"/>
                    <w:left w:val="none" w:sz="0" w:space="0" w:color="auto"/>
                    <w:bottom w:val="none" w:sz="0" w:space="0" w:color="auto"/>
                    <w:right w:val="none" w:sz="0" w:space="0" w:color="auto"/>
                  </w:divBdr>
                  <w:divsChild>
                    <w:div w:id="1412504624">
                      <w:marLeft w:val="0"/>
                      <w:marRight w:val="0"/>
                      <w:marTop w:val="0"/>
                      <w:marBottom w:val="0"/>
                      <w:divBdr>
                        <w:top w:val="none" w:sz="0" w:space="0" w:color="auto"/>
                        <w:left w:val="none" w:sz="0" w:space="0" w:color="auto"/>
                        <w:bottom w:val="none" w:sz="0" w:space="0" w:color="auto"/>
                        <w:right w:val="none" w:sz="0" w:space="0" w:color="auto"/>
                      </w:divBdr>
                      <w:divsChild>
                        <w:div w:id="918294868">
                          <w:marLeft w:val="0"/>
                          <w:marRight w:val="0"/>
                          <w:marTop w:val="0"/>
                          <w:marBottom w:val="0"/>
                          <w:divBdr>
                            <w:top w:val="none" w:sz="0" w:space="0" w:color="auto"/>
                            <w:left w:val="none" w:sz="0" w:space="0" w:color="auto"/>
                            <w:bottom w:val="none" w:sz="0" w:space="0" w:color="auto"/>
                            <w:right w:val="none" w:sz="0" w:space="0" w:color="auto"/>
                          </w:divBdr>
                          <w:divsChild>
                            <w:div w:id="440346318">
                              <w:marLeft w:val="0"/>
                              <w:marRight w:val="0"/>
                              <w:marTop w:val="0"/>
                              <w:marBottom w:val="0"/>
                              <w:divBdr>
                                <w:top w:val="none" w:sz="0" w:space="0" w:color="auto"/>
                                <w:left w:val="none" w:sz="0" w:space="0" w:color="auto"/>
                                <w:bottom w:val="none" w:sz="0" w:space="0" w:color="auto"/>
                                <w:right w:val="none" w:sz="0" w:space="0" w:color="auto"/>
                              </w:divBdr>
                              <w:divsChild>
                                <w:div w:id="160662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1727790">
      <w:bodyDiv w:val="1"/>
      <w:marLeft w:val="0"/>
      <w:marRight w:val="0"/>
      <w:marTop w:val="0"/>
      <w:marBottom w:val="0"/>
      <w:divBdr>
        <w:top w:val="none" w:sz="0" w:space="0" w:color="auto"/>
        <w:left w:val="none" w:sz="0" w:space="0" w:color="auto"/>
        <w:bottom w:val="none" w:sz="0" w:space="0" w:color="auto"/>
        <w:right w:val="none" w:sz="0" w:space="0" w:color="auto"/>
      </w:divBdr>
      <w:divsChild>
        <w:div w:id="126895854">
          <w:marLeft w:val="0"/>
          <w:marRight w:val="0"/>
          <w:marTop w:val="0"/>
          <w:marBottom w:val="0"/>
          <w:divBdr>
            <w:top w:val="none" w:sz="0" w:space="0" w:color="auto"/>
            <w:left w:val="none" w:sz="0" w:space="0" w:color="auto"/>
            <w:bottom w:val="none" w:sz="0" w:space="0" w:color="auto"/>
            <w:right w:val="none" w:sz="0" w:space="0" w:color="auto"/>
          </w:divBdr>
        </w:div>
      </w:divsChild>
    </w:div>
    <w:div w:id="865559093">
      <w:marLeft w:val="0"/>
      <w:marRight w:val="0"/>
      <w:marTop w:val="0"/>
      <w:marBottom w:val="0"/>
      <w:divBdr>
        <w:top w:val="none" w:sz="0" w:space="0" w:color="auto"/>
        <w:left w:val="none" w:sz="0" w:space="0" w:color="auto"/>
        <w:bottom w:val="dotted" w:sz="4" w:space="0" w:color="DADADA"/>
        <w:right w:val="none" w:sz="0" w:space="0" w:color="auto"/>
      </w:divBdr>
      <w:divsChild>
        <w:div w:id="1357580333">
          <w:marLeft w:val="0"/>
          <w:marRight w:val="0"/>
          <w:marTop w:val="0"/>
          <w:marBottom w:val="0"/>
          <w:divBdr>
            <w:top w:val="none" w:sz="0" w:space="0" w:color="auto"/>
            <w:left w:val="none" w:sz="0" w:space="0" w:color="auto"/>
            <w:bottom w:val="none" w:sz="0" w:space="0" w:color="auto"/>
            <w:right w:val="none" w:sz="0" w:space="0" w:color="auto"/>
          </w:divBdr>
          <w:divsChild>
            <w:div w:id="679545582">
              <w:marLeft w:val="0"/>
              <w:marRight w:val="0"/>
              <w:marTop w:val="0"/>
              <w:marBottom w:val="0"/>
              <w:divBdr>
                <w:top w:val="none" w:sz="0" w:space="0" w:color="auto"/>
                <w:left w:val="none" w:sz="0" w:space="0" w:color="auto"/>
                <w:bottom w:val="none" w:sz="0" w:space="0" w:color="auto"/>
                <w:right w:val="none" w:sz="0" w:space="0" w:color="auto"/>
              </w:divBdr>
            </w:div>
          </w:divsChild>
        </w:div>
        <w:div w:id="1705790874">
          <w:marLeft w:val="0"/>
          <w:marRight w:val="0"/>
          <w:marTop w:val="38"/>
          <w:marBottom w:val="0"/>
          <w:divBdr>
            <w:top w:val="none" w:sz="0" w:space="0" w:color="auto"/>
            <w:left w:val="none" w:sz="0" w:space="0" w:color="auto"/>
            <w:bottom w:val="none" w:sz="0" w:space="0" w:color="auto"/>
            <w:right w:val="none" w:sz="0" w:space="0" w:color="auto"/>
          </w:divBdr>
          <w:divsChild>
            <w:div w:id="193202322">
              <w:marLeft w:val="0"/>
              <w:marRight w:val="0"/>
              <w:marTop w:val="0"/>
              <w:marBottom w:val="0"/>
              <w:divBdr>
                <w:top w:val="none" w:sz="0" w:space="0" w:color="auto"/>
                <w:left w:val="none" w:sz="0" w:space="0" w:color="auto"/>
                <w:bottom w:val="none" w:sz="0" w:space="0" w:color="auto"/>
                <w:right w:val="none" w:sz="0" w:space="0" w:color="auto"/>
              </w:divBdr>
            </w:div>
            <w:div w:id="1425569406">
              <w:marLeft w:val="0"/>
              <w:marRight w:val="0"/>
              <w:marTop w:val="0"/>
              <w:marBottom w:val="0"/>
              <w:divBdr>
                <w:top w:val="none" w:sz="0" w:space="0" w:color="auto"/>
                <w:left w:val="none" w:sz="0" w:space="0" w:color="auto"/>
                <w:bottom w:val="none" w:sz="0" w:space="0" w:color="auto"/>
                <w:right w:val="none" w:sz="0" w:space="0" w:color="auto"/>
              </w:divBdr>
              <w:divsChild>
                <w:div w:id="1694306644">
                  <w:marLeft w:val="0"/>
                  <w:marRight w:val="0"/>
                  <w:marTop w:val="0"/>
                  <w:marBottom w:val="0"/>
                  <w:divBdr>
                    <w:top w:val="none" w:sz="0" w:space="0" w:color="auto"/>
                    <w:left w:val="none" w:sz="0" w:space="0" w:color="auto"/>
                    <w:bottom w:val="none" w:sz="0" w:space="0" w:color="auto"/>
                    <w:right w:val="none" w:sz="0" w:space="0" w:color="auto"/>
                  </w:divBdr>
                  <w:divsChild>
                    <w:div w:id="7698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0333705">
      <w:bodyDiv w:val="1"/>
      <w:marLeft w:val="0"/>
      <w:marRight w:val="0"/>
      <w:marTop w:val="0"/>
      <w:marBottom w:val="0"/>
      <w:divBdr>
        <w:top w:val="none" w:sz="0" w:space="0" w:color="auto"/>
        <w:left w:val="none" w:sz="0" w:space="0" w:color="auto"/>
        <w:bottom w:val="none" w:sz="0" w:space="0" w:color="auto"/>
        <w:right w:val="none" w:sz="0" w:space="0" w:color="auto"/>
      </w:divBdr>
      <w:divsChild>
        <w:div w:id="1639871978">
          <w:marLeft w:val="0"/>
          <w:marRight w:val="0"/>
          <w:marTop w:val="0"/>
          <w:marBottom w:val="0"/>
          <w:divBdr>
            <w:top w:val="none" w:sz="0" w:space="0" w:color="auto"/>
            <w:left w:val="none" w:sz="0" w:space="0" w:color="auto"/>
            <w:bottom w:val="none" w:sz="0" w:space="0" w:color="auto"/>
            <w:right w:val="none" w:sz="0" w:space="0" w:color="auto"/>
          </w:divBdr>
          <w:divsChild>
            <w:div w:id="14119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113443">
      <w:bodyDiv w:val="1"/>
      <w:marLeft w:val="0"/>
      <w:marRight w:val="0"/>
      <w:marTop w:val="0"/>
      <w:marBottom w:val="0"/>
      <w:divBdr>
        <w:top w:val="none" w:sz="0" w:space="0" w:color="auto"/>
        <w:left w:val="none" w:sz="0" w:space="0" w:color="auto"/>
        <w:bottom w:val="none" w:sz="0" w:space="0" w:color="auto"/>
        <w:right w:val="none" w:sz="0" w:space="0" w:color="auto"/>
      </w:divBdr>
      <w:divsChild>
        <w:div w:id="1553685805">
          <w:marLeft w:val="0"/>
          <w:marRight w:val="0"/>
          <w:marTop w:val="0"/>
          <w:marBottom w:val="0"/>
          <w:divBdr>
            <w:top w:val="none" w:sz="0" w:space="0" w:color="auto"/>
            <w:left w:val="none" w:sz="0" w:space="0" w:color="auto"/>
            <w:bottom w:val="none" w:sz="0" w:space="0" w:color="auto"/>
            <w:right w:val="none" w:sz="0" w:space="0" w:color="auto"/>
          </w:divBdr>
          <w:divsChild>
            <w:div w:id="1348369719">
              <w:marLeft w:val="0"/>
              <w:marRight w:val="0"/>
              <w:marTop w:val="0"/>
              <w:marBottom w:val="0"/>
              <w:divBdr>
                <w:top w:val="none" w:sz="0" w:space="0" w:color="auto"/>
                <w:left w:val="none" w:sz="0" w:space="0" w:color="auto"/>
                <w:bottom w:val="none" w:sz="0" w:space="0" w:color="auto"/>
                <w:right w:val="none" w:sz="0" w:space="0" w:color="auto"/>
              </w:divBdr>
              <w:divsChild>
                <w:div w:id="1133407455">
                  <w:marLeft w:val="0"/>
                  <w:marRight w:val="0"/>
                  <w:marTop w:val="0"/>
                  <w:marBottom w:val="0"/>
                  <w:divBdr>
                    <w:top w:val="none" w:sz="0" w:space="0" w:color="auto"/>
                    <w:left w:val="none" w:sz="0" w:space="0" w:color="auto"/>
                    <w:bottom w:val="none" w:sz="0" w:space="0" w:color="auto"/>
                    <w:right w:val="none" w:sz="0" w:space="0" w:color="auto"/>
                  </w:divBdr>
                  <w:divsChild>
                    <w:div w:id="37047897">
                      <w:marLeft w:val="0"/>
                      <w:marRight w:val="0"/>
                      <w:marTop w:val="0"/>
                      <w:marBottom w:val="0"/>
                      <w:divBdr>
                        <w:top w:val="none" w:sz="0" w:space="0" w:color="auto"/>
                        <w:left w:val="none" w:sz="0" w:space="0" w:color="auto"/>
                        <w:bottom w:val="none" w:sz="0" w:space="0" w:color="auto"/>
                        <w:right w:val="none" w:sz="0" w:space="0" w:color="auto"/>
                      </w:divBdr>
                      <w:divsChild>
                        <w:div w:id="6228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813537">
      <w:bodyDiv w:val="1"/>
      <w:marLeft w:val="0"/>
      <w:marRight w:val="0"/>
      <w:marTop w:val="0"/>
      <w:marBottom w:val="0"/>
      <w:divBdr>
        <w:top w:val="none" w:sz="0" w:space="0" w:color="auto"/>
        <w:left w:val="none" w:sz="0" w:space="0" w:color="auto"/>
        <w:bottom w:val="none" w:sz="0" w:space="0" w:color="auto"/>
        <w:right w:val="none" w:sz="0" w:space="0" w:color="auto"/>
      </w:divBdr>
    </w:div>
    <w:div w:id="961418323">
      <w:bodyDiv w:val="1"/>
      <w:marLeft w:val="0"/>
      <w:marRight w:val="0"/>
      <w:marTop w:val="0"/>
      <w:marBottom w:val="0"/>
      <w:divBdr>
        <w:top w:val="none" w:sz="0" w:space="0" w:color="auto"/>
        <w:left w:val="none" w:sz="0" w:space="0" w:color="auto"/>
        <w:bottom w:val="none" w:sz="0" w:space="0" w:color="auto"/>
        <w:right w:val="none" w:sz="0" w:space="0" w:color="auto"/>
      </w:divBdr>
      <w:divsChild>
        <w:div w:id="1603754912">
          <w:marLeft w:val="0"/>
          <w:marRight w:val="0"/>
          <w:marTop w:val="0"/>
          <w:marBottom w:val="0"/>
          <w:divBdr>
            <w:top w:val="none" w:sz="0" w:space="0" w:color="auto"/>
            <w:left w:val="none" w:sz="0" w:space="0" w:color="auto"/>
            <w:bottom w:val="none" w:sz="0" w:space="0" w:color="auto"/>
            <w:right w:val="none" w:sz="0" w:space="0" w:color="auto"/>
          </w:divBdr>
          <w:divsChild>
            <w:div w:id="587933111">
              <w:marLeft w:val="0"/>
              <w:marRight w:val="0"/>
              <w:marTop w:val="0"/>
              <w:marBottom w:val="0"/>
              <w:divBdr>
                <w:top w:val="none" w:sz="0" w:space="0" w:color="auto"/>
                <w:left w:val="none" w:sz="0" w:space="0" w:color="auto"/>
                <w:bottom w:val="none" w:sz="0" w:space="0" w:color="auto"/>
                <w:right w:val="none" w:sz="0" w:space="0" w:color="auto"/>
              </w:divBdr>
              <w:divsChild>
                <w:div w:id="1791973143">
                  <w:marLeft w:val="0"/>
                  <w:marRight w:val="0"/>
                  <w:marTop w:val="0"/>
                  <w:marBottom w:val="0"/>
                  <w:divBdr>
                    <w:top w:val="none" w:sz="0" w:space="0" w:color="auto"/>
                    <w:left w:val="none" w:sz="0" w:space="0" w:color="auto"/>
                    <w:bottom w:val="none" w:sz="0" w:space="0" w:color="auto"/>
                    <w:right w:val="none" w:sz="0" w:space="0" w:color="auto"/>
                  </w:divBdr>
                  <w:divsChild>
                    <w:div w:id="1349404499">
                      <w:marLeft w:val="0"/>
                      <w:marRight w:val="0"/>
                      <w:marTop w:val="0"/>
                      <w:marBottom w:val="0"/>
                      <w:divBdr>
                        <w:top w:val="none" w:sz="0" w:space="0" w:color="auto"/>
                        <w:left w:val="none" w:sz="0" w:space="0" w:color="auto"/>
                        <w:bottom w:val="none" w:sz="0" w:space="0" w:color="auto"/>
                        <w:right w:val="none" w:sz="0" w:space="0" w:color="auto"/>
                      </w:divBdr>
                      <w:divsChild>
                        <w:div w:id="571429108">
                          <w:marLeft w:val="0"/>
                          <w:marRight w:val="0"/>
                          <w:marTop w:val="0"/>
                          <w:marBottom w:val="0"/>
                          <w:divBdr>
                            <w:top w:val="none" w:sz="0" w:space="0" w:color="auto"/>
                            <w:left w:val="none" w:sz="0" w:space="0" w:color="auto"/>
                            <w:bottom w:val="none" w:sz="0" w:space="0" w:color="auto"/>
                            <w:right w:val="none" w:sz="0" w:space="0" w:color="auto"/>
                          </w:divBdr>
                          <w:divsChild>
                            <w:div w:id="19865009">
                              <w:marLeft w:val="0"/>
                              <w:marRight w:val="0"/>
                              <w:marTop w:val="0"/>
                              <w:marBottom w:val="0"/>
                              <w:divBdr>
                                <w:top w:val="none" w:sz="0" w:space="0" w:color="auto"/>
                                <w:left w:val="none" w:sz="0" w:space="0" w:color="auto"/>
                                <w:bottom w:val="none" w:sz="0" w:space="0" w:color="auto"/>
                                <w:right w:val="none" w:sz="0" w:space="0" w:color="auto"/>
                              </w:divBdr>
                              <w:divsChild>
                                <w:div w:id="289629021">
                                  <w:marLeft w:val="0"/>
                                  <w:marRight w:val="0"/>
                                  <w:marTop w:val="600"/>
                                  <w:marBottom w:val="0"/>
                                  <w:divBdr>
                                    <w:top w:val="none" w:sz="0" w:space="0" w:color="auto"/>
                                    <w:left w:val="none" w:sz="0" w:space="0" w:color="auto"/>
                                    <w:bottom w:val="none" w:sz="0" w:space="0" w:color="auto"/>
                                    <w:right w:val="none" w:sz="0" w:space="0" w:color="auto"/>
                                  </w:divBdr>
                                  <w:divsChild>
                                    <w:div w:id="2069261700">
                                      <w:marLeft w:val="0"/>
                                      <w:marRight w:val="0"/>
                                      <w:marTop w:val="600"/>
                                      <w:marBottom w:val="0"/>
                                      <w:divBdr>
                                        <w:top w:val="none" w:sz="0" w:space="0" w:color="auto"/>
                                        <w:left w:val="none" w:sz="0" w:space="0" w:color="auto"/>
                                        <w:bottom w:val="none" w:sz="0" w:space="0" w:color="auto"/>
                                        <w:right w:val="none" w:sz="0" w:space="0" w:color="auto"/>
                                      </w:divBdr>
                                      <w:divsChild>
                                        <w:div w:id="302582004">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8407904">
      <w:marLeft w:val="0"/>
      <w:marRight w:val="0"/>
      <w:marTop w:val="0"/>
      <w:marBottom w:val="0"/>
      <w:divBdr>
        <w:top w:val="none" w:sz="0" w:space="0" w:color="auto"/>
        <w:left w:val="none" w:sz="0" w:space="0" w:color="auto"/>
        <w:bottom w:val="dotted" w:sz="4" w:space="0" w:color="DADADA"/>
        <w:right w:val="none" w:sz="0" w:space="0" w:color="auto"/>
      </w:divBdr>
      <w:divsChild>
        <w:div w:id="946810691">
          <w:marLeft w:val="0"/>
          <w:marRight w:val="0"/>
          <w:marTop w:val="38"/>
          <w:marBottom w:val="0"/>
          <w:divBdr>
            <w:top w:val="none" w:sz="0" w:space="0" w:color="auto"/>
            <w:left w:val="none" w:sz="0" w:space="0" w:color="auto"/>
            <w:bottom w:val="none" w:sz="0" w:space="0" w:color="auto"/>
            <w:right w:val="none" w:sz="0" w:space="0" w:color="auto"/>
          </w:divBdr>
          <w:divsChild>
            <w:div w:id="928464188">
              <w:marLeft w:val="0"/>
              <w:marRight w:val="0"/>
              <w:marTop w:val="0"/>
              <w:marBottom w:val="0"/>
              <w:divBdr>
                <w:top w:val="none" w:sz="0" w:space="0" w:color="auto"/>
                <w:left w:val="none" w:sz="0" w:space="0" w:color="auto"/>
                <w:bottom w:val="none" w:sz="0" w:space="0" w:color="auto"/>
                <w:right w:val="none" w:sz="0" w:space="0" w:color="auto"/>
              </w:divBdr>
            </w:div>
            <w:div w:id="1437603055">
              <w:marLeft w:val="0"/>
              <w:marRight w:val="0"/>
              <w:marTop w:val="0"/>
              <w:marBottom w:val="0"/>
              <w:divBdr>
                <w:top w:val="none" w:sz="0" w:space="0" w:color="auto"/>
                <w:left w:val="none" w:sz="0" w:space="0" w:color="auto"/>
                <w:bottom w:val="none" w:sz="0" w:space="0" w:color="auto"/>
                <w:right w:val="none" w:sz="0" w:space="0" w:color="auto"/>
              </w:divBdr>
              <w:divsChild>
                <w:div w:id="743726766">
                  <w:marLeft w:val="0"/>
                  <w:marRight w:val="0"/>
                  <w:marTop w:val="0"/>
                  <w:marBottom w:val="0"/>
                  <w:divBdr>
                    <w:top w:val="none" w:sz="0" w:space="0" w:color="auto"/>
                    <w:left w:val="none" w:sz="0" w:space="0" w:color="auto"/>
                    <w:bottom w:val="none" w:sz="0" w:space="0" w:color="auto"/>
                    <w:right w:val="none" w:sz="0" w:space="0" w:color="auto"/>
                  </w:divBdr>
                  <w:divsChild>
                    <w:div w:id="24407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089963">
          <w:marLeft w:val="0"/>
          <w:marRight w:val="0"/>
          <w:marTop w:val="0"/>
          <w:marBottom w:val="0"/>
          <w:divBdr>
            <w:top w:val="none" w:sz="0" w:space="0" w:color="auto"/>
            <w:left w:val="none" w:sz="0" w:space="0" w:color="auto"/>
            <w:bottom w:val="none" w:sz="0" w:space="0" w:color="auto"/>
            <w:right w:val="none" w:sz="0" w:space="0" w:color="auto"/>
          </w:divBdr>
          <w:divsChild>
            <w:div w:id="7128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604770">
      <w:bodyDiv w:val="1"/>
      <w:marLeft w:val="0"/>
      <w:marRight w:val="0"/>
      <w:marTop w:val="0"/>
      <w:marBottom w:val="0"/>
      <w:divBdr>
        <w:top w:val="none" w:sz="0" w:space="0" w:color="auto"/>
        <w:left w:val="none" w:sz="0" w:space="0" w:color="auto"/>
        <w:bottom w:val="none" w:sz="0" w:space="0" w:color="auto"/>
        <w:right w:val="none" w:sz="0" w:space="0" w:color="auto"/>
      </w:divBdr>
      <w:divsChild>
        <w:div w:id="993949692">
          <w:marLeft w:val="0"/>
          <w:marRight w:val="0"/>
          <w:marTop w:val="0"/>
          <w:marBottom w:val="0"/>
          <w:divBdr>
            <w:top w:val="none" w:sz="0" w:space="0" w:color="auto"/>
            <w:left w:val="none" w:sz="0" w:space="0" w:color="auto"/>
            <w:bottom w:val="none" w:sz="0" w:space="0" w:color="auto"/>
            <w:right w:val="none" w:sz="0" w:space="0" w:color="auto"/>
          </w:divBdr>
          <w:divsChild>
            <w:div w:id="2131779105">
              <w:marLeft w:val="0"/>
              <w:marRight w:val="0"/>
              <w:marTop w:val="0"/>
              <w:marBottom w:val="0"/>
              <w:divBdr>
                <w:top w:val="none" w:sz="0" w:space="0" w:color="auto"/>
                <w:left w:val="none" w:sz="0" w:space="0" w:color="auto"/>
                <w:bottom w:val="none" w:sz="0" w:space="0" w:color="auto"/>
                <w:right w:val="none" w:sz="0" w:space="0" w:color="auto"/>
              </w:divBdr>
              <w:divsChild>
                <w:div w:id="1966159859">
                  <w:marLeft w:val="0"/>
                  <w:marRight w:val="0"/>
                  <w:marTop w:val="0"/>
                  <w:marBottom w:val="0"/>
                  <w:divBdr>
                    <w:top w:val="none" w:sz="0" w:space="0" w:color="auto"/>
                    <w:left w:val="none" w:sz="0" w:space="0" w:color="auto"/>
                    <w:bottom w:val="none" w:sz="0" w:space="0" w:color="auto"/>
                    <w:right w:val="none" w:sz="0" w:space="0" w:color="auto"/>
                  </w:divBdr>
                  <w:divsChild>
                    <w:div w:id="127173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733057">
      <w:bodyDiv w:val="1"/>
      <w:marLeft w:val="0"/>
      <w:marRight w:val="0"/>
      <w:marTop w:val="0"/>
      <w:marBottom w:val="0"/>
      <w:divBdr>
        <w:top w:val="none" w:sz="0" w:space="0" w:color="auto"/>
        <w:left w:val="none" w:sz="0" w:space="0" w:color="auto"/>
        <w:bottom w:val="none" w:sz="0" w:space="0" w:color="auto"/>
        <w:right w:val="none" w:sz="0" w:space="0" w:color="auto"/>
      </w:divBdr>
      <w:divsChild>
        <w:div w:id="1064522249">
          <w:marLeft w:val="0"/>
          <w:marRight w:val="0"/>
          <w:marTop w:val="0"/>
          <w:marBottom w:val="0"/>
          <w:divBdr>
            <w:top w:val="none" w:sz="0" w:space="0" w:color="auto"/>
            <w:left w:val="none" w:sz="0" w:space="0" w:color="auto"/>
            <w:bottom w:val="none" w:sz="0" w:space="0" w:color="auto"/>
            <w:right w:val="none" w:sz="0" w:space="0" w:color="auto"/>
          </w:divBdr>
          <w:divsChild>
            <w:div w:id="1386950397">
              <w:marLeft w:val="0"/>
              <w:marRight w:val="0"/>
              <w:marTop w:val="0"/>
              <w:marBottom w:val="0"/>
              <w:divBdr>
                <w:top w:val="none" w:sz="0" w:space="0" w:color="auto"/>
                <w:left w:val="none" w:sz="0" w:space="0" w:color="auto"/>
                <w:bottom w:val="none" w:sz="0" w:space="0" w:color="auto"/>
                <w:right w:val="none" w:sz="0" w:space="0" w:color="auto"/>
              </w:divBdr>
              <w:divsChild>
                <w:div w:id="1263756694">
                  <w:marLeft w:val="0"/>
                  <w:marRight w:val="0"/>
                  <w:marTop w:val="0"/>
                  <w:marBottom w:val="0"/>
                  <w:divBdr>
                    <w:top w:val="none" w:sz="0" w:space="0" w:color="auto"/>
                    <w:left w:val="none" w:sz="0" w:space="0" w:color="auto"/>
                    <w:bottom w:val="none" w:sz="0" w:space="0" w:color="auto"/>
                    <w:right w:val="none" w:sz="0" w:space="0" w:color="auto"/>
                  </w:divBdr>
                  <w:divsChild>
                    <w:div w:id="1155293596">
                      <w:marLeft w:val="0"/>
                      <w:marRight w:val="0"/>
                      <w:marTop w:val="0"/>
                      <w:marBottom w:val="0"/>
                      <w:divBdr>
                        <w:top w:val="none" w:sz="0" w:space="0" w:color="auto"/>
                        <w:left w:val="none" w:sz="0" w:space="0" w:color="auto"/>
                        <w:bottom w:val="none" w:sz="0" w:space="0" w:color="auto"/>
                        <w:right w:val="none" w:sz="0" w:space="0" w:color="auto"/>
                      </w:divBdr>
                      <w:divsChild>
                        <w:div w:id="687171289">
                          <w:marLeft w:val="0"/>
                          <w:marRight w:val="0"/>
                          <w:marTop w:val="0"/>
                          <w:marBottom w:val="0"/>
                          <w:divBdr>
                            <w:top w:val="none" w:sz="0" w:space="0" w:color="auto"/>
                            <w:left w:val="none" w:sz="0" w:space="0" w:color="auto"/>
                            <w:bottom w:val="none" w:sz="0" w:space="0" w:color="auto"/>
                            <w:right w:val="none" w:sz="0" w:space="0" w:color="auto"/>
                          </w:divBdr>
                          <w:divsChild>
                            <w:div w:id="1447042491">
                              <w:marLeft w:val="0"/>
                              <w:marRight w:val="0"/>
                              <w:marTop w:val="0"/>
                              <w:marBottom w:val="0"/>
                              <w:divBdr>
                                <w:top w:val="none" w:sz="0" w:space="0" w:color="auto"/>
                                <w:left w:val="none" w:sz="0" w:space="0" w:color="auto"/>
                                <w:bottom w:val="none" w:sz="0" w:space="0" w:color="auto"/>
                                <w:right w:val="none" w:sz="0" w:space="0" w:color="auto"/>
                              </w:divBdr>
                              <w:divsChild>
                                <w:div w:id="40418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6992530">
      <w:bodyDiv w:val="1"/>
      <w:marLeft w:val="0"/>
      <w:marRight w:val="0"/>
      <w:marTop w:val="0"/>
      <w:marBottom w:val="0"/>
      <w:divBdr>
        <w:top w:val="none" w:sz="0" w:space="0" w:color="auto"/>
        <w:left w:val="none" w:sz="0" w:space="0" w:color="auto"/>
        <w:bottom w:val="none" w:sz="0" w:space="0" w:color="auto"/>
        <w:right w:val="none" w:sz="0" w:space="0" w:color="auto"/>
      </w:divBdr>
      <w:divsChild>
        <w:div w:id="307369767">
          <w:marLeft w:val="0"/>
          <w:marRight w:val="0"/>
          <w:marTop w:val="0"/>
          <w:marBottom w:val="0"/>
          <w:divBdr>
            <w:top w:val="single" w:sz="4" w:space="0" w:color="072A66"/>
            <w:left w:val="single" w:sz="4" w:space="0" w:color="072A66"/>
            <w:bottom w:val="single" w:sz="4" w:space="0" w:color="072A66"/>
            <w:right w:val="single" w:sz="4" w:space="0" w:color="072A66"/>
          </w:divBdr>
          <w:divsChild>
            <w:div w:id="5655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080967">
      <w:bodyDiv w:val="1"/>
      <w:marLeft w:val="0"/>
      <w:marRight w:val="0"/>
      <w:marTop w:val="0"/>
      <w:marBottom w:val="0"/>
      <w:divBdr>
        <w:top w:val="none" w:sz="0" w:space="0" w:color="auto"/>
        <w:left w:val="none" w:sz="0" w:space="0" w:color="auto"/>
        <w:bottom w:val="none" w:sz="0" w:space="0" w:color="auto"/>
        <w:right w:val="none" w:sz="0" w:space="0" w:color="auto"/>
      </w:divBdr>
      <w:divsChild>
        <w:div w:id="757092946">
          <w:marLeft w:val="0"/>
          <w:marRight w:val="0"/>
          <w:marTop w:val="0"/>
          <w:marBottom w:val="0"/>
          <w:divBdr>
            <w:top w:val="none" w:sz="0" w:space="0" w:color="auto"/>
            <w:left w:val="none" w:sz="0" w:space="0" w:color="auto"/>
            <w:bottom w:val="none" w:sz="0" w:space="0" w:color="auto"/>
            <w:right w:val="none" w:sz="0" w:space="0" w:color="auto"/>
          </w:divBdr>
          <w:divsChild>
            <w:div w:id="35851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4881">
      <w:marLeft w:val="0"/>
      <w:marRight w:val="0"/>
      <w:marTop w:val="0"/>
      <w:marBottom w:val="0"/>
      <w:divBdr>
        <w:top w:val="none" w:sz="0" w:space="0" w:color="auto"/>
        <w:left w:val="none" w:sz="0" w:space="0" w:color="auto"/>
        <w:bottom w:val="none" w:sz="0" w:space="0" w:color="auto"/>
        <w:right w:val="none" w:sz="0" w:space="0" w:color="auto"/>
      </w:divBdr>
    </w:div>
    <w:div w:id="1197308380">
      <w:bodyDiv w:val="1"/>
      <w:marLeft w:val="0"/>
      <w:marRight w:val="0"/>
      <w:marTop w:val="0"/>
      <w:marBottom w:val="0"/>
      <w:divBdr>
        <w:top w:val="none" w:sz="0" w:space="0" w:color="auto"/>
        <w:left w:val="none" w:sz="0" w:space="0" w:color="auto"/>
        <w:bottom w:val="none" w:sz="0" w:space="0" w:color="auto"/>
        <w:right w:val="none" w:sz="0" w:space="0" w:color="auto"/>
      </w:divBdr>
      <w:divsChild>
        <w:div w:id="1122575334">
          <w:marLeft w:val="0"/>
          <w:marRight w:val="0"/>
          <w:marTop w:val="0"/>
          <w:marBottom w:val="0"/>
          <w:divBdr>
            <w:top w:val="none" w:sz="0" w:space="0" w:color="auto"/>
            <w:left w:val="none" w:sz="0" w:space="0" w:color="auto"/>
            <w:bottom w:val="none" w:sz="0" w:space="0" w:color="auto"/>
            <w:right w:val="none" w:sz="0" w:space="0" w:color="auto"/>
          </w:divBdr>
          <w:divsChild>
            <w:div w:id="704478735">
              <w:marLeft w:val="0"/>
              <w:marRight w:val="0"/>
              <w:marTop w:val="0"/>
              <w:marBottom w:val="0"/>
              <w:divBdr>
                <w:top w:val="none" w:sz="0" w:space="0" w:color="auto"/>
                <w:left w:val="none" w:sz="0" w:space="0" w:color="auto"/>
                <w:bottom w:val="none" w:sz="0" w:space="0" w:color="auto"/>
                <w:right w:val="none" w:sz="0" w:space="0" w:color="auto"/>
              </w:divBdr>
              <w:divsChild>
                <w:div w:id="1084104120">
                  <w:marLeft w:val="0"/>
                  <w:marRight w:val="0"/>
                  <w:marTop w:val="0"/>
                  <w:marBottom w:val="0"/>
                  <w:divBdr>
                    <w:top w:val="none" w:sz="0" w:space="0" w:color="auto"/>
                    <w:left w:val="none" w:sz="0" w:space="0" w:color="auto"/>
                    <w:bottom w:val="none" w:sz="0" w:space="0" w:color="auto"/>
                    <w:right w:val="none" w:sz="0" w:space="0" w:color="auto"/>
                  </w:divBdr>
                  <w:divsChild>
                    <w:div w:id="119835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642651">
      <w:bodyDiv w:val="1"/>
      <w:marLeft w:val="0"/>
      <w:marRight w:val="0"/>
      <w:marTop w:val="0"/>
      <w:marBottom w:val="0"/>
      <w:divBdr>
        <w:top w:val="none" w:sz="0" w:space="0" w:color="auto"/>
        <w:left w:val="none" w:sz="0" w:space="0" w:color="auto"/>
        <w:bottom w:val="none" w:sz="0" w:space="0" w:color="auto"/>
        <w:right w:val="none" w:sz="0" w:space="0" w:color="auto"/>
      </w:divBdr>
      <w:divsChild>
        <w:div w:id="1071538001">
          <w:marLeft w:val="0"/>
          <w:marRight w:val="0"/>
          <w:marTop w:val="0"/>
          <w:marBottom w:val="0"/>
          <w:divBdr>
            <w:top w:val="single" w:sz="4" w:space="0" w:color="072A66"/>
            <w:left w:val="single" w:sz="4" w:space="0" w:color="072A66"/>
            <w:bottom w:val="single" w:sz="4" w:space="0" w:color="072A66"/>
            <w:right w:val="single" w:sz="4" w:space="0" w:color="072A66"/>
          </w:divBdr>
          <w:divsChild>
            <w:div w:id="200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105324">
      <w:marLeft w:val="0"/>
      <w:marRight w:val="0"/>
      <w:marTop w:val="376"/>
      <w:marBottom w:val="376"/>
      <w:divBdr>
        <w:top w:val="dotted" w:sz="4" w:space="6" w:color="DADADA"/>
        <w:left w:val="none" w:sz="0" w:space="0" w:color="auto"/>
        <w:bottom w:val="none" w:sz="0" w:space="0" w:color="auto"/>
        <w:right w:val="none" w:sz="0" w:space="0" w:color="auto"/>
      </w:divBdr>
      <w:divsChild>
        <w:div w:id="36513966">
          <w:marLeft w:val="0"/>
          <w:marRight w:val="0"/>
          <w:marTop w:val="0"/>
          <w:marBottom w:val="0"/>
          <w:divBdr>
            <w:top w:val="none" w:sz="0" w:space="0" w:color="auto"/>
            <w:left w:val="none" w:sz="0" w:space="0" w:color="auto"/>
            <w:bottom w:val="none" w:sz="0" w:space="0" w:color="auto"/>
            <w:right w:val="none" w:sz="0" w:space="0" w:color="auto"/>
          </w:divBdr>
        </w:div>
        <w:div w:id="154806191">
          <w:marLeft w:val="0"/>
          <w:marRight w:val="0"/>
          <w:marTop w:val="188"/>
          <w:marBottom w:val="0"/>
          <w:divBdr>
            <w:top w:val="none" w:sz="0" w:space="0" w:color="auto"/>
            <w:left w:val="none" w:sz="0" w:space="0" w:color="auto"/>
            <w:bottom w:val="none" w:sz="0" w:space="0" w:color="auto"/>
            <w:right w:val="none" w:sz="0" w:space="0" w:color="auto"/>
          </w:divBdr>
        </w:div>
        <w:div w:id="1504658701">
          <w:marLeft w:val="0"/>
          <w:marRight w:val="0"/>
          <w:marTop w:val="0"/>
          <w:marBottom w:val="0"/>
          <w:divBdr>
            <w:top w:val="none" w:sz="0" w:space="0" w:color="auto"/>
            <w:left w:val="none" w:sz="0" w:space="0" w:color="auto"/>
            <w:bottom w:val="none" w:sz="0" w:space="0" w:color="auto"/>
            <w:right w:val="none" w:sz="0" w:space="0" w:color="auto"/>
          </w:divBdr>
        </w:div>
        <w:div w:id="1955282897">
          <w:marLeft w:val="0"/>
          <w:marRight w:val="0"/>
          <w:marTop w:val="376"/>
          <w:marBottom w:val="0"/>
          <w:divBdr>
            <w:top w:val="none" w:sz="0" w:space="0" w:color="auto"/>
            <w:left w:val="none" w:sz="0" w:space="0" w:color="auto"/>
            <w:bottom w:val="none" w:sz="0" w:space="0" w:color="auto"/>
            <w:right w:val="none" w:sz="0" w:space="0" w:color="auto"/>
          </w:divBdr>
        </w:div>
      </w:divsChild>
    </w:div>
    <w:div w:id="1500317343">
      <w:bodyDiv w:val="1"/>
      <w:marLeft w:val="0"/>
      <w:marRight w:val="0"/>
      <w:marTop w:val="0"/>
      <w:marBottom w:val="0"/>
      <w:divBdr>
        <w:top w:val="none" w:sz="0" w:space="0" w:color="auto"/>
        <w:left w:val="none" w:sz="0" w:space="0" w:color="auto"/>
        <w:bottom w:val="none" w:sz="0" w:space="0" w:color="auto"/>
        <w:right w:val="none" w:sz="0" w:space="0" w:color="auto"/>
      </w:divBdr>
    </w:div>
    <w:div w:id="1513573358">
      <w:bodyDiv w:val="1"/>
      <w:marLeft w:val="0"/>
      <w:marRight w:val="0"/>
      <w:marTop w:val="0"/>
      <w:marBottom w:val="0"/>
      <w:divBdr>
        <w:top w:val="none" w:sz="0" w:space="0" w:color="auto"/>
        <w:left w:val="none" w:sz="0" w:space="0" w:color="auto"/>
        <w:bottom w:val="none" w:sz="0" w:space="0" w:color="auto"/>
        <w:right w:val="none" w:sz="0" w:space="0" w:color="auto"/>
      </w:divBdr>
      <w:divsChild>
        <w:div w:id="120852070">
          <w:marLeft w:val="0"/>
          <w:marRight w:val="0"/>
          <w:marTop w:val="0"/>
          <w:marBottom w:val="0"/>
          <w:divBdr>
            <w:top w:val="none" w:sz="0" w:space="0" w:color="auto"/>
            <w:left w:val="none" w:sz="0" w:space="0" w:color="auto"/>
            <w:bottom w:val="none" w:sz="0" w:space="0" w:color="auto"/>
            <w:right w:val="none" w:sz="0" w:space="0" w:color="auto"/>
          </w:divBdr>
          <w:divsChild>
            <w:div w:id="2209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576730">
      <w:bodyDiv w:val="1"/>
      <w:marLeft w:val="0"/>
      <w:marRight w:val="0"/>
      <w:marTop w:val="0"/>
      <w:marBottom w:val="0"/>
      <w:divBdr>
        <w:top w:val="none" w:sz="0" w:space="0" w:color="auto"/>
        <w:left w:val="none" w:sz="0" w:space="0" w:color="auto"/>
        <w:bottom w:val="none" w:sz="0" w:space="0" w:color="auto"/>
        <w:right w:val="none" w:sz="0" w:space="0" w:color="auto"/>
      </w:divBdr>
      <w:divsChild>
        <w:div w:id="1846506216">
          <w:marLeft w:val="0"/>
          <w:marRight w:val="0"/>
          <w:marTop w:val="0"/>
          <w:marBottom w:val="0"/>
          <w:divBdr>
            <w:top w:val="none" w:sz="0" w:space="0" w:color="auto"/>
            <w:left w:val="none" w:sz="0" w:space="0" w:color="auto"/>
            <w:bottom w:val="none" w:sz="0" w:space="0" w:color="auto"/>
            <w:right w:val="none" w:sz="0" w:space="0" w:color="auto"/>
          </w:divBdr>
          <w:divsChild>
            <w:div w:id="1301106573">
              <w:marLeft w:val="0"/>
              <w:marRight w:val="0"/>
              <w:marTop w:val="90"/>
              <w:marBottom w:val="150"/>
              <w:divBdr>
                <w:top w:val="none" w:sz="0" w:space="0" w:color="auto"/>
                <w:left w:val="none" w:sz="0" w:space="0" w:color="auto"/>
                <w:bottom w:val="none" w:sz="0" w:space="0" w:color="auto"/>
                <w:right w:val="none" w:sz="0" w:space="0" w:color="auto"/>
              </w:divBdr>
              <w:divsChild>
                <w:div w:id="66466792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82133524">
      <w:bodyDiv w:val="1"/>
      <w:marLeft w:val="0"/>
      <w:marRight w:val="0"/>
      <w:marTop w:val="0"/>
      <w:marBottom w:val="0"/>
      <w:divBdr>
        <w:top w:val="none" w:sz="0" w:space="0" w:color="auto"/>
        <w:left w:val="none" w:sz="0" w:space="0" w:color="auto"/>
        <w:bottom w:val="none" w:sz="0" w:space="0" w:color="auto"/>
        <w:right w:val="none" w:sz="0" w:space="0" w:color="auto"/>
      </w:divBdr>
    </w:div>
    <w:div w:id="1671326979">
      <w:bodyDiv w:val="1"/>
      <w:marLeft w:val="0"/>
      <w:marRight w:val="0"/>
      <w:marTop w:val="0"/>
      <w:marBottom w:val="0"/>
      <w:divBdr>
        <w:top w:val="none" w:sz="0" w:space="0" w:color="auto"/>
        <w:left w:val="none" w:sz="0" w:space="0" w:color="auto"/>
        <w:bottom w:val="none" w:sz="0" w:space="0" w:color="auto"/>
        <w:right w:val="none" w:sz="0" w:space="0" w:color="auto"/>
      </w:divBdr>
      <w:divsChild>
        <w:div w:id="814223664">
          <w:marLeft w:val="0"/>
          <w:marRight w:val="0"/>
          <w:marTop w:val="0"/>
          <w:marBottom w:val="0"/>
          <w:divBdr>
            <w:top w:val="none" w:sz="0" w:space="0" w:color="auto"/>
            <w:left w:val="none" w:sz="0" w:space="0" w:color="auto"/>
            <w:bottom w:val="none" w:sz="0" w:space="0" w:color="auto"/>
            <w:right w:val="none" w:sz="0" w:space="0" w:color="auto"/>
          </w:divBdr>
          <w:divsChild>
            <w:div w:id="48517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728926">
      <w:bodyDiv w:val="1"/>
      <w:marLeft w:val="0"/>
      <w:marRight w:val="0"/>
      <w:marTop w:val="0"/>
      <w:marBottom w:val="0"/>
      <w:divBdr>
        <w:top w:val="none" w:sz="0" w:space="0" w:color="auto"/>
        <w:left w:val="none" w:sz="0" w:space="0" w:color="auto"/>
        <w:bottom w:val="none" w:sz="0" w:space="0" w:color="auto"/>
        <w:right w:val="none" w:sz="0" w:space="0" w:color="auto"/>
      </w:divBdr>
      <w:divsChild>
        <w:div w:id="489491850">
          <w:marLeft w:val="0"/>
          <w:marRight w:val="0"/>
          <w:marTop w:val="0"/>
          <w:marBottom w:val="0"/>
          <w:divBdr>
            <w:top w:val="none" w:sz="0" w:space="0" w:color="auto"/>
            <w:left w:val="none" w:sz="0" w:space="0" w:color="auto"/>
            <w:bottom w:val="none" w:sz="0" w:space="0" w:color="auto"/>
            <w:right w:val="none" w:sz="0" w:space="0" w:color="auto"/>
          </w:divBdr>
          <w:divsChild>
            <w:div w:id="2068724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244999">
      <w:bodyDiv w:val="1"/>
      <w:marLeft w:val="0"/>
      <w:marRight w:val="0"/>
      <w:marTop w:val="39"/>
      <w:marBottom w:val="0"/>
      <w:divBdr>
        <w:top w:val="none" w:sz="0" w:space="0" w:color="auto"/>
        <w:left w:val="none" w:sz="0" w:space="0" w:color="auto"/>
        <w:bottom w:val="none" w:sz="0" w:space="0" w:color="auto"/>
        <w:right w:val="none" w:sz="0" w:space="0" w:color="auto"/>
      </w:divBdr>
      <w:divsChild>
        <w:div w:id="1129936083">
          <w:marLeft w:val="0"/>
          <w:marRight w:val="131"/>
          <w:marTop w:val="26"/>
          <w:marBottom w:val="0"/>
          <w:divBdr>
            <w:top w:val="none" w:sz="0" w:space="0" w:color="auto"/>
            <w:left w:val="none" w:sz="0" w:space="0" w:color="auto"/>
            <w:bottom w:val="none" w:sz="0" w:space="0" w:color="auto"/>
            <w:right w:val="none" w:sz="0" w:space="0" w:color="auto"/>
          </w:divBdr>
          <w:divsChild>
            <w:div w:id="1091005156">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1843622955">
      <w:bodyDiv w:val="1"/>
      <w:marLeft w:val="0"/>
      <w:marRight w:val="0"/>
      <w:marTop w:val="0"/>
      <w:marBottom w:val="0"/>
      <w:divBdr>
        <w:top w:val="none" w:sz="0" w:space="0" w:color="auto"/>
        <w:left w:val="none" w:sz="0" w:space="0" w:color="auto"/>
        <w:bottom w:val="none" w:sz="0" w:space="0" w:color="auto"/>
        <w:right w:val="none" w:sz="0" w:space="0" w:color="auto"/>
      </w:divBdr>
      <w:divsChild>
        <w:div w:id="1918132200">
          <w:marLeft w:val="0"/>
          <w:marRight w:val="0"/>
          <w:marTop w:val="0"/>
          <w:marBottom w:val="0"/>
          <w:divBdr>
            <w:top w:val="none" w:sz="0" w:space="0" w:color="auto"/>
            <w:left w:val="none" w:sz="0" w:space="0" w:color="auto"/>
            <w:bottom w:val="none" w:sz="0" w:space="0" w:color="auto"/>
            <w:right w:val="none" w:sz="0" w:space="0" w:color="auto"/>
          </w:divBdr>
          <w:divsChild>
            <w:div w:id="108927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10580">
      <w:marLeft w:val="0"/>
      <w:marRight w:val="0"/>
      <w:marTop w:val="63"/>
      <w:marBottom w:val="0"/>
      <w:divBdr>
        <w:top w:val="none" w:sz="0" w:space="0" w:color="auto"/>
        <w:left w:val="none" w:sz="0" w:space="0" w:color="auto"/>
        <w:bottom w:val="none" w:sz="0" w:space="0" w:color="auto"/>
        <w:right w:val="none" w:sz="0" w:space="0" w:color="auto"/>
      </w:divBdr>
      <w:divsChild>
        <w:div w:id="1012925003">
          <w:marLeft w:val="0"/>
          <w:marRight w:val="0"/>
          <w:marTop w:val="0"/>
          <w:marBottom w:val="0"/>
          <w:divBdr>
            <w:top w:val="none" w:sz="0" w:space="0" w:color="auto"/>
            <w:left w:val="none" w:sz="0" w:space="0" w:color="auto"/>
            <w:bottom w:val="none" w:sz="0" w:space="0" w:color="auto"/>
            <w:right w:val="none" w:sz="0" w:space="0" w:color="auto"/>
          </w:divBdr>
        </w:div>
      </w:divsChild>
    </w:div>
    <w:div w:id="1963656259">
      <w:bodyDiv w:val="1"/>
      <w:marLeft w:val="0"/>
      <w:marRight w:val="0"/>
      <w:marTop w:val="39"/>
      <w:marBottom w:val="0"/>
      <w:divBdr>
        <w:top w:val="none" w:sz="0" w:space="0" w:color="auto"/>
        <w:left w:val="none" w:sz="0" w:space="0" w:color="auto"/>
        <w:bottom w:val="none" w:sz="0" w:space="0" w:color="auto"/>
        <w:right w:val="none" w:sz="0" w:space="0" w:color="auto"/>
      </w:divBdr>
      <w:divsChild>
        <w:div w:id="159782997">
          <w:marLeft w:val="0"/>
          <w:marRight w:val="131"/>
          <w:marTop w:val="26"/>
          <w:marBottom w:val="0"/>
          <w:divBdr>
            <w:top w:val="none" w:sz="0" w:space="0" w:color="auto"/>
            <w:left w:val="none" w:sz="0" w:space="0" w:color="auto"/>
            <w:bottom w:val="none" w:sz="0" w:space="0" w:color="auto"/>
            <w:right w:val="none" w:sz="0" w:space="0" w:color="auto"/>
          </w:divBdr>
          <w:divsChild>
            <w:div w:id="1591812188">
              <w:marLeft w:val="0"/>
              <w:marRight w:val="65"/>
              <w:marTop w:val="0"/>
              <w:marBottom w:val="0"/>
              <w:divBdr>
                <w:top w:val="none" w:sz="0" w:space="0" w:color="auto"/>
                <w:left w:val="none" w:sz="0" w:space="0" w:color="auto"/>
                <w:bottom w:val="none" w:sz="0" w:space="0" w:color="auto"/>
                <w:right w:val="none" w:sz="0" w:space="0" w:color="auto"/>
              </w:divBdr>
              <w:divsChild>
                <w:div w:id="116366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8783548">
      <w:bodyDiv w:val="1"/>
      <w:marLeft w:val="0"/>
      <w:marRight w:val="0"/>
      <w:marTop w:val="0"/>
      <w:marBottom w:val="0"/>
      <w:divBdr>
        <w:top w:val="none" w:sz="0" w:space="0" w:color="auto"/>
        <w:left w:val="none" w:sz="0" w:space="0" w:color="auto"/>
        <w:bottom w:val="none" w:sz="0" w:space="0" w:color="auto"/>
        <w:right w:val="none" w:sz="0" w:space="0" w:color="auto"/>
      </w:divBdr>
    </w:div>
    <w:div w:id="2073118417">
      <w:bodyDiv w:val="1"/>
      <w:marLeft w:val="0"/>
      <w:marRight w:val="0"/>
      <w:marTop w:val="0"/>
      <w:marBottom w:val="0"/>
      <w:divBdr>
        <w:top w:val="none" w:sz="0" w:space="0" w:color="auto"/>
        <w:left w:val="none" w:sz="0" w:space="0" w:color="auto"/>
        <w:bottom w:val="none" w:sz="0" w:space="0" w:color="auto"/>
        <w:right w:val="none" w:sz="0" w:space="0" w:color="auto"/>
      </w:divBdr>
      <w:divsChild>
        <w:div w:id="1231889944">
          <w:marLeft w:val="0"/>
          <w:marRight w:val="0"/>
          <w:marTop w:val="0"/>
          <w:marBottom w:val="0"/>
          <w:divBdr>
            <w:top w:val="none" w:sz="0" w:space="0" w:color="auto"/>
            <w:left w:val="none" w:sz="0" w:space="0" w:color="auto"/>
            <w:bottom w:val="none" w:sz="0" w:space="0" w:color="auto"/>
            <w:right w:val="none" w:sz="0" w:space="0" w:color="auto"/>
          </w:divBdr>
          <w:divsChild>
            <w:div w:id="2142577912">
              <w:marLeft w:val="0"/>
              <w:marRight w:val="0"/>
              <w:marTop w:val="0"/>
              <w:marBottom w:val="0"/>
              <w:divBdr>
                <w:top w:val="none" w:sz="0" w:space="0" w:color="auto"/>
                <w:left w:val="none" w:sz="0" w:space="0" w:color="auto"/>
                <w:bottom w:val="none" w:sz="0" w:space="0" w:color="auto"/>
                <w:right w:val="none" w:sz="0" w:space="0" w:color="auto"/>
              </w:divBdr>
              <w:divsChild>
                <w:div w:id="1688487447">
                  <w:marLeft w:val="0"/>
                  <w:marRight w:val="0"/>
                  <w:marTop w:val="0"/>
                  <w:marBottom w:val="0"/>
                  <w:divBdr>
                    <w:top w:val="none" w:sz="0" w:space="0" w:color="auto"/>
                    <w:left w:val="none" w:sz="0" w:space="0" w:color="auto"/>
                    <w:bottom w:val="none" w:sz="0" w:space="0" w:color="auto"/>
                    <w:right w:val="none" w:sz="0" w:space="0" w:color="auto"/>
                  </w:divBdr>
                  <w:divsChild>
                    <w:div w:id="144194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52585">
      <w:bodyDiv w:val="1"/>
      <w:marLeft w:val="0"/>
      <w:marRight w:val="0"/>
      <w:marTop w:val="0"/>
      <w:marBottom w:val="0"/>
      <w:divBdr>
        <w:top w:val="none" w:sz="0" w:space="0" w:color="auto"/>
        <w:left w:val="none" w:sz="0" w:space="0" w:color="auto"/>
        <w:bottom w:val="none" w:sz="0" w:space="0" w:color="auto"/>
        <w:right w:val="none" w:sz="0" w:space="0" w:color="auto"/>
      </w:divBdr>
      <w:divsChild>
        <w:div w:id="567767575">
          <w:marLeft w:val="0"/>
          <w:marRight w:val="0"/>
          <w:marTop w:val="0"/>
          <w:marBottom w:val="0"/>
          <w:divBdr>
            <w:top w:val="none" w:sz="0" w:space="0" w:color="auto"/>
            <w:left w:val="none" w:sz="0" w:space="0" w:color="auto"/>
            <w:bottom w:val="none" w:sz="0" w:space="0" w:color="auto"/>
            <w:right w:val="none" w:sz="0" w:space="0" w:color="auto"/>
          </w:divBdr>
          <w:divsChild>
            <w:div w:id="140847211">
              <w:marLeft w:val="0"/>
              <w:marRight w:val="0"/>
              <w:marTop w:val="0"/>
              <w:marBottom w:val="0"/>
              <w:divBdr>
                <w:top w:val="none" w:sz="0" w:space="0" w:color="auto"/>
                <w:left w:val="none" w:sz="0" w:space="0" w:color="auto"/>
                <w:bottom w:val="none" w:sz="0" w:space="0" w:color="auto"/>
                <w:right w:val="none" w:sz="0" w:space="0" w:color="auto"/>
              </w:divBdr>
              <w:divsChild>
                <w:div w:id="1546329781">
                  <w:marLeft w:val="0"/>
                  <w:marRight w:val="0"/>
                  <w:marTop w:val="0"/>
                  <w:marBottom w:val="0"/>
                  <w:divBdr>
                    <w:top w:val="none" w:sz="0" w:space="0" w:color="auto"/>
                    <w:left w:val="none" w:sz="0" w:space="0" w:color="auto"/>
                    <w:bottom w:val="none" w:sz="0" w:space="0" w:color="auto"/>
                    <w:right w:val="none" w:sz="0" w:space="0" w:color="auto"/>
                  </w:divBdr>
                  <w:divsChild>
                    <w:div w:id="772747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704559">
      <w:marLeft w:val="0"/>
      <w:marRight w:val="0"/>
      <w:marTop w:val="376"/>
      <w:marBottom w:val="376"/>
      <w:divBdr>
        <w:top w:val="dotted" w:sz="4" w:space="6" w:color="DADADA"/>
        <w:left w:val="none" w:sz="0" w:space="0" w:color="auto"/>
        <w:bottom w:val="none" w:sz="0" w:space="0" w:color="auto"/>
        <w:right w:val="none" w:sz="0" w:space="0" w:color="auto"/>
      </w:divBdr>
      <w:divsChild>
        <w:div w:id="43988354">
          <w:marLeft w:val="0"/>
          <w:marRight w:val="0"/>
          <w:marTop w:val="0"/>
          <w:marBottom w:val="0"/>
          <w:divBdr>
            <w:top w:val="none" w:sz="0" w:space="0" w:color="auto"/>
            <w:left w:val="none" w:sz="0" w:space="0" w:color="auto"/>
            <w:bottom w:val="none" w:sz="0" w:space="0" w:color="auto"/>
            <w:right w:val="none" w:sz="0" w:space="0" w:color="auto"/>
          </w:divBdr>
        </w:div>
        <w:div w:id="288367001">
          <w:marLeft w:val="0"/>
          <w:marRight w:val="0"/>
          <w:marTop w:val="0"/>
          <w:marBottom w:val="0"/>
          <w:divBdr>
            <w:top w:val="none" w:sz="0" w:space="0" w:color="auto"/>
            <w:left w:val="none" w:sz="0" w:space="0" w:color="auto"/>
            <w:bottom w:val="none" w:sz="0" w:space="0" w:color="auto"/>
            <w:right w:val="none" w:sz="0" w:space="0" w:color="auto"/>
          </w:divBdr>
        </w:div>
        <w:div w:id="1627201748">
          <w:marLeft w:val="0"/>
          <w:marRight w:val="0"/>
          <w:marTop w:val="376"/>
          <w:marBottom w:val="0"/>
          <w:divBdr>
            <w:top w:val="none" w:sz="0" w:space="0" w:color="auto"/>
            <w:left w:val="none" w:sz="0" w:space="0" w:color="auto"/>
            <w:bottom w:val="none" w:sz="0" w:space="0" w:color="auto"/>
            <w:right w:val="none" w:sz="0" w:space="0" w:color="auto"/>
          </w:divBdr>
        </w:div>
        <w:div w:id="1726953841">
          <w:marLeft w:val="0"/>
          <w:marRight w:val="0"/>
          <w:marTop w:val="188"/>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acherland.gr"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684</TotalTime>
  <Pages>5</Pages>
  <Words>1702</Words>
  <Characters>9194</Characters>
  <Application>Microsoft Office Word</Application>
  <DocSecurity>0</DocSecurity>
  <Lines>76</Lines>
  <Paragraphs>21</Paragraphs>
  <ScaleCrop>false</ScaleCrop>
  <HeadingPairs>
    <vt:vector size="2" baseType="variant">
      <vt:variant>
        <vt:lpstr>Τίτλος</vt:lpstr>
      </vt:variant>
      <vt:variant>
        <vt:i4>1</vt:i4>
      </vt:variant>
    </vt:vector>
  </HeadingPairs>
  <TitlesOfParts>
    <vt:vector size="1" baseType="lpstr">
      <vt:lpstr>Ενότητα 12</vt:lpstr>
    </vt:vector>
  </TitlesOfParts>
  <Company>m</Company>
  <LinksUpToDate>false</LinksUpToDate>
  <CharactersWithSpaces>10875</CharactersWithSpaces>
  <SharedDoc>false</SharedDoc>
  <HLinks>
    <vt:vector size="774" baseType="variant">
      <vt:variant>
        <vt:i4>7667828</vt:i4>
      </vt:variant>
      <vt:variant>
        <vt:i4>48</vt:i4>
      </vt:variant>
      <vt:variant>
        <vt:i4>0</vt:i4>
      </vt:variant>
      <vt:variant>
        <vt:i4>5</vt:i4>
      </vt:variant>
      <vt:variant>
        <vt:lpwstr>http://www.snhell.gr/anthology/writers.asp</vt:lpwstr>
      </vt:variant>
      <vt:variant>
        <vt:lpwstr/>
      </vt:variant>
      <vt:variant>
        <vt:i4>6553638</vt:i4>
      </vt:variant>
      <vt:variant>
        <vt:i4>45</vt:i4>
      </vt:variant>
      <vt:variant>
        <vt:i4>0</vt:i4>
      </vt:variant>
      <vt:variant>
        <vt:i4>5</vt:i4>
      </vt:variant>
      <vt:variant>
        <vt:lpwstr>http://el.wikipedia.org/wiki/%CE%A3%CE%BF%CF%85%CE%BB%CF%84%CE%AC%CE%BD%CE%BF%CF%82</vt:lpwstr>
      </vt:variant>
      <vt:variant>
        <vt:lpwstr/>
      </vt:variant>
      <vt:variant>
        <vt:i4>1441803</vt:i4>
      </vt:variant>
      <vt:variant>
        <vt:i4>42</vt:i4>
      </vt:variant>
      <vt:variant>
        <vt:i4>0</vt:i4>
      </vt:variant>
      <vt:variant>
        <vt:i4>5</vt:i4>
      </vt:variant>
      <vt:variant>
        <vt:lpwstr>http://www.sansimera.gr/articles/362</vt:lpwstr>
      </vt:variant>
      <vt:variant>
        <vt:lpwstr/>
      </vt:variant>
      <vt:variant>
        <vt:i4>1572945</vt:i4>
      </vt:variant>
      <vt:variant>
        <vt:i4>39</vt:i4>
      </vt:variant>
      <vt:variant>
        <vt:i4>0</vt:i4>
      </vt:variant>
      <vt:variant>
        <vt:i4>5</vt:i4>
      </vt:variant>
      <vt:variant>
        <vt:lpwstr>http://www.lakkasouliou.gr/el/istorika-stoixeia.html</vt:lpwstr>
      </vt:variant>
      <vt:variant>
        <vt:lpwstr/>
      </vt:variant>
      <vt:variant>
        <vt:i4>2949208</vt:i4>
      </vt:variant>
      <vt:variant>
        <vt:i4>36</vt:i4>
      </vt:variant>
      <vt:variant>
        <vt:i4>0</vt:i4>
      </vt:variant>
      <vt:variant>
        <vt:i4>5</vt:i4>
      </vt:variant>
      <vt:variant>
        <vt:lpwstr>http://www.ambelakia.org/worth_to_visit_gr.php</vt:lpwstr>
      </vt:variant>
      <vt:variant>
        <vt:lpwstr/>
      </vt:variant>
      <vt:variant>
        <vt:i4>6750256</vt:i4>
      </vt:variant>
      <vt:variant>
        <vt:i4>33</vt:i4>
      </vt:variant>
      <vt:variant>
        <vt:i4>0</vt:i4>
      </vt:variant>
      <vt:variant>
        <vt:i4>5</vt:i4>
      </vt:variant>
      <vt:variant>
        <vt:lpwstr>http://www.fhw.gr/chronos/11/pct/gr/oikonomia/foros/xoros/</vt:lpwstr>
      </vt:variant>
      <vt:variant>
        <vt:lpwstr/>
      </vt:variant>
      <vt:variant>
        <vt:i4>6684675</vt:i4>
      </vt:variant>
      <vt:variant>
        <vt:i4>30</vt:i4>
      </vt:variant>
      <vt:variant>
        <vt:i4>0</vt:i4>
      </vt:variant>
      <vt:variant>
        <vt:i4>5</vt:i4>
      </vt:variant>
      <vt:variant>
        <vt:lpwstr>http://85.72.36.238/epmas/site/content.php?sel=353&amp;artist_id=1554</vt:lpwstr>
      </vt:variant>
      <vt:variant>
        <vt:lpwstr/>
      </vt:variant>
      <vt:variant>
        <vt:i4>7405626</vt:i4>
      </vt:variant>
      <vt:variant>
        <vt:i4>27</vt:i4>
      </vt:variant>
      <vt:variant>
        <vt:i4>0</vt:i4>
      </vt:variant>
      <vt:variant>
        <vt:i4>5</vt:i4>
      </vt:variant>
      <vt:variant>
        <vt:lpwstr>http://www.stixoi.info/</vt:lpwstr>
      </vt:variant>
      <vt:variant>
        <vt:lpwstr/>
      </vt:variant>
      <vt:variant>
        <vt:i4>1507397</vt:i4>
      </vt:variant>
      <vt:variant>
        <vt:i4>24</vt:i4>
      </vt:variant>
      <vt:variant>
        <vt:i4>0</vt:i4>
      </vt:variant>
      <vt:variant>
        <vt:i4>5</vt:i4>
      </vt:variant>
      <vt:variant>
        <vt:lpwstr>http://www.myriobiblos.gr/afieromata/dimotiko/texts.html</vt:lpwstr>
      </vt:variant>
      <vt:variant>
        <vt:lpwstr/>
      </vt:variant>
      <vt:variant>
        <vt:i4>7471202</vt:i4>
      </vt:variant>
      <vt:variant>
        <vt:i4>21</vt:i4>
      </vt:variant>
      <vt:variant>
        <vt:i4>0</vt:i4>
      </vt:variant>
      <vt:variant>
        <vt:i4>5</vt:i4>
      </vt:variant>
      <vt:variant>
        <vt:lpwstr>http://www.paidika.gr/</vt:lpwstr>
      </vt:variant>
      <vt:variant>
        <vt:lpwstr/>
      </vt:variant>
      <vt:variant>
        <vt:i4>393226</vt:i4>
      </vt:variant>
      <vt:variant>
        <vt:i4>18</vt:i4>
      </vt:variant>
      <vt:variant>
        <vt:i4>0</vt:i4>
      </vt:variant>
      <vt:variant>
        <vt:i4>5</vt:i4>
      </vt:variant>
      <vt:variant>
        <vt:lpwstr>http://www.xorio.gr/</vt:lpwstr>
      </vt:variant>
      <vt:variant>
        <vt:lpwstr/>
      </vt:variant>
      <vt:variant>
        <vt:i4>1048659</vt:i4>
      </vt:variant>
      <vt:variant>
        <vt:i4>15</vt:i4>
      </vt:variant>
      <vt:variant>
        <vt:i4>0</vt:i4>
      </vt:variant>
      <vt:variant>
        <vt:i4>5</vt:i4>
      </vt:variant>
      <vt:variant>
        <vt:lpwstr>http://arcadia.ceid.upatras.gr/arkadia/culture/music/dimotiko.htm</vt:lpwstr>
      </vt:variant>
      <vt:variant>
        <vt:lpwstr/>
      </vt:variant>
      <vt:variant>
        <vt:i4>3932285</vt:i4>
      </vt:variant>
      <vt:variant>
        <vt:i4>12</vt:i4>
      </vt:variant>
      <vt:variant>
        <vt:i4>0</vt:i4>
      </vt:variant>
      <vt:variant>
        <vt:i4>5</vt:i4>
      </vt:variant>
      <vt:variant>
        <vt:lpwstr>http://www.fhw.gr/chronos/11/el/gr/</vt:lpwstr>
      </vt:variant>
      <vt:variant>
        <vt:lpwstr/>
      </vt:variant>
      <vt:variant>
        <vt:i4>1572959</vt:i4>
      </vt:variant>
      <vt:variant>
        <vt:i4>9</vt:i4>
      </vt:variant>
      <vt:variant>
        <vt:i4>0</vt:i4>
      </vt:variant>
      <vt:variant>
        <vt:i4>5</vt:i4>
      </vt:variant>
      <vt:variant>
        <vt:lpwstr>http://el.wikipedia.org/wiki/%CE%A1%CE%AF%CE%BF_%CE%BD%CF%84%CE%B5_%CE%A4%CE%B6%CE%B1%CE%BD%CE%AD%CE%B9%CF%81%CE%BF</vt:lpwstr>
      </vt:variant>
      <vt:variant>
        <vt:lpwstr/>
      </vt:variant>
      <vt:variant>
        <vt:i4>2031618</vt:i4>
      </vt:variant>
      <vt:variant>
        <vt:i4>6</vt:i4>
      </vt:variant>
      <vt:variant>
        <vt:i4>0</vt:i4>
      </vt:variant>
      <vt:variant>
        <vt:i4>5</vt:i4>
      </vt:variant>
      <vt:variant>
        <vt:lpwstr>http://el.wikipedia.org/wiki/1519</vt:lpwstr>
      </vt:variant>
      <vt:variant>
        <vt:lpwstr/>
      </vt:variant>
      <vt:variant>
        <vt:i4>5636133</vt:i4>
      </vt:variant>
      <vt:variant>
        <vt:i4>3</vt:i4>
      </vt:variant>
      <vt:variant>
        <vt:i4>0</vt:i4>
      </vt:variant>
      <vt:variant>
        <vt:i4>5</vt:i4>
      </vt:variant>
      <vt:variant>
        <vt:lpwstr>http://el.wikipedia.org/wiki/20_%CE%A3%CE%B5%CF%80%CF%84%CE%B5%CE%BC%CE%B2%CF%81%CE%AF%CE%BF%CF%85</vt:lpwstr>
      </vt:variant>
      <vt:variant>
        <vt:lpwstr/>
      </vt:variant>
      <vt:variant>
        <vt:i4>2031618</vt:i4>
      </vt:variant>
      <vt:variant>
        <vt:i4>0</vt:i4>
      </vt:variant>
      <vt:variant>
        <vt:i4>0</vt:i4>
      </vt:variant>
      <vt:variant>
        <vt:i4>5</vt:i4>
      </vt:variant>
      <vt:variant>
        <vt:lpwstr>http://el.wikipedia.org/wiki/1518</vt:lpwstr>
      </vt:variant>
      <vt:variant>
        <vt:lpwstr/>
      </vt:variant>
      <vt:variant>
        <vt:i4>4653058</vt:i4>
      </vt:variant>
      <vt:variant>
        <vt:i4>30</vt:i4>
      </vt:variant>
      <vt:variant>
        <vt:i4>0</vt:i4>
      </vt:variant>
      <vt:variant>
        <vt:i4>5</vt:i4>
      </vt:variant>
      <vt:variant>
        <vt:lpwstr>http://el.wikipedia.org/wiki/%CE%9F%CF%85%CE%B3%CE%B3%CE%B1%CF%81%CE%AF%CE%B1</vt:lpwstr>
      </vt:variant>
      <vt:variant>
        <vt:lpwstr/>
      </vt:variant>
      <vt:variant>
        <vt:i4>4587604</vt:i4>
      </vt:variant>
      <vt:variant>
        <vt:i4>27</vt:i4>
      </vt:variant>
      <vt:variant>
        <vt:i4>0</vt:i4>
      </vt:variant>
      <vt:variant>
        <vt:i4>5</vt:i4>
      </vt:variant>
      <vt:variant>
        <vt:lpwstr>http://el.wikipedia.org/wiki/%CE%A3%CE%B5%CF%81%CE%B2%CE%AF%CE%B1</vt:lpwstr>
      </vt:variant>
      <vt:variant>
        <vt:lpwstr/>
      </vt:variant>
      <vt:variant>
        <vt:i4>4587525</vt:i4>
      </vt:variant>
      <vt:variant>
        <vt:i4>24</vt:i4>
      </vt:variant>
      <vt:variant>
        <vt:i4>0</vt:i4>
      </vt:variant>
      <vt:variant>
        <vt:i4>5</vt:i4>
      </vt:variant>
      <vt:variant>
        <vt:lpwstr>http://el.wikipedia.org/wiki/%CE%A1%CE%BF%CF%85%CE%BC%CE%B1%CE%BD%CE%AF%CE%B1</vt:lpwstr>
      </vt:variant>
      <vt:variant>
        <vt:lpwstr/>
      </vt:variant>
      <vt:variant>
        <vt:i4>4653063</vt:i4>
      </vt:variant>
      <vt:variant>
        <vt:i4>21</vt:i4>
      </vt:variant>
      <vt:variant>
        <vt:i4>0</vt:i4>
      </vt:variant>
      <vt:variant>
        <vt:i4>5</vt:i4>
      </vt:variant>
      <vt:variant>
        <vt:lpwstr>http://el.wikipedia.org/wiki/%CE%9F%CF%85%CE%BA%CF%81%CE%B1%CE%BD%CE%AF%CE%B1</vt:lpwstr>
      </vt:variant>
      <vt:variant>
        <vt:lpwstr/>
      </vt:variant>
      <vt:variant>
        <vt:i4>6553726</vt:i4>
      </vt:variant>
      <vt:variant>
        <vt:i4>18</vt:i4>
      </vt:variant>
      <vt:variant>
        <vt:i4>0</vt:i4>
      </vt:variant>
      <vt:variant>
        <vt:i4>5</vt:i4>
      </vt:variant>
      <vt:variant>
        <vt:lpwstr>http://el.wikipedia.org/wiki/%CE%A0%CE%BF%CE%BB%CF%89%CE%BD%CE%AF%CE%B1</vt:lpwstr>
      </vt:variant>
      <vt:variant>
        <vt:lpwstr/>
      </vt:variant>
      <vt:variant>
        <vt:i4>2031620</vt:i4>
      </vt:variant>
      <vt:variant>
        <vt:i4>15</vt:i4>
      </vt:variant>
      <vt:variant>
        <vt:i4>0</vt:i4>
      </vt:variant>
      <vt:variant>
        <vt:i4>5</vt:i4>
      </vt:variant>
      <vt:variant>
        <vt:lpwstr>http://el.wikipedia.org/wiki/%CE%A3%CE%BB%CE%BF%CE%B2%CE%B1%CE%BA%CE%AF%CE%B1</vt:lpwstr>
      </vt:variant>
      <vt:variant>
        <vt:lpwstr/>
      </vt:variant>
      <vt:variant>
        <vt:i4>2031700</vt:i4>
      </vt:variant>
      <vt:variant>
        <vt:i4>12</vt:i4>
      </vt:variant>
      <vt:variant>
        <vt:i4>0</vt:i4>
      </vt:variant>
      <vt:variant>
        <vt:i4>5</vt:i4>
      </vt:variant>
      <vt:variant>
        <vt:lpwstr>http://el.wikipedia.org/wiki/%CE%A4%CF%83%CE%B5%CF%87%CE%AF%CE%B1</vt:lpwstr>
      </vt:variant>
      <vt:variant>
        <vt:lpwstr/>
      </vt:variant>
      <vt:variant>
        <vt:i4>6619173</vt:i4>
      </vt:variant>
      <vt:variant>
        <vt:i4>9</vt:i4>
      </vt:variant>
      <vt:variant>
        <vt:i4>0</vt:i4>
      </vt:variant>
      <vt:variant>
        <vt:i4>5</vt:i4>
      </vt:variant>
      <vt:variant>
        <vt:lpwstr>http://el.wikipedia.org/wiki/%CE%91%CF%85%CF%83%CF%84%CF%81%CE%AF%CE%B1</vt:lpwstr>
      </vt:variant>
      <vt:variant>
        <vt:lpwstr/>
      </vt:variant>
      <vt:variant>
        <vt:i4>4522066</vt:i4>
      </vt:variant>
      <vt:variant>
        <vt:i4>6</vt:i4>
      </vt:variant>
      <vt:variant>
        <vt:i4>0</vt:i4>
      </vt:variant>
      <vt:variant>
        <vt:i4>5</vt:i4>
      </vt:variant>
      <vt:variant>
        <vt:lpwstr>http://el.wikipedia.org/wiki/%CE%A7%CE%B9%CE%BB%CE%B9%CF%8C%CE%BC%CE%B5%CF%84%CF%81%CE%BF</vt:lpwstr>
      </vt:variant>
      <vt:variant>
        <vt:lpwstr/>
      </vt:variant>
      <vt:variant>
        <vt:i4>4456531</vt:i4>
      </vt:variant>
      <vt:variant>
        <vt:i4>3</vt:i4>
      </vt:variant>
      <vt:variant>
        <vt:i4>0</vt:i4>
      </vt:variant>
      <vt:variant>
        <vt:i4>5</vt:i4>
      </vt:variant>
      <vt:variant>
        <vt:lpwstr>http://el.wikipedia.org/wiki/%CE%95%CF%85%CF%81%CF%8E%CF%80%CE%B7</vt:lpwstr>
      </vt:variant>
      <vt:variant>
        <vt:lpwstr/>
      </vt:variant>
      <vt:variant>
        <vt:i4>5505104</vt:i4>
      </vt:variant>
      <vt:variant>
        <vt:i4>0</vt:i4>
      </vt:variant>
      <vt:variant>
        <vt:i4>0</vt:i4>
      </vt:variant>
      <vt:variant>
        <vt:i4>5</vt:i4>
      </vt:variant>
      <vt:variant>
        <vt:lpwstr>http://el.wikipedia.org/w/index.php?title=%CE%9F%CF%81%CE%BF%CF%83%CE%B5%CE%B9%CF%81%CE%AC&amp;action=edit&amp;redlink=1</vt:lpwstr>
      </vt:variant>
      <vt:variant>
        <vt:lpwstr/>
      </vt:variant>
      <vt:variant>
        <vt:i4>720974</vt:i4>
      </vt:variant>
      <vt:variant>
        <vt:i4>6</vt:i4>
      </vt:variant>
      <vt:variant>
        <vt:i4>0</vt:i4>
      </vt:variant>
      <vt:variant>
        <vt:i4>5</vt:i4>
      </vt:variant>
      <vt:variant>
        <vt:lpwstr>http://www.e-history.gr/</vt:lpwstr>
      </vt:variant>
      <vt:variant>
        <vt:lpwstr/>
      </vt:variant>
      <vt:variant>
        <vt:i4>720974</vt:i4>
      </vt:variant>
      <vt:variant>
        <vt:i4>3</vt:i4>
      </vt:variant>
      <vt:variant>
        <vt:i4>0</vt:i4>
      </vt:variant>
      <vt:variant>
        <vt:i4>5</vt:i4>
      </vt:variant>
      <vt:variant>
        <vt:lpwstr>http://www.e-history.gr/</vt:lpwstr>
      </vt:variant>
      <vt:variant>
        <vt:lpwstr/>
      </vt:variant>
      <vt:variant>
        <vt:i4>7077954</vt:i4>
      </vt:variant>
      <vt:variant>
        <vt:i4>0</vt:i4>
      </vt:variant>
      <vt:variant>
        <vt:i4>0</vt:i4>
      </vt:variant>
      <vt:variant>
        <vt:i4>5</vt:i4>
      </vt:variant>
      <vt:variant>
        <vt:lpwstr>http://el.wikipedia.org/wiki/%CE%98%CE%B5%CF%8C%CF%86%CE%B9%CE%BB%CE%BF%CF%82_%CE%A7%CE%B1%CF%84%CE%B6%CE%B7%CE%BC%CE%B9%CF%87%CE%B1%CE%AE%CE%BB</vt:lpwstr>
      </vt:variant>
      <vt:variant>
        <vt:lpwstr/>
      </vt:variant>
      <vt:variant>
        <vt:i4>327704</vt:i4>
      </vt:variant>
      <vt:variant>
        <vt:i4>-1</vt:i4>
      </vt:variant>
      <vt:variant>
        <vt:i4>1791</vt:i4>
      </vt:variant>
      <vt:variant>
        <vt:i4>1</vt:i4>
      </vt:variant>
      <vt:variant>
        <vt:lpwstr>http://candia.files.wordpress.com/2008/02/erotokritos1713.jpg</vt:lpwstr>
      </vt:variant>
      <vt:variant>
        <vt:lpwstr/>
      </vt:variant>
      <vt:variant>
        <vt:i4>3932210</vt:i4>
      </vt:variant>
      <vt:variant>
        <vt:i4>-1</vt:i4>
      </vt:variant>
      <vt:variant>
        <vt:i4>1793</vt:i4>
      </vt:variant>
      <vt:variant>
        <vt:i4>4</vt:i4>
      </vt:variant>
      <vt:variant>
        <vt:lpwstr>http://el.wikipedia.org/wiki/%CE%91%CF%81%CF%87%CE%B5%CE%AF%CE%BF:Erotokritos_and_Arethousa.jpg</vt:lpwstr>
      </vt:variant>
      <vt:variant>
        <vt:lpwstr/>
      </vt:variant>
      <vt:variant>
        <vt:i4>2818169</vt:i4>
      </vt:variant>
      <vt:variant>
        <vt:i4>-1</vt:i4>
      </vt:variant>
      <vt:variant>
        <vt:i4>1793</vt:i4>
      </vt:variant>
      <vt:variant>
        <vt:i4>1</vt:i4>
      </vt:variant>
      <vt:variant>
        <vt:lpwstr>http://upload.wikimedia.org/wikipedia/commons/thumb/5/56/Erotokritos_and_Arethousa.jpg/220px-Erotokritos_and_Arethousa.jpg</vt:lpwstr>
      </vt:variant>
      <vt:variant>
        <vt:lpwstr/>
      </vt:variant>
      <vt:variant>
        <vt:i4>3670128</vt:i4>
      </vt:variant>
      <vt:variant>
        <vt:i4>-1</vt:i4>
      </vt:variant>
      <vt:variant>
        <vt:i4>1801</vt:i4>
      </vt:variant>
      <vt:variant>
        <vt:i4>4</vt:i4>
      </vt:variant>
      <vt:variant>
        <vt:lpwstr>http://4.bp.blogspot.com/_kwNBO3QjMa4/RnHsOlamo_I/AAAAAAAAAnA/3Bq9bQGuYqc/s1600-h/erotokritos-2.jpg</vt:lpwstr>
      </vt:variant>
      <vt:variant>
        <vt:lpwstr/>
      </vt:variant>
      <vt:variant>
        <vt:i4>524369</vt:i4>
      </vt:variant>
      <vt:variant>
        <vt:i4>-1</vt:i4>
      </vt:variant>
      <vt:variant>
        <vt:i4>1801</vt:i4>
      </vt:variant>
      <vt:variant>
        <vt:i4>1</vt:i4>
      </vt:variant>
      <vt:variant>
        <vt:lpwstr>http://4.bp.blogspot.com/_kwNBO3QjMa4/RnHsOlamo_I/AAAAAAAAAnA/3Bq9bQGuYqc/s400/erotokritos-2.jpg</vt:lpwstr>
      </vt:variant>
      <vt:variant>
        <vt:lpwstr/>
      </vt:variant>
      <vt:variant>
        <vt:i4>5308509</vt:i4>
      </vt:variant>
      <vt:variant>
        <vt:i4>-1</vt:i4>
      </vt:variant>
      <vt:variant>
        <vt:i4>1803</vt:i4>
      </vt:variant>
      <vt:variant>
        <vt:i4>1</vt:i4>
      </vt:variant>
      <vt:variant>
        <vt:lpwstr>http://history.ionio.gr/postgraduate/hdnt/img/erotokritos.jpg</vt:lpwstr>
      </vt:variant>
      <vt:variant>
        <vt:lpwstr/>
      </vt:variant>
      <vt:variant>
        <vt:i4>852047</vt:i4>
      </vt:variant>
      <vt:variant>
        <vt:i4>-1</vt:i4>
      </vt:variant>
      <vt:variant>
        <vt:i4>1804</vt:i4>
      </vt:variant>
      <vt:variant>
        <vt:i4>1</vt:i4>
      </vt:variant>
      <vt:variant>
        <vt:lpwstr>http://www.hellenica.de/Griechenland/ModerneLiteratur/ErofiliExofyllo.jpg</vt:lpwstr>
      </vt:variant>
      <vt:variant>
        <vt:lpwstr/>
      </vt:variant>
      <vt:variant>
        <vt:i4>393233</vt:i4>
      </vt:variant>
      <vt:variant>
        <vt:i4>-1</vt:i4>
      </vt:variant>
      <vt:variant>
        <vt:i4>1891</vt:i4>
      </vt:variant>
      <vt:variant>
        <vt:i4>1</vt:i4>
      </vt:variant>
      <vt:variant>
        <vt:lpwstr>http://1.bp.blogspot.com/_mC0N3Vq29wo/SyvyyArnBUI/AAAAAAAAB88/S6iw9t2HYxU/s400/_0001.jpg</vt:lpwstr>
      </vt:variant>
      <vt:variant>
        <vt:lpwstr/>
      </vt:variant>
      <vt:variant>
        <vt:i4>524312</vt:i4>
      </vt:variant>
      <vt:variant>
        <vt:i4>-1</vt:i4>
      </vt:variant>
      <vt:variant>
        <vt:i4>1925</vt:i4>
      </vt:variant>
      <vt:variant>
        <vt:i4>1</vt:i4>
      </vt:variant>
      <vt:variant>
        <vt:lpwstr>http://www.greekballoon.com/assets/Uploads/Photos/arkadia/dimitsana2.jpg</vt:lpwstr>
      </vt:variant>
      <vt:variant>
        <vt:lpwstr/>
      </vt:variant>
      <vt:variant>
        <vt:i4>131197</vt:i4>
      </vt:variant>
      <vt:variant>
        <vt:i4>-1</vt:i4>
      </vt:variant>
      <vt:variant>
        <vt:i4>2065</vt:i4>
      </vt:variant>
      <vt:variant>
        <vt:i4>1</vt:i4>
      </vt:variant>
      <vt:variant>
        <vt:lpwstr>http://farm4.static.flickr.com/3430/3180215610_eabbbb904b.jpg</vt:lpwstr>
      </vt:variant>
      <vt:variant>
        <vt:lpwstr/>
      </vt:variant>
      <vt:variant>
        <vt:i4>6619147</vt:i4>
      </vt:variant>
      <vt:variant>
        <vt:i4>-1</vt:i4>
      </vt:variant>
      <vt:variant>
        <vt:i4>2066</vt:i4>
      </vt:variant>
      <vt:variant>
        <vt:i4>1</vt:i4>
      </vt:variant>
      <vt:variant>
        <vt:lpwstr>http://bp0.blogger.com/_WAsdgJTnA0w/RyESQRG43uI/AAAAAAAAABQ/He5daavpJbc/S760/thessaloniki-kamara.jpg</vt:lpwstr>
      </vt:variant>
      <vt:variant>
        <vt:lpwstr/>
      </vt:variant>
      <vt:variant>
        <vt:i4>8323141</vt:i4>
      </vt:variant>
      <vt:variant>
        <vt:i4>-1</vt:i4>
      </vt:variant>
      <vt:variant>
        <vt:i4>2067</vt:i4>
      </vt:variant>
      <vt:variant>
        <vt:i4>1</vt:i4>
      </vt:variant>
      <vt:variant>
        <vt:lpwstr>http://www.photooftheday.gr/photos/giannena_tzami.jpg</vt:lpwstr>
      </vt:variant>
      <vt:variant>
        <vt:lpwstr/>
      </vt:variant>
      <vt:variant>
        <vt:i4>7143528</vt:i4>
      </vt:variant>
      <vt:variant>
        <vt:i4>-1</vt:i4>
      </vt:variant>
      <vt:variant>
        <vt:i4>2125</vt:i4>
      </vt:variant>
      <vt:variant>
        <vt:i4>4</vt:i4>
      </vt:variant>
      <vt:variant>
        <vt:lpwstr>http://el.wikipedia.org/wiki/%CE%91%CF%81%CF%87%CE%B5%CE%AF%CE%BF:Espritdeloix.png</vt:lpwstr>
      </vt:variant>
      <vt:variant>
        <vt:lpwstr/>
      </vt:variant>
      <vt:variant>
        <vt:i4>3473528</vt:i4>
      </vt:variant>
      <vt:variant>
        <vt:i4>-1</vt:i4>
      </vt:variant>
      <vt:variant>
        <vt:i4>2125</vt:i4>
      </vt:variant>
      <vt:variant>
        <vt:i4>1</vt:i4>
      </vt:variant>
      <vt:variant>
        <vt:lpwstr>http://upload.wikimedia.org/wikipedia/el/thumb/1/10/Espritdeloix.png/180px-Espritdeloix.png</vt:lpwstr>
      </vt:variant>
      <vt:variant>
        <vt:lpwstr/>
      </vt:variant>
      <vt:variant>
        <vt:i4>3407935</vt:i4>
      </vt:variant>
      <vt:variant>
        <vt:i4>-1</vt:i4>
      </vt:variant>
      <vt:variant>
        <vt:i4>2129</vt:i4>
      </vt:variant>
      <vt:variant>
        <vt:i4>1</vt:i4>
      </vt:variant>
      <vt:variant>
        <vt:lpwstr>http://www.ambafrance-gr.org/france_grece/local/cache-vignettes/L231xH300/declaration_des_droits_homme-ae2b1.jpg</vt:lpwstr>
      </vt:variant>
      <vt:variant>
        <vt:lpwstr/>
      </vt:variant>
      <vt:variant>
        <vt:i4>3473444</vt:i4>
      </vt:variant>
      <vt:variant>
        <vt:i4>-1</vt:i4>
      </vt:variant>
      <vt:variant>
        <vt:i4>2511</vt:i4>
      </vt:variant>
      <vt:variant>
        <vt:i4>1</vt:i4>
      </vt:variant>
      <vt:variant>
        <vt:lpwstr>http://dlxs.library.cornell.edu/s/sea/pages/s/e/a/sea061/00261.tifs.gif</vt:lpwstr>
      </vt:variant>
      <vt:variant>
        <vt:lpwstr/>
      </vt:variant>
      <vt:variant>
        <vt:i4>6619191</vt:i4>
      </vt:variant>
      <vt:variant>
        <vt:i4>-1</vt:i4>
      </vt:variant>
      <vt:variant>
        <vt:i4>2513</vt:i4>
      </vt:variant>
      <vt:variant>
        <vt:i4>4</vt:i4>
      </vt:variant>
      <vt:variant>
        <vt:lpwstr>http://upload.wikimedia.org/wikipedia/commons/6/64/Magellan%27s_voyage_EN.svg</vt:lpwstr>
      </vt:variant>
      <vt:variant>
        <vt:lpwstr/>
      </vt:variant>
      <vt:variant>
        <vt:i4>1048607</vt:i4>
      </vt:variant>
      <vt:variant>
        <vt:i4>-1</vt:i4>
      </vt:variant>
      <vt:variant>
        <vt:i4>2513</vt:i4>
      </vt:variant>
      <vt:variant>
        <vt:i4>1</vt:i4>
      </vt:variant>
      <vt:variant>
        <vt:lpwstr>http://upload.wikimedia.org/wikipedia/commons/thumb/6/64/Magellan%27s_voyage_EN.svg/800px-Magellan%27s_voyage_EN.svg.png</vt:lpwstr>
      </vt:variant>
      <vt:variant>
        <vt:lpwstr/>
      </vt:variant>
      <vt:variant>
        <vt:i4>6553676</vt:i4>
      </vt:variant>
      <vt:variant>
        <vt:i4>-1</vt:i4>
      </vt:variant>
      <vt:variant>
        <vt:i4>2544</vt:i4>
      </vt:variant>
      <vt:variant>
        <vt:i4>1</vt:i4>
      </vt:variant>
      <vt:variant>
        <vt:lpwstr>http://www.ambelakia.org/images/map_a.jpg</vt:lpwstr>
      </vt:variant>
      <vt:variant>
        <vt:lpwstr/>
      </vt:variant>
      <vt:variant>
        <vt:i4>7471153</vt:i4>
      </vt:variant>
      <vt:variant>
        <vt:i4>-1</vt:i4>
      </vt:variant>
      <vt:variant>
        <vt:i4>2795</vt:i4>
      </vt:variant>
      <vt:variant>
        <vt:i4>1</vt:i4>
      </vt:variant>
      <vt:variant>
        <vt:lpwstr>http://www.rhigassociety.gr/ImagesArchive/eik9.jpg</vt:lpwstr>
      </vt:variant>
      <vt:variant>
        <vt:lpwstr/>
      </vt:variant>
      <vt:variant>
        <vt:i4>2949181</vt:i4>
      </vt:variant>
      <vt:variant>
        <vt:i4>-1</vt:i4>
      </vt:variant>
      <vt:variant>
        <vt:i4>2798</vt:i4>
      </vt:variant>
      <vt:variant>
        <vt:i4>1</vt:i4>
      </vt:variant>
      <vt:variant>
        <vt:lpwstr>http://www.rhigassociety.gr/ImagesArchive/eik58.jpg</vt:lpwstr>
      </vt:variant>
      <vt:variant>
        <vt:lpwstr/>
      </vt:variant>
      <vt:variant>
        <vt:i4>7602224</vt:i4>
      </vt:variant>
      <vt:variant>
        <vt:i4>-1</vt:i4>
      </vt:variant>
      <vt:variant>
        <vt:i4>2917</vt:i4>
      </vt:variant>
      <vt:variant>
        <vt:i4>4</vt:i4>
      </vt:variant>
      <vt:variant>
        <vt:lpwstr>http://upload.wikimedia.org/wikipedia/commons/e/ee/Vasilika.jpg</vt:lpwstr>
      </vt:variant>
      <vt:variant>
        <vt:lpwstr/>
      </vt:variant>
      <vt:variant>
        <vt:i4>7602224</vt:i4>
      </vt:variant>
      <vt:variant>
        <vt:i4>-1</vt:i4>
      </vt:variant>
      <vt:variant>
        <vt:i4>2917</vt:i4>
      </vt:variant>
      <vt:variant>
        <vt:i4>1</vt:i4>
      </vt:variant>
      <vt:variant>
        <vt:lpwstr>http://upload.wikimedia.org/wikipedia/commons/e/ee/Vasilika.jpg</vt:lpwstr>
      </vt:variant>
      <vt:variant>
        <vt:lpwstr/>
      </vt:variant>
      <vt:variant>
        <vt:i4>4980844</vt:i4>
      </vt:variant>
      <vt:variant>
        <vt:i4>-1</vt:i4>
      </vt:variant>
      <vt:variant>
        <vt:i4>2948</vt:i4>
      </vt:variant>
      <vt:variant>
        <vt:i4>4</vt:i4>
      </vt:variant>
      <vt:variant>
        <vt:lpwstr>http://upload.wikimedia.org/wikipedia/commons/b/b7/Fire_ship_by_Volanakis.jpg</vt:lpwstr>
      </vt:variant>
      <vt:variant>
        <vt:lpwstr/>
      </vt:variant>
      <vt:variant>
        <vt:i4>4980844</vt:i4>
      </vt:variant>
      <vt:variant>
        <vt:i4>-1</vt:i4>
      </vt:variant>
      <vt:variant>
        <vt:i4>2948</vt:i4>
      </vt:variant>
      <vt:variant>
        <vt:i4>1</vt:i4>
      </vt:variant>
      <vt:variant>
        <vt:lpwstr>http://upload.wikimedia.org/wikipedia/commons/b/b7/Fire_ship_by_Volanakis.jpg</vt:lpwstr>
      </vt:variant>
      <vt:variant>
        <vt:lpwstr/>
      </vt:variant>
      <vt:variant>
        <vt:i4>4587543</vt:i4>
      </vt:variant>
      <vt:variant>
        <vt:i4>-1</vt:i4>
      </vt:variant>
      <vt:variant>
        <vt:i4>3044</vt:i4>
      </vt:variant>
      <vt:variant>
        <vt:i4>4</vt:i4>
      </vt:variant>
      <vt:variant>
        <vt:lpwstr>http://upload.wikimedia.org/wikipedia/commons/7/7d/Ioannina_orismos_1430.jpg</vt:lpwstr>
      </vt:variant>
      <vt:variant>
        <vt:lpwstr/>
      </vt:variant>
      <vt:variant>
        <vt:i4>4587543</vt:i4>
      </vt:variant>
      <vt:variant>
        <vt:i4>-1</vt:i4>
      </vt:variant>
      <vt:variant>
        <vt:i4>3044</vt:i4>
      </vt:variant>
      <vt:variant>
        <vt:i4>1</vt:i4>
      </vt:variant>
      <vt:variant>
        <vt:lpwstr>http://upload.wikimedia.org/wikipedia/commons/7/7d/Ioannina_orismos_1430.jpg</vt:lpwstr>
      </vt:variant>
      <vt:variant>
        <vt:lpwstr/>
      </vt:variant>
      <vt:variant>
        <vt:i4>4587543</vt:i4>
      </vt:variant>
      <vt:variant>
        <vt:i4>-1</vt:i4>
      </vt:variant>
      <vt:variant>
        <vt:i4>3046</vt:i4>
      </vt:variant>
      <vt:variant>
        <vt:i4>4</vt:i4>
      </vt:variant>
      <vt:variant>
        <vt:lpwstr>http://upload.wikimedia.org/wikipedia/commons/7/7d/Ioannina_orismos_1430.jpg</vt:lpwstr>
      </vt:variant>
      <vt:variant>
        <vt:lpwstr/>
      </vt:variant>
      <vt:variant>
        <vt:i4>4587543</vt:i4>
      </vt:variant>
      <vt:variant>
        <vt:i4>-1</vt:i4>
      </vt:variant>
      <vt:variant>
        <vt:i4>3046</vt:i4>
      </vt:variant>
      <vt:variant>
        <vt:i4>1</vt:i4>
      </vt:variant>
      <vt:variant>
        <vt:lpwstr>http://upload.wikimedia.org/wikipedia/commons/7/7d/Ioannina_orismos_1430.jpg</vt:lpwstr>
      </vt:variant>
      <vt:variant>
        <vt:lpwstr/>
      </vt:variant>
      <vt:variant>
        <vt:i4>4587543</vt:i4>
      </vt:variant>
      <vt:variant>
        <vt:i4>-1</vt:i4>
      </vt:variant>
      <vt:variant>
        <vt:i4>3047</vt:i4>
      </vt:variant>
      <vt:variant>
        <vt:i4>4</vt:i4>
      </vt:variant>
      <vt:variant>
        <vt:lpwstr>http://upload.wikimedia.org/wikipedia/commons/7/7d/Ioannina_orismos_1430.jpg</vt:lpwstr>
      </vt:variant>
      <vt:variant>
        <vt:lpwstr/>
      </vt:variant>
      <vt:variant>
        <vt:i4>4587543</vt:i4>
      </vt:variant>
      <vt:variant>
        <vt:i4>-1</vt:i4>
      </vt:variant>
      <vt:variant>
        <vt:i4>3047</vt:i4>
      </vt:variant>
      <vt:variant>
        <vt:i4>1</vt:i4>
      </vt:variant>
      <vt:variant>
        <vt:lpwstr>http://upload.wikimedia.org/wikipedia/commons/7/7d/Ioannina_orismos_1430.jpg</vt:lpwstr>
      </vt:variant>
      <vt:variant>
        <vt:lpwstr/>
      </vt:variant>
      <vt:variant>
        <vt:i4>458842</vt:i4>
      </vt:variant>
      <vt:variant>
        <vt:i4>-1</vt:i4>
      </vt:variant>
      <vt:variant>
        <vt:i4>3054</vt:i4>
      </vt:variant>
      <vt:variant>
        <vt:i4>1</vt:i4>
      </vt:variant>
      <vt:variant>
        <vt:lpwstr>http://194.30.227.189/assets/artworks/MaxSize/P.3202.jpg</vt:lpwstr>
      </vt:variant>
      <vt:variant>
        <vt:lpwstr/>
      </vt:variant>
      <vt:variant>
        <vt:i4>196687</vt:i4>
      </vt:variant>
      <vt:variant>
        <vt:i4>-1</vt:i4>
      </vt:variant>
      <vt:variant>
        <vt:i4>3378</vt:i4>
      </vt:variant>
      <vt:variant>
        <vt:i4>1</vt:i4>
      </vt:variant>
      <vt:variant>
        <vt:lpwstr>http://nefelikas.files.wordpress.com/2009/02/ekd1.jpg</vt:lpwstr>
      </vt:variant>
      <vt:variant>
        <vt:lpwstr/>
      </vt:variant>
      <vt:variant>
        <vt:i4>7274611</vt:i4>
      </vt:variant>
      <vt:variant>
        <vt:i4>-1</vt:i4>
      </vt:variant>
      <vt:variant>
        <vt:i4>3379</vt:i4>
      </vt:variant>
      <vt:variant>
        <vt:i4>1</vt:i4>
      </vt:variant>
      <vt:variant>
        <vt:lpwstr>http://www.newstime.gr/resources/2010-04/dikhgoroi-thumb-large.jpg</vt:lpwstr>
      </vt:variant>
      <vt:variant>
        <vt:lpwstr/>
      </vt:variant>
      <vt:variant>
        <vt:i4>1572883</vt:i4>
      </vt:variant>
      <vt:variant>
        <vt:i4>-1</vt:i4>
      </vt:variant>
      <vt:variant>
        <vt:i4>3380</vt:i4>
      </vt:variant>
      <vt:variant>
        <vt:i4>1</vt:i4>
      </vt:variant>
      <vt:variant>
        <vt:lpwstr>http://www.zoomnews.gr/wp-content/uploads/2009/12/ypourgikoSymboyliio03112009.jpg</vt:lpwstr>
      </vt:variant>
      <vt:variant>
        <vt:lpwstr/>
      </vt:variant>
      <vt:variant>
        <vt:i4>4456451</vt:i4>
      </vt:variant>
      <vt:variant>
        <vt:i4>-1</vt:i4>
      </vt:variant>
      <vt:variant>
        <vt:i4>3389</vt:i4>
      </vt:variant>
      <vt:variant>
        <vt:i4>4</vt:i4>
      </vt:variant>
      <vt:variant>
        <vt:lpwstr>http://el.wikipedia.org/wiki/%CE%91%CF%81%CF%87%CE%B5%CE%AF%CE%BF:Souliotis1.jpg</vt:lpwstr>
      </vt:variant>
      <vt:variant>
        <vt:lpwstr/>
      </vt:variant>
      <vt:variant>
        <vt:i4>7602235</vt:i4>
      </vt:variant>
      <vt:variant>
        <vt:i4>-1</vt:i4>
      </vt:variant>
      <vt:variant>
        <vt:i4>3389</vt:i4>
      </vt:variant>
      <vt:variant>
        <vt:i4>1</vt:i4>
      </vt:variant>
      <vt:variant>
        <vt:lpwstr>http://upload.wikimedia.org/wikipedia/el/thumb/a/a9/Souliotis1.jpg/200px-Souliotis1.jpg</vt:lpwstr>
      </vt:variant>
      <vt:variant>
        <vt:lpwstr/>
      </vt:variant>
      <vt:variant>
        <vt:i4>3801089</vt:i4>
      </vt:variant>
      <vt:variant>
        <vt:i4>-1</vt:i4>
      </vt:variant>
      <vt:variant>
        <vt:i4>3392</vt:i4>
      </vt:variant>
      <vt:variant>
        <vt:i4>4</vt:i4>
      </vt:variant>
      <vt:variant>
        <vt:lpwstr>http://upload.wikimedia.org/wikipedia/commons/e/e5/Souliotes_19th_century_painting.jpg</vt:lpwstr>
      </vt:variant>
      <vt:variant>
        <vt:lpwstr/>
      </vt:variant>
      <vt:variant>
        <vt:i4>3801089</vt:i4>
      </vt:variant>
      <vt:variant>
        <vt:i4>-1</vt:i4>
      </vt:variant>
      <vt:variant>
        <vt:i4>3392</vt:i4>
      </vt:variant>
      <vt:variant>
        <vt:i4>1</vt:i4>
      </vt:variant>
      <vt:variant>
        <vt:lpwstr>http://upload.wikimedia.org/wikipedia/commons/e/e5/Souliotes_19th_century_painting.jpg</vt:lpwstr>
      </vt:variant>
      <vt:variant>
        <vt:lpwstr/>
      </vt:variant>
      <vt:variant>
        <vt:i4>6815787</vt:i4>
      </vt:variant>
      <vt:variant>
        <vt:i4>-1</vt:i4>
      </vt:variant>
      <vt:variant>
        <vt:i4>3396</vt:i4>
      </vt:variant>
      <vt:variant>
        <vt:i4>4</vt:i4>
      </vt:variant>
      <vt:variant>
        <vt:lpwstr>http://upload.wikimedia.org/wikipedia/commons/1/18/Francesco_Hayez_013.jpg</vt:lpwstr>
      </vt:variant>
      <vt:variant>
        <vt:lpwstr/>
      </vt:variant>
      <vt:variant>
        <vt:i4>3080315</vt:i4>
      </vt:variant>
      <vt:variant>
        <vt:i4>-1</vt:i4>
      </vt:variant>
      <vt:variant>
        <vt:i4>3396</vt:i4>
      </vt:variant>
      <vt:variant>
        <vt:i4>1</vt:i4>
      </vt:variant>
      <vt:variant>
        <vt:lpwstr>http://upload.wikimedia.org/wikipedia/commons/thumb/1/18/Francesco_Hayez_013.jpg/800px-Francesco_Hayez_013.jpg</vt:lpwstr>
      </vt:variant>
      <vt:variant>
        <vt:lpwstr/>
      </vt:variant>
      <vt:variant>
        <vt:i4>1441799</vt:i4>
      </vt:variant>
      <vt:variant>
        <vt:i4>-1</vt:i4>
      </vt:variant>
      <vt:variant>
        <vt:i4>3407</vt:i4>
      </vt:variant>
      <vt:variant>
        <vt:i4>4</vt:i4>
      </vt:variant>
      <vt:variant>
        <vt:lpwstr>http://3.bp.blogspot.com/_eHV47jg5A6Y/SzclaYXwqWI/AAAAAAAAHjY/h5WzpTx6_WA/s1600-h/zaloggo1.jpg</vt:lpwstr>
      </vt:variant>
      <vt:variant>
        <vt:lpwstr/>
      </vt:variant>
      <vt:variant>
        <vt:i4>262148</vt:i4>
      </vt:variant>
      <vt:variant>
        <vt:i4>-1</vt:i4>
      </vt:variant>
      <vt:variant>
        <vt:i4>3407</vt:i4>
      </vt:variant>
      <vt:variant>
        <vt:i4>1</vt:i4>
      </vt:variant>
      <vt:variant>
        <vt:lpwstr>http://3.bp.blogspot.com/_eHV47jg5A6Y/SzclaYXwqWI/AAAAAAAAHjY/h5WzpTx6_WA/s400/zaloggo1.jpg</vt:lpwstr>
      </vt:variant>
      <vt:variant>
        <vt:lpwstr/>
      </vt:variant>
      <vt:variant>
        <vt:i4>8060943</vt:i4>
      </vt:variant>
      <vt:variant>
        <vt:i4>-1</vt:i4>
      </vt:variant>
      <vt:variant>
        <vt:i4>3411</vt:i4>
      </vt:variant>
      <vt:variant>
        <vt:i4>4</vt:i4>
      </vt:variant>
      <vt:variant>
        <vt:lpwstr>http://upload.wikimedia.org/wikipedia/commons/0/01/Dupr%C3%A9_-_Ali_Pasha.jpg</vt:lpwstr>
      </vt:variant>
      <vt:variant>
        <vt:lpwstr/>
      </vt:variant>
      <vt:variant>
        <vt:i4>8060943</vt:i4>
      </vt:variant>
      <vt:variant>
        <vt:i4>-1</vt:i4>
      </vt:variant>
      <vt:variant>
        <vt:i4>3411</vt:i4>
      </vt:variant>
      <vt:variant>
        <vt:i4>1</vt:i4>
      </vt:variant>
      <vt:variant>
        <vt:lpwstr>http://upload.wikimedia.org/wikipedia/commons/0/01/Dupr%C3%A9_-_Ali_Pasha.jpg</vt:lpwstr>
      </vt:variant>
      <vt:variant>
        <vt:lpwstr/>
      </vt:variant>
      <vt:variant>
        <vt:i4>2818086</vt:i4>
      </vt:variant>
      <vt:variant>
        <vt:i4>-1</vt:i4>
      </vt:variant>
      <vt:variant>
        <vt:i4>3413</vt:i4>
      </vt:variant>
      <vt:variant>
        <vt:i4>1</vt:i4>
      </vt:variant>
      <vt:variant>
        <vt:lpwstr>http://www.textually.org/textually/archives/images/set2/yourekiddingme.gif</vt:lpwstr>
      </vt:variant>
      <vt:variant>
        <vt:lpwstr/>
      </vt:variant>
      <vt:variant>
        <vt:i4>2818086</vt:i4>
      </vt:variant>
      <vt:variant>
        <vt:i4>-1</vt:i4>
      </vt:variant>
      <vt:variant>
        <vt:i4>3423</vt:i4>
      </vt:variant>
      <vt:variant>
        <vt:i4>1</vt:i4>
      </vt:variant>
      <vt:variant>
        <vt:lpwstr>http://www.textually.org/textually/archives/images/set2/yourekiddingme.gif</vt:lpwstr>
      </vt:variant>
      <vt:variant>
        <vt:lpwstr/>
      </vt:variant>
      <vt:variant>
        <vt:i4>4915230</vt:i4>
      </vt:variant>
      <vt:variant>
        <vt:i4>-1</vt:i4>
      </vt:variant>
      <vt:variant>
        <vt:i4>3425</vt:i4>
      </vt:variant>
      <vt:variant>
        <vt:i4>4</vt:i4>
      </vt:variant>
      <vt:variant>
        <vt:lpwstr>javascript:MY_win('eikones_1821/6.jpg')</vt:lpwstr>
      </vt:variant>
      <vt:variant>
        <vt:lpwstr/>
      </vt:variant>
      <vt:variant>
        <vt:i4>1900551</vt:i4>
      </vt:variant>
      <vt:variant>
        <vt:i4>-1</vt:i4>
      </vt:variant>
      <vt:variant>
        <vt:i4>3425</vt:i4>
      </vt:variant>
      <vt:variant>
        <vt:i4>1</vt:i4>
      </vt:variant>
      <vt:variant>
        <vt:lpwstr>http://www.eikastikon.gr/afieromata/eikones_1821/6_.jpg</vt:lpwstr>
      </vt:variant>
      <vt:variant>
        <vt:lpwstr/>
      </vt:variant>
      <vt:variant>
        <vt:i4>4915226</vt:i4>
      </vt:variant>
      <vt:variant>
        <vt:i4>-1</vt:i4>
      </vt:variant>
      <vt:variant>
        <vt:i4>3426</vt:i4>
      </vt:variant>
      <vt:variant>
        <vt:i4>4</vt:i4>
      </vt:variant>
      <vt:variant>
        <vt:lpwstr>javascript:MY_win('eikones_1821/2.jpg')</vt:lpwstr>
      </vt:variant>
      <vt:variant>
        <vt:lpwstr/>
      </vt:variant>
      <vt:variant>
        <vt:i4>1638407</vt:i4>
      </vt:variant>
      <vt:variant>
        <vt:i4>-1</vt:i4>
      </vt:variant>
      <vt:variant>
        <vt:i4>3426</vt:i4>
      </vt:variant>
      <vt:variant>
        <vt:i4>1</vt:i4>
      </vt:variant>
      <vt:variant>
        <vt:lpwstr>http://www.eikastikon.gr/afieromata/eikones_1821/2_.jpg</vt:lpwstr>
      </vt:variant>
      <vt:variant>
        <vt:lpwstr/>
      </vt:variant>
      <vt:variant>
        <vt:i4>4915228</vt:i4>
      </vt:variant>
      <vt:variant>
        <vt:i4>-1</vt:i4>
      </vt:variant>
      <vt:variant>
        <vt:i4>3427</vt:i4>
      </vt:variant>
      <vt:variant>
        <vt:i4>4</vt:i4>
      </vt:variant>
      <vt:variant>
        <vt:lpwstr>javascript:MY_win('eikones_1821/4.jpg')</vt:lpwstr>
      </vt:variant>
      <vt:variant>
        <vt:lpwstr/>
      </vt:variant>
      <vt:variant>
        <vt:i4>2031623</vt:i4>
      </vt:variant>
      <vt:variant>
        <vt:i4>-1</vt:i4>
      </vt:variant>
      <vt:variant>
        <vt:i4>3427</vt:i4>
      </vt:variant>
      <vt:variant>
        <vt:i4>1</vt:i4>
      </vt:variant>
      <vt:variant>
        <vt:lpwstr>http://www.eikastikon.gr/afieromata/eikones_1821/4_.jpg</vt:lpwstr>
      </vt:variant>
      <vt:variant>
        <vt:lpwstr/>
      </vt:variant>
      <vt:variant>
        <vt:i4>7602197</vt:i4>
      </vt:variant>
      <vt:variant>
        <vt:i4>-1</vt:i4>
      </vt:variant>
      <vt:variant>
        <vt:i4>3589</vt:i4>
      </vt:variant>
      <vt:variant>
        <vt:i4>1</vt:i4>
      </vt:variant>
      <vt:variant>
        <vt:lpwstr>http://www.fhw.gr/chronos/projects/fragokratia/gr/icons/AXAIA/xalk_kor.gif</vt:lpwstr>
      </vt:variant>
      <vt:variant>
        <vt:lpwstr/>
      </vt:variant>
      <vt:variant>
        <vt:i4>4849704</vt:i4>
      </vt:variant>
      <vt:variant>
        <vt:i4>-1</vt:i4>
      </vt:variant>
      <vt:variant>
        <vt:i4>3590</vt:i4>
      </vt:variant>
      <vt:variant>
        <vt:i4>1</vt:i4>
      </vt:variant>
      <vt:variant>
        <vt:lpwstr>http://www.fhw.gr/chronos/projects/fragokratia/gr/icons/AIGAIO/map_tinos.gif</vt:lpwstr>
      </vt:variant>
      <vt:variant>
        <vt:lpwstr/>
      </vt:variant>
      <vt:variant>
        <vt:i4>6619207</vt:i4>
      </vt:variant>
      <vt:variant>
        <vt:i4>-1</vt:i4>
      </vt:variant>
      <vt:variant>
        <vt:i4>3593</vt:i4>
      </vt:variant>
      <vt:variant>
        <vt:i4>1</vt:i4>
      </vt:variant>
      <vt:variant>
        <vt:lpwstr>http://www.fhw.gr/chronos/projects/fragokratia/gr/icons/DODEKANISA/pic_xir1.gif</vt:lpwstr>
      </vt:variant>
      <vt:variant>
        <vt:lpwstr/>
      </vt:variant>
      <vt:variant>
        <vt:i4>1704060</vt:i4>
      </vt:variant>
      <vt:variant>
        <vt:i4>-1</vt:i4>
      </vt:variant>
      <vt:variant>
        <vt:i4>3594</vt:i4>
      </vt:variant>
      <vt:variant>
        <vt:i4>1</vt:i4>
      </vt:variant>
      <vt:variant>
        <vt:lpwstr>http://www.fhw.gr/chronos/projects/fragokratia/gr/icons/KONPOLI/pic_pol.gif</vt:lpwstr>
      </vt:variant>
      <vt:variant>
        <vt:lpwstr/>
      </vt:variant>
      <vt:variant>
        <vt:i4>1048695</vt:i4>
      </vt:variant>
      <vt:variant>
        <vt:i4>-1</vt:i4>
      </vt:variant>
      <vt:variant>
        <vt:i4>3599</vt:i4>
      </vt:variant>
      <vt:variant>
        <vt:i4>4</vt:i4>
      </vt:variant>
      <vt:variant>
        <vt:lpwstr>http://upload.wikimedia.org/wikipedia/commons/9/99/Palamidi_castle_-_Agios_Andreas_Bastion.jpg</vt:lpwstr>
      </vt:variant>
      <vt:variant>
        <vt:lpwstr/>
      </vt:variant>
      <vt:variant>
        <vt:i4>3014779</vt:i4>
      </vt:variant>
      <vt:variant>
        <vt:i4>-1</vt:i4>
      </vt:variant>
      <vt:variant>
        <vt:i4>3599</vt:i4>
      </vt:variant>
      <vt:variant>
        <vt:i4>1</vt:i4>
      </vt:variant>
      <vt:variant>
        <vt:lpwstr>http://upload.wikimedia.org/wikipedia/commons/thumb/9/99/Palamidi_castle_-_Agios_Andreas_Bastion.jpg/800px-Palamidi_castle_-_Agios_Andreas_Bastion.jpg</vt:lpwstr>
      </vt:variant>
      <vt:variant>
        <vt:lpwstr/>
      </vt:variant>
      <vt:variant>
        <vt:i4>5177431</vt:i4>
      </vt:variant>
      <vt:variant>
        <vt:i4>-1</vt:i4>
      </vt:variant>
      <vt:variant>
        <vt:i4>3602</vt:i4>
      </vt:variant>
      <vt:variant>
        <vt:i4>1</vt:i4>
      </vt:variant>
      <vt:variant>
        <vt:lpwstr>http://www.explorecrete.com/crete-west/Rethymnon_Fortezza/images/Fortezza_008b.jpg</vt:lpwstr>
      </vt:variant>
      <vt:variant>
        <vt:lpwstr/>
      </vt:variant>
      <vt:variant>
        <vt:i4>8257611</vt:i4>
      </vt:variant>
      <vt:variant>
        <vt:i4>-1</vt:i4>
      </vt:variant>
      <vt:variant>
        <vt:i4>3604</vt:i4>
      </vt:variant>
      <vt:variant>
        <vt:i4>1</vt:i4>
      </vt:variant>
      <vt:variant>
        <vt:lpwstr>http://gym-kalyth.dod.sch.gr/images/ctafrosepta_.jpg</vt:lpwstr>
      </vt:variant>
      <vt:variant>
        <vt:lpwstr/>
      </vt:variant>
      <vt:variant>
        <vt:i4>787346</vt:i4>
      </vt:variant>
      <vt:variant>
        <vt:i4>-1</vt:i4>
      </vt:variant>
      <vt:variant>
        <vt:i4>3605</vt:i4>
      </vt:variant>
      <vt:variant>
        <vt:i4>1</vt:i4>
      </vt:variant>
      <vt:variant>
        <vt:lpwstr>http://www.patridamou.gr/wp-content/uploads/2009/01/Το-Παλάτι-του-Μεγάλου-Μαγίστρου-300x200.jpg</vt:lpwstr>
      </vt:variant>
      <vt:variant>
        <vt:lpwstr/>
      </vt:variant>
      <vt:variant>
        <vt:i4>3473468</vt:i4>
      </vt:variant>
      <vt:variant>
        <vt:i4>-1</vt:i4>
      </vt:variant>
      <vt:variant>
        <vt:i4>3611</vt:i4>
      </vt:variant>
      <vt:variant>
        <vt:i4>4</vt:i4>
      </vt:variant>
      <vt:variant>
        <vt:lpwstr>http://upload.wikimedia.org/wikipedia/commons/1/14/San_Marco_horses.jpg</vt:lpwstr>
      </vt:variant>
      <vt:variant>
        <vt:lpwstr/>
      </vt:variant>
      <vt:variant>
        <vt:i4>6029320</vt:i4>
      </vt:variant>
      <vt:variant>
        <vt:i4>-1</vt:i4>
      </vt:variant>
      <vt:variant>
        <vt:i4>3611</vt:i4>
      </vt:variant>
      <vt:variant>
        <vt:i4>1</vt:i4>
      </vt:variant>
      <vt:variant>
        <vt:lpwstr>http://upload.wikimedia.org/wikipedia/commons/thumb/1/14/San_Marco_horses.jpg/400px-San_Marco_horses.jpg</vt:lpwstr>
      </vt:variant>
      <vt:variant>
        <vt:lpwstr/>
      </vt:variant>
      <vt:variant>
        <vt:i4>5832760</vt:i4>
      </vt:variant>
      <vt:variant>
        <vt:i4>-1</vt:i4>
      </vt:variant>
      <vt:variant>
        <vt:i4>3642</vt:i4>
      </vt:variant>
      <vt:variant>
        <vt:i4>4</vt:i4>
      </vt:variant>
      <vt:variant>
        <vt:lpwstr>http://upload.wikimedia.org/wikipedia/commons/0/0a/Methoni_Castle_Mesenia_Greece.jpg</vt:lpwstr>
      </vt:variant>
      <vt:variant>
        <vt:lpwstr/>
      </vt:variant>
      <vt:variant>
        <vt:i4>5832760</vt:i4>
      </vt:variant>
      <vt:variant>
        <vt:i4>-1</vt:i4>
      </vt:variant>
      <vt:variant>
        <vt:i4>3642</vt:i4>
      </vt:variant>
      <vt:variant>
        <vt:i4>1</vt:i4>
      </vt:variant>
      <vt:variant>
        <vt:lpwstr>http://upload.wikimedia.org/wikipedia/commons/0/0a/Methoni_Castle_Mesenia_Greece.jpg</vt:lpwstr>
      </vt:variant>
      <vt:variant>
        <vt:lpwstr/>
      </vt:variant>
      <vt:variant>
        <vt:i4>3080295</vt:i4>
      </vt:variant>
      <vt:variant>
        <vt:i4>-1</vt:i4>
      </vt:variant>
      <vt:variant>
        <vt:i4>3643</vt:i4>
      </vt:variant>
      <vt:variant>
        <vt:i4>1</vt:i4>
      </vt:variant>
      <vt:variant>
        <vt:lpwstr>http://www.explorecrete.com/crete-west/images/frangocastello-03.jpg</vt:lpwstr>
      </vt:variant>
      <vt:variant>
        <vt:lpwstr/>
      </vt:variant>
      <vt:variant>
        <vt:i4>5374035</vt:i4>
      </vt:variant>
      <vt:variant>
        <vt:i4>-1</vt:i4>
      </vt:variant>
      <vt:variant>
        <vt:i4>3646</vt:i4>
      </vt:variant>
      <vt:variant>
        <vt:i4>1</vt:i4>
      </vt:variant>
      <vt:variant>
        <vt:lpwstr>http://www.visitilia.gr/images/stories/statics/touristic/religious/agia-sofia/agia-sofia1.jpg</vt:lpwstr>
      </vt:variant>
      <vt:variant>
        <vt:lpwstr/>
      </vt:variant>
      <vt:variant>
        <vt:i4>1638499</vt:i4>
      </vt:variant>
      <vt:variant>
        <vt:i4>-1</vt:i4>
      </vt:variant>
      <vt:variant>
        <vt:i4>3664</vt:i4>
      </vt:variant>
      <vt:variant>
        <vt:i4>1</vt:i4>
      </vt:variant>
      <vt:variant>
        <vt:lpwstr>http://31st.wikispaces.com/file/view/%CE%9C%CE%B1%CE%B3%CE%B3%CE%B5%CE%BB%CE%AC%CE%BD%CE%BF%CF%82_-_%CF%84%CE%BF_%CF%80%CE%BB%CE%BF%CE%AF%CE%BF_%CF%84%CE%BF%CF%85_%CE%92%CE%B9%CE%BA%CF%84%CF%8E%CF%81%CE%B9%CE%B1.jpg</vt:lpwstr>
      </vt:variant>
      <vt:variant>
        <vt:lpwstr/>
      </vt:variant>
      <vt:variant>
        <vt:i4>1638499</vt:i4>
      </vt:variant>
      <vt:variant>
        <vt:i4>-1</vt:i4>
      </vt:variant>
      <vt:variant>
        <vt:i4>3665</vt:i4>
      </vt:variant>
      <vt:variant>
        <vt:i4>1</vt:i4>
      </vt:variant>
      <vt:variant>
        <vt:lpwstr>http://31st.wikispaces.com/file/view/%CE%9C%CE%B1%CE%B3%CE%B3%CE%B5%CE%BB%CE%AC%CE%BD%CE%BF%CF%82_-_%CF%84%CE%BF_%CF%80%CE%BB%CE%BF%CE%AF%CE%BF_%CF%84%CE%BF%CF%85_%CE%92%CE%B9%CE%BA%CF%84%CF%8E%CF%81%CE%B9%CE%B1.jpg</vt:lpwstr>
      </vt:variant>
      <vt:variant>
        <vt:lpwstr/>
      </vt:variant>
      <vt:variant>
        <vt:i4>1638499</vt:i4>
      </vt:variant>
      <vt:variant>
        <vt:i4>-1</vt:i4>
      </vt:variant>
      <vt:variant>
        <vt:i4>3666</vt:i4>
      </vt:variant>
      <vt:variant>
        <vt:i4>1</vt:i4>
      </vt:variant>
      <vt:variant>
        <vt:lpwstr>http://31st.wikispaces.com/file/view/%CE%9C%CE%B1%CE%B3%CE%B3%CE%B5%CE%BB%CE%AC%CE%BD%CE%BF%CF%82_-_%CF%84%CE%BF_%CF%80%CE%BB%CE%BF%CE%AF%CE%BF_%CF%84%CE%BF%CF%85_%CE%92%CE%B9%CE%BA%CF%84%CF%8E%CF%81%CE%B9%CE%B1.jpg</vt:lpwstr>
      </vt:variant>
      <vt:variant>
        <vt:lpwstr/>
      </vt:variant>
      <vt:variant>
        <vt:i4>1114147</vt:i4>
      </vt:variant>
      <vt:variant>
        <vt:i4>-1</vt:i4>
      </vt:variant>
      <vt:variant>
        <vt:i4>3668</vt:i4>
      </vt:variant>
      <vt:variant>
        <vt:i4>1</vt:i4>
      </vt:variant>
      <vt:variant>
        <vt:lpwstr>http://31st.wikispaces.com/file/view/%CE%A4%CF%85%CF%80%CE%BF%CE%B3%CF%81%CE%B1%CF%86%CE%AF%CE%B1_5.jpg</vt:lpwstr>
      </vt:variant>
      <vt:variant>
        <vt:lpwstr/>
      </vt:variant>
      <vt:variant>
        <vt:i4>8192101</vt:i4>
      </vt:variant>
      <vt:variant>
        <vt:i4>-1</vt:i4>
      </vt:variant>
      <vt:variant>
        <vt:i4>3702</vt:i4>
      </vt:variant>
      <vt:variant>
        <vt:i4>4</vt:i4>
      </vt:variant>
      <vt:variant>
        <vt:lpwstr>http://85.72.36.238/epmas/site/content.php?sel=361&amp;artwork_id=4603</vt:lpwstr>
      </vt:variant>
      <vt:variant>
        <vt:lpwstr>#</vt:lpwstr>
      </vt:variant>
      <vt:variant>
        <vt:i4>59113487</vt:i4>
      </vt:variant>
      <vt:variant>
        <vt:i4>-1</vt:i4>
      </vt:variant>
      <vt:variant>
        <vt:i4>3702</vt:i4>
      </vt:variant>
      <vt:variant>
        <vt:i4>1</vt:i4>
      </vt:variant>
      <vt:variant>
        <vt:lpwstr>http://85.72.36.238/epmas/assets/media/MidSize/Κ.188.jpg</vt:lpwstr>
      </vt:variant>
      <vt:variant>
        <vt:lpwstr/>
      </vt:variant>
      <vt:variant>
        <vt:i4>7667839</vt:i4>
      </vt:variant>
      <vt:variant>
        <vt:i4>-1</vt:i4>
      </vt:variant>
      <vt:variant>
        <vt:i4>3726</vt:i4>
      </vt:variant>
      <vt:variant>
        <vt:i4>4</vt:i4>
      </vt:variant>
      <vt:variant>
        <vt:lpwstr>http://upload.wikimedia.org/wikipedia/commons/b/b1/Flag_of_Most_Serene_Republic_of_Venice.svg</vt:lpwstr>
      </vt:variant>
      <vt:variant>
        <vt:lpwstr/>
      </vt:variant>
      <vt:variant>
        <vt:i4>4718668</vt:i4>
      </vt:variant>
      <vt:variant>
        <vt:i4>-1</vt:i4>
      </vt:variant>
      <vt:variant>
        <vt:i4>3726</vt:i4>
      </vt:variant>
      <vt:variant>
        <vt:i4>1</vt:i4>
      </vt:variant>
      <vt:variant>
        <vt:lpwstr>http://upload.wikimedia.org/wikipedia/commons/thumb/b/b1/Flag_of_Most_Serene_Republic_of_Venice.svg/600px-Flag_of_Most_Serene_Republic_of_Venice.svg.png</vt:lpwstr>
      </vt:variant>
      <vt:variant>
        <vt:lpwstr/>
      </vt:variant>
      <vt:variant>
        <vt:i4>6881326</vt:i4>
      </vt:variant>
      <vt:variant>
        <vt:i4>-1</vt:i4>
      </vt:variant>
      <vt:variant>
        <vt:i4>3728</vt:i4>
      </vt:variant>
      <vt:variant>
        <vt:i4>4</vt:i4>
      </vt:variant>
      <vt:variant>
        <vt:lpwstr>http://en.wikipedia.org/wiki/File:Borsa1854.jpg</vt:lpwstr>
      </vt:variant>
      <vt:variant>
        <vt:lpwstr/>
      </vt:variant>
      <vt:variant>
        <vt:i4>2883705</vt:i4>
      </vt:variant>
      <vt:variant>
        <vt:i4>-1</vt:i4>
      </vt:variant>
      <vt:variant>
        <vt:i4>3728</vt:i4>
      </vt:variant>
      <vt:variant>
        <vt:i4>1</vt:i4>
      </vt:variant>
      <vt:variant>
        <vt:lpwstr>http://upload.wikimedia.org/wikipedia/commons/thumb/2/21/Borsa1854.jpg/220px-Borsa1854.jpg</vt:lpwstr>
      </vt:variant>
      <vt:variant>
        <vt:lpwstr/>
      </vt:variant>
      <vt:variant>
        <vt:i4>2031689</vt:i4>
      </vt:variant>
      <vt:variant>
        <vt:i4>-1</vt:i4>
      </vt:variant>
      <vt:variant>
        <vt:i4>3730</vt:i4>
      </vt:variant>
      <vt:variant>
        <vt:i4>4</vt:i4>
      </vt:variant>
      <vt:variant>
        <vt:lpwstr>http://en.wikipedia.org/wiki/File:Vienna_seal_1926.svg</vt:lpwstr>
      </vt:variant>
      <vt:variant>
        <vt:lpwstr/>
      </vt:variant>
      <vt:variant>
        <vt:i4>1114176</vt:i4>
      </vt:variant>
      <vt:variant>
        <vt:i4>-1</vt:i4>
      </vt:variant>
      <vt:variant>
        <vt:i4>3730</vt:i4>
      </vt:variant>
      <vt:variant>
        <vt:i4>1</vt:i4>
      </vt:variant>
      <vt:variant>
        <vt:lpwstr>http://upload.wikimedia.org/wikipedia/commons/thumb/3/3c/Vienna_seal_1926.svg/100px-Vienna_seal_1926.svg.png</vt:lpwstr>
      </vt:variant>
      <vt:variant>
        <vt:lpwstr/>
      </vt:variant>
      <vt:variant>
        <vt:i4>3932192</vt:i4>
      </vt:variant>
      <vt:variant>
        <vt:i4>-1</vt:i4>
      </vt:variant>
      <vt:variant>
        <vt:i4>3732</vt:i4>
      </vt:variant>
      <vt:variant>
        <vt:i4>4</vt:i4>
      </vt:variant>
      <vt:variant>
        <vt:lpwstr>http://en.wikipedia.org/wiki/File:Canaletto_(I)_058.jpg</vt:lpwstr>
      </vt:variant>
      <vt:variant>
        <vt:lpwstr/>
      </vt:variant>
      <vt:variant>
        <vt:i4>3014777</vt:i4>
      </vt:variant>
      <vt:variant>
        <vt:i4>-1</vt:i4>
      </vt:variant>
      <vt:variant>
        <vt:i4>3732</vt:i4>
      </vt:variant>
      <vt:variant>
        <vt:i4>1</vt:i4>
      </vt:variant>
      <vt:variant>
        <vt:lpwstr>http://upload.wikimedia.org/wikipedia/commons/thumb/c/c3/Canaletto_%28I%29_058.jpg/220px-Canaletto_%28I%29_058.jpg</vt:lpwstr>
      </vt:variant>
      <vt:variant>
        <vt:lpwstr/>
      </vt:variant>
      <vt:variant>
        <vt:i4>3866698</vt:i4>
      </vt:variant>
      <vt:variant>
        <vt:i4>-1</vt:i4>
      </vt:variant>
      <vt:variant>
        <vt:i4>3737</vt:i4>
      </vt:variant>
      <vt:variant>
        <vt:i4>1</vt:i4>
      </vt:variant>
      <vt:variant>
        <vt:lpwstr>http://www.os3.gr/archive_apostoles/odissos/odissos3.jpg</vt:lpwstr>
      </vt:variant>
      <vt:variant>
        <vt:lpwstr/>
      </vt:variant>
      <vt:variant>
        <vt:i4>4522101</vt:i4>
      </vt:variant>
      <vt:variant>
        <vt:i4>-1</vt:i4>
      </vt:variant>
      <vt:variant>
        <vt:i4>3739</vt:i4>
      </vt:variant>
      <vt:variant>
        <vt:i4>4</vt:i4>
      </vt:variant>
      <vt:variant>
        <vt:lpwstr>http://upload.wikimedia.org/wikipedia/en/7/79/Odesa_emblem.gif</vt:lpwstr>
      </vt:variant>
      <vt:variant>
        <vt:lpwstr/>
      </vt:variant>
      <vt:variant>
        <vt:i4>4522101</vt:i4>
      </vt:variant>
      <vt:variant>
        <vt:i4>-1</vt:i4>
      </vt:variant>
      <vt:variant>
        <vt:i4>3739</vt:i4>
      </vt:variant>
      <vt:variant>
        <vt:i4>1</vt:i4>
      </vt:variant>
      <vt:variant>
        <vt:lpwstr>http://upload.wikimedia.org/wikipedia/en/7/79/Odesa_emblem.gif</vt:lpwstr>
      </vt:variant>
      <vt:variant>
        <vt:lpwstr/>
      </vt:variant>
      <vt:variant>
        <vt:i4>5177406</vt:i4>
      </vt:variant>
      <vt:variant>
        <vt:i4>-1</vt:i4>
      </vt:variant>
      <vt:variant>
        <vt:i4>3748</vt:i4>
      </vt:variant>
      <vt:variant>
        <vt:i4>1</vt:i4>
      </vt:variant>
      <vt:variant>
        <vt:lpwstr>http://www.fhw.gr/projects/migration/15-19/images/photographs/eastern_ploio.jpg</vt:lpwstr>
      </vt:variant>
      <vt:variant>
        <vt:lpwstr/>
      </vt:variant>
      <vt:variant>
        <vt:i4>6488156</vt:i4>
      </vt:variant>
      <vt:variant>
        <vt:i4>-1</vt:i4>
      </vt:variant>
      <vt:variant>
        <vt:i4>3757</vt:i4>
      </vt:variant>
      <vt:variant>
        <vt:i4>4</vt:i4>
      </vt:variant>
      <vt:variant>
        <vt:lpwstr>http://upload.wikimedia.org/wikipedia/commons/e/e9/Bitola_old.jpg</vt:lpwstr>
      </vt:variant>
      <vt:variant>
        <vt:lpwstr/>
      </vt:variant>
      <vt:variant>
        <vt:i4>6488156</vt:i4>
      </vt:variant>
      <vt:variant>
        <vt:i4>-1</vt:i4>
      </vt:variant>
      <vt:variant>
        <vt:i4>3757</vt:i4>
      </vt:variant>
      <vt:variant>
        <vt:i4>1</vt:i4>
      </vt:variant>
      <vt:variant>
        <vt:lpwstr>http://upload.wikimedia.org/wikipedia/commons/e/e9/Bitola_old.jpg</vt:lpwstr>
      </vt:variant>
      <vt:variant>
        <vt:lpwstr/>
      </vt:variant>
      <vt:variant>
        <vt:i4>4849755</vt:i4>
      </vt:variant>
      <vt:variant>
        <vt:i4>-1</vt:i4>
      </vt:variant>
      <vt:variant>
        <vt:i4>3758</vt:i4>
      </vt:variant>
      <vt:variant>
        <vt:i4>4</vt:i4>
      </vt:variant>
      <vt:variant>
        <vt:lpwstr>http://upload.wikimedia.org/wikipedia/commons/a/a8/View_on_Ayvalik.JPG</vt:lpwstr>
      </vt:variant>
      <vt:variant>
        <vt:lpwstr/>
      </vt:variant>
      <vt:variant>
        <vt:i4>4718686</vt:i4>
      </vt:variant>
      <vt:variant>
        <vt:i4>-1</vt:i4>
      </vt:variant>
      <vt:variant>
        <vt:i4>3758</vt:i4>
      </vt:variant>
      <vt:variant>
        <vt:i4>1</vt:i4>
      </vt:variant>
      <vt:variant>
        <vt:lpwstr>http://wikitravel.org/upload/en/thumb/a/a8/View_on_Ayvalik.JPG/800px-View_on_Ayvalik.JPG</vt:lpwstr>
      </vt:variant>
      <vt:variant>
        <vt:lpwstr/>
      </vt:variant>
      <vt:variant>
        <vt:i4>3735590</vt:i4>
      </vt:variant>
      <vt:variant>
        <vt:i4>-1</vt:i4>
      </vt:variant>
      <vt:variant>
        <vt:i4>3759</vt:i4>
      </vt:variant>
      <vt:variant>
        <vt:i4>1</vt:i4>
      </vt:variant>
      <vt:variant>
        <vt:lpwstr>http://vlahos.xan.duth.gr/imagies/matterial/imerologia/1996/Mosxopoli01.jpg</vt:lpwstr>
      </vt:variant>
      <vt:variant>
        <vt:lpwstr/>
      </vt:variant>
      <vt:variant>
        <vt:i4>65654</vt:i4>
      </vt:variant>
      <vt:variant>
        <vt:i4>-1</vt:i4>
      </vt:variant>
      <vt:variant>
        <vt:i4>3760</vt:i4>
      </vt:variant>
      <vt:variant>
        <vt:i4>4</vt:i4>
      </vt:variant>
      <vt:variant>
        <vt:lpwstr>http://upload.wikimedia.org/wikipedia/commons/3/3a/White_Tower_19th_century.jpg</vt:lpwstr>
      </vt:variant>
      <vt:variant>
        <vt:lpwstr/>
      </vt:variant>
      <vt:variant>
        <vt:i4>65654</vt:i4>
      </vt:variant>
      <vt:variant>
        <vt:i4>-1</vt:i4>
      </vt:variant>
      <vt:variant>
        <vt:i4>3760</vt:i4>
      </vt:variant>
      <vt:variant>
        <vt:i4>1</vt:i4>
      </vt:variant>
      <vt:variant>
        <vt:lpwstr>http://upload.wikimedia.org/wikipedia/commons/3/3a/White_Tower_19th_century.jpg</vt:lpwstr>
      </vt:variant>
      <vt:variant>
        <vt:lpwstr/>
      </vt:variant>
      <vt:variant>
        <vt:i4>7602220</vt:i4>
      </vt:variant>
      <vt:variant>
        <vt:i4>-1</vt:i4>
      </vt:variant>
      <vt:variant>
        <vt:i4>3762</vt:i4>
      </vt:variant>
      <vt:variant>
        <vt:i4>1</vt:i4>
      </vt:variant>
      <vt:variant>
        <vt:lpwstr>http://img.over-blog.com/376x500/2/60/51/73/tassos-kazantzakis.jpg</vt:lpwstr>
      </vt:variant>
      <vt:variant>
        <vt:lpwstr/>
      </vt:variant>
      <vt:variant>
        <vt:i4>1769498</vt:i4>
      </vt:variant>
      <vt:variant>
        <vt:i4>-1</vt:i4>
      </vt:variant>
      <vt:variant>
        <vt:i4>3766</vt:i4>
      </vt:variant>
      <vt:variant>
        <vt:i4>1</vt:i4>
      </vt:variant>
      <vt:variant>
        <vt:lpwstr>http://www.benaki.gr/eMP-Collection/eMuseumPlus?service=DynamicAsset&amp;sp=SU5mxm4Yx%2FVZZNc6dkC3o9HOQzCJBWjPP9OGSaO9iJav%2FQ2H7VbZ40Chc7son9vnRysZZWVtOGfYo%0D%0AhjqXCrrJt5o%2BkFjeLpqjwSf03m%2FQOCiB8hFWBcWsHENkDSkUVZa2&amp;sp=Simage%2Fjpeg</vt:lpwstr>
      </vt:variant>
      <vt:variant>
        <vt:lpwstr/>
      </vt:variant>
      <vt:variant>
        <vt:i4>983048</vt:i4>
      </vt:variant>
      <vt:variant>
        <vt:i4>-1</vt:i4>
      </vt:variant>
      <vt:variant>
        <vt:i4>3774</vt:i4>
      </vt:variant>
      <vt:variant>
        <vt:i4>1</vt:i4>
      </vt:variant>
      <vt:variant>
        <vt:lpwstr>http://www.fhw.gr/chronos/11/tgr/images/photos/large/421a.jpg</vt:lpwstr>
      </vt:variant>
      <vt:variant>
        <vt:lpwstr/>
      </vt:variant>
      <vt:variant>
        <vt:i4>61538367</vt:i4>
      </vt:variant>
      <vt:variant>
        <vt:i4>-1</vt:i4>
      </vt:variant>
      <vt:variant>
        <vt:i4>3782</vt:i4>
      </vt:variant>
      <vt:variant>
        <vt:i4>1</vt:i4>
      </vt:variant>
      <vt:variant>
        <vt:lpwstr>http://85.72.36.238/epmas/assets/media/MaxSize/Κ.8.jpg</vt:lpwstr>
      </vt:variant>
      <vt:variant>
        <vt:lpwstr/>
      </vt:variant>
      <vt:variant>
        <vt:i4>6291471</vt:i4>
      </vt:variant>
      <vt:variant>
        <vt:i4>-1</vt:i4>
      </vt:variant>
      <vt:variant>
        <vt:i4>3786</vt:i4>
      </vt:variant>
      <vt:variant>
        <vt:i4>1</vt:i4>
      </vt:variant>
      <vt:variant>
        <vt:lpwstr>http://digitalschool.minedu.gov.gr/modules/ebook/show.php/DSDIM-F114/520/3382,13627/images/img9_5.jpg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Ενότητα 12</dc:title>
  <dc:creator>j</dc:creator>
  <cp:lastModifiedBy>Χρήστος Μερεντίτης</cp:lastModifiedBy>
  <cp:revision>42</cp:revision>
  <cp:lastPrinted>2012-10-21T17:46:00Z</cp:lastPrinted>
  <dcterms:created xsi:type="dcterms:W3CDTF">2015-09-07T21:43:00Z</dcterms:created>
  <dcterms:modified xsi:type="dcterms:W3CDTF">2016-07-17T08:07:00Z</dcterms:modified>
</cp:coreProperties>
</file>