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EA46" w14:textId="77777777" w:rsidR="00E227E5" w:rsidRPr="00106A63" w:rsidRDefault="00E227E5" w:rsidP="00E227E5">
      <w:pPr>
        <w:jc w:val="center"/>
        <w:rPr>
          <w:rFonts w:ascii="Calibri" w:hAnsi="Calibri" w:cs="Calibri"/>
          <w:b/>
          <w:i/>
          <w:sz w:val="36"/>
          <w:szCs w:val="36"/>
          <w:lang w:val="el-GR"/>
        </w:rPr>
      </w:pPr>
      <w:r w:rsidRPr="00106A63">
        <w:rPr>
          <w:rFonts w:ascii="Calibri" w:hAnsi="Calibri" w:cs="Calibri"/>
          <w:b/>
          <w:i/>
          <w:sz w:val="36"/>
          <w:szCs w:val="36"/>
          <w:lang w:val="el-GR"/>
        </w:rPr>
        <w:t>Μελέτη Περιβάλλοντος Α’ Δημοτικού</w:t>
      </w:r>
    </w:p>
    <w:p w14:paraId="04C14D82" w14:textId="77777777" w:rsidR="00E227E5" w:rsidRPr="00106A63" w:rsidRDefault="00E227E5" w:rsidP="00E227E5">
      <w:pPr>
        <w:jc w:val="center"/>
        <w:rPr>
          <w:rFonts w:ascii="Calibri" w:hAnsi="Calibri" w:cs="Calibri"/>
          <w:b/>
          <w:i/>
          <w:sz w:val="36"/>
          <w:szCs w:val="36"/>
          <w:lang w:val="el-GR"/>
        </w:rPr>
      </w:pPr>
      <w:r w:rsidRPr="00106A63">
        <w:rPr>
          <w:rFonts w:ascii="Calibri" w:hAnsi="Calibri" w:cs="Calibri"/>
          <w:b/>
          <w:i/>
          <w:sz w:val="36"/>
          <w:szCs w:val="36"/>
          <w:lang w:val="el-GR"/>
        </w:rPr>
        <w:t>Σχέδιο Μαθήματος</w:t>
      </w:r>
    </w:p>
    <w:p w14:paraId="7352D1D9" w14:textId="77777777" w:rsidR="00831115" w:rsidRPr="00831115" w:rsidRDefault="00831115" w:rsidP="00831115">
      <w:pPr>
        <w:jc w:val="center"/>
        <w:rPr>
          <w:rFonts w:ascii="Calibri" w:hAnsi="Calibri" w:cs="Calibri"/>
          <w:b/>
          <w:i/>
          <w:sz w:val="36"/>
          <w:szCs w:val="36"/>
          <w:lang w:val="el-GR"/>
        </w:rPr>
      </w:pPr>
      <w:r w:rsidRPr="00831115">
        <w:rPr>
          <w:rFonts w:ascii="Calibri" w:hAnsi="Calibri" w:cs="Calibri"/>
          <w:b/>
          <w:i/>
          <w:sz w:val="36"/>
          <w:szCs w:val="36"/>
          <w:lang w:val="el-GR"/>
        </w:rPr>
        <w:t>Ενότητα 2η</w:t>
      </w:r>
    </w:p>
    <w:p w14:paraId="4B495F74" w14:textId="77777777" w:rsidR="00831115" w:rsidRPr="00831115" w:rsidRDefault="00831115" w:rsidP="00831115">
      <w:pPr>
        <w:jc w:val="center"/>
        <w:rPr>
          <w:rFonts w:ascii="Calibri" w:hAnsi="Calibri" w:cs="Calibri"/>
          <w:b/>
          <w:i/>
          <w:sz w:val="36"/>
          <w:szCs w:val="36"/>
          <w:lang w:val="el-GR"/>
        </w:rPr>
      </w:pPr>
      <w:r w:rsidRPr="00831115">
        <w:rPr>
          <w:rFonts w:ascii="Calibri" w:hAnsi="Calibri" w:cs="Calibri"/>
          <w:b/>
          <w:i/>
          <w:sz w:val="36"/>
          <w:szCs w:val="36"/>
          <w:lang w:val="el-GR"/>
        </w:rPr>
        <w:t>Κεφάλαιο 1o: Γνωρίζω το σώμα μου</w:t>
      </w:r>
    </w:p>
    <w:p w14:paraId="7C337DF2" w14:textId="58DFB517" w:rsidR="00940DEC" w:rsidRDefault="00831115" w:rsidP="00831115">
      <w:pPr>
        <w:jc w:val="center"/>
        <w:rPr>
          <w:rFonts w:ascii="Calibri" w:hAnsi="Calibri" w:cs="Calibri"/>
          <w:b/>
          <w:i/>
          <w:sz w:val="36"/>
          <w:szCs w:val="36"/>
          <w:lang w:val="el-GR"/>
        </w:rPr>
      </w:pPr>
      <w:r w:rsidRPr="00831115">
        <w:rPr>
          <w:rFonts w:ascii="Calibri" w:hAnsi="Calibri" w:cs="Calibri"/>
          <w:b/>
          <w:i/>
          <w:sz w:val="36"/>
          <w:szCs w:val="36"/>
          <w:lang w:val="el-GR"/>
        </w:rPr>
        <w:t>Κεφάλαιο 3ο : Πως φροντίζω το σώμα μου για να είμαι υγιής</w:t>
      </w:r>
    </w:p>
    <w:p w14:paraId="7F94DE18" w14:textId="5E73AD57" w:rsidR="00E227E5" w:rsidRPr="00106A63" w:rsidRDefault="00E227E5" w:rsidP="00940DEC">
      <w:pPr>
        <w:rPr>
          <w:rFonts w:ascii="Calibri" w:hAnsi="Calibri" w:cs="Calibri"/>
          <w:sz w:val="28"/>
          <w:szCs w:val="28"/>
          <w:lang w:val="el-GR"/>
        </w:rPr>
      </w:pPr>
      <w:r w:rsidRPr="00106A63">
        <w:rPr>
          <w:rFonts w:ascii="Calibri" w:hAnsi="Calibri" w:cs="Calibri"/>
          <w:b/>
          <w:i/>
          <w:sz w:val="28"/>
          <w:szCs w:val="28"/>
          <w:lang w:val="el-GR"/>
        </w:rPr>
        <w:t xml:space="preserve">Χρόνος : </w:t>
      </w:r>
      <w:r w:rsidRPr="00106A63">
        <w:rPr>
          <w:rFonts w:ascii="Calibri" w:hAnsi="Calibri" w:cs="Calibri"/>
          <w:sz w:val="28"/>
          <w:szCs w:val="28"/>
          <w:lang w:val="el-GR"/>
        </w:rPr>
        <w:t>1 διδακτική περίοδος</w:t>
      </w:r>
    </w:p>
    <w:p w14:paraId="0D193D93" w14:textId="69A3FC26" w:rsidR="00E227E5" w:rsidRPr="00106A63" w:rsidRDefault="00E227E5" w:rsidP="00E227E5">
      <w:pPr>
        <w:rPr>
          <w:rFonts w:ascii="Calibri" w:hAnsi="Calibri" w:cs="Calibri"/>
          <w:sz w:val="28"/>
          <w:szCs w:val="28"/>
          <w:lang w:val="el-GR"/>
        </w:rPr>
      </w:pPr>
      <w:r w:rsidRPr="00106A63">
        <w:rPr>
          <w:rFonts w:ascii="Calibri" w:hAnsi="Calibri" w:cs="Calibri"/>
          <w:b/>
          <w:i/>
          <w:sz w:val="28"/>
          <w:szCs w:val="28"/>
          <w:lang w:val="el-GR"/>
        </w:rPr>
        <w:t xml:space="preserve">Τεχνολογικό πλαίσιο: </w:t>
      </w:r>
      <w:r w:rsidR="00D55139">
        <w:rPr>
          <w:rFonts w:ascii="Calibri" w:hAnsi="Calibri" w:cs="Calibri"/>
          <w:sz w:val="28"/>
          <w:szCs w:val="28"/>
          <w:lang w:val="el-GR"/>
        </w:rPr>
        <w:t>Διαδραστικός Πίνακας</w:t>
      </w:r>
    </w:p>
    <w:p w14:paraId="1C5BF7D0" w14:textId="77777777" w:rsidR="00E227E5" w:rsidRPr="00106A63" w:rsidRDefault="00E227E5" w:rsidP="00E227E5">
      <w:pPr>
        <w:rPr>
          <w:rFonts w:ascii="Calibri" w:hAnsi="Calibri" w:cs="Calibri"/>
          <w:b/>
          <w:i/>
          <w:sz w:val="28"/>
          <w:szCs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E227E5" w:rsidRPr="0052686C" w14:paraId="79BECCED" w14:textId="77777777" w:rsidTr="00B65012">
        <w:tc>
          <w:tcPr>
            <w:tcW w:w="3510" w:type="dxa"/>
            <w:shd w:val="clear" w:color="auto" w:fill="808080"/>
          </w:tcPr>
          <w:p w14:paraId="0F3E9E03" w14:textId="77777777" w:rsidR="00E227E5" w:rsidRPr="00106A63" w:rsidRDefault="00E227E5" w:rsidP="00B65012">
            <w:pPr>
              <w:rPr>
                <w:rFonts w:ascii="Calibri" w:hAnsi="Calibri" w:cs="Calibri"/>
                <w:b/>
                <w:bCs/>
                <w:i/>
                <w:sz w:val="28"/>
                <w:szCs w:val="28"/>
                <w:lang w:val="el-GR"/>
              </w:rPr>
            </w:pPr>
            <w:r w:rsidRPr="00106A63">
              <w:rPr>
                <w:rFonts w:ascii="Calibri" w:hAnsi="Calibri" w:cs="Calibri"/>
                <w:b/>
                <w:i/>
                <w:sz w:val="28"/>
                <w:szCs w:val="28"/>
                <w:lang w:val="el-GR"/>
              </w:rPr>
              <w:t>Αφόρμηση</w:t>
            </w:r>
          </w:p>
        </w:tc>
        <w:tc>
          <w:tcPr>
            <w:tcW w:w="5012" w:type="dxa"/>
          </w:tcPr>
          <w:p w14:paraId="70409C73" w14:textId="131E9ED8" w:rsidR="00E227E5" w:rsidRPr="00A708ED" w:rsidRDefault="00A708ED" w:rsidP="00FC743B">
            <w:pPr>
              <w:rPr>
                <w:rFonts w:ascii="Calibri" w:hAnsi="Calibri" w:cs="Calibri"/>
                <w:sz w:val="28"/>
                <w:szCs w:val="28"/>
                <w:lang w:val="el-GR"/>
              </w:rPr>
            </w:pPr>
            <w:r>
              <w:rPr>
                <w:rFonts w:ascii="Calibri" w:hAnsi="Calibri" w:cs="Calibri"/>
                <w:sz w:val="28"/>
                <w:szCs w:val="28"/>
                <w:lang w:val="el-GR"/>
              </w:rPr>
              <w:t>Παιδικό τραγούδι</w:t>
            </w:r>
          </w:p>
        </w:tc>
      </w:tr>
      <w:tr w:rsidR="00E227E5" w:rsidRPr="00132FF6" w14:paraId="09F775F6" w14:textId="77777777" w:rsidTr="00B65012">
        <w:tc>
          <w:tcPr>
            <w:tcW w:w="3510" w:type="dxa"/>
            <w:shd w:val="clear" w:color="auto" w:fill="808080"/>
          </w:tcPr>
          <w:p w14:paraId="27C8A8B2" w14:textId="77777777" w:rsidR="00E227E5" w:rsidRPr="00106A63" w:rsidRDefault="00E227E5" w:rsidP="00B65012">
            <w:pPr>
              <w:rPr>
                <w:rFonts w:ascii="Calibri" w:hAnsi="Calibri" w:cs="Calibri"/>
                <w:b/>
                <w:bCs/>
                <w:i/>
                <w:sz w:val="28"/>
                <w:szCs w:val="28"/>
                <w:lang w:val="el-GR"/>
              </w:rPr>
            </w:pPr>
            <w:r w:rsidRPr="00106A63">
              <w:rPr>
                <w:rFonts w:ascii="Calibri" w:hAnsi="Calibri" w:cs="Calibri"/>
                <w:b/>
                <w:i/>
                <w:sz w:val="28"/>
                <w:szCs w:val="28"/>
                <w:lang w:val="el-GR"/>
              </w:rPr>
              <w:t>Νέα γνώση</w:t>
            </w:r>
          </w:p>
        </w:tc>
        <w:tc>
          <w:tcPr>
            <w:tcW w:w="5012" w:type="dxa"/>
          </w:tcPr>
          <w:p w14:paraId="57FC6D3C" w14:textId="51368F2C" w:rsidR="00E227E5" w:rsidRPr="006F7696" w:rsidRDefault="00A708ED" w:rsidP="00132FF6">
            <w:pPr>
              <w:rPr>
                <w:rFonts w:ascii="Calibri" w:hAnsi="Calibri" w:cs="Calibri"/>
                <w:sz w:val="28"/>
                <w:szCs w:val="28"/>
                <w:lang w:val="el-GR"/>
              </w:rPr>
            </w:pPr>
            <w:r>
              <w:rPr>
                <w:rFonts w:ascii="Calibri" w:hAnsi="Calibri" w:cs="Calibri"/>
                <w:sz w:val="28"/>
                <w:szCs w:val="28"/>
                <w:lang w:val="el-GR"/>
              </w:rPr>
              <w:t>Αναγνώριση μερών του σώματος</w:t>
            </w:r>
          </w:p>
        </w:tc>
      </w:tr>
      <w:tr w:rsidR="00E227E5" w:rsidRPr="009434DF" w14:paraId="3C85052E" w14:textId="77777777" w:rsidTr="00B65012">
        <w:tc>
          <w:tcPr>
            <w:tcW w:w="3510" w:type="dxa"/>
            <w:shd w:val="clear" w:color="auto" w:fill="808080"/>
          </w:tcPr>
          <w:p w14:paraId="757505B4" w14:textId="77777777" w:rsidR="00E227E5" w:rsidRPr="00106A63" w:rsidRDefault="00E227E5" w:rsidP="00B65012">
            <w:pPr>
              <w:rPr>
                <w:rFonts w:ascii="Calibri" w:hAnsi="Calibri" w:cs="Calibri"/>
                <w:b/>
                <w:bCs/>
                <w:i/>
                <w:sz w:val="28"/>
                <w:szCs w:val="28"/>
                <w:lang w:val="el-GR"/>
              </w:rPr>
            </w:pPr>
            <w:r w:rsidRPr="00106A63">
              <w:rPr>
                <w:rFonts w:ascii="Calibri" w:hAnsi="Calibri" w:cs="Calibri"/>
                <w:b/>
                <w:i/>
                <w:sz w:val="28"/>
                <w:szCs w:val="28"/>
                <w:lang w:val="el-GR"/>
              </w:rPr>
              <w:t>Εμπέδωση &amp; Εφαρμογή</w:t>
            </w:r>
          </w:p>
        </w:tc>
        <w:tc>
          <w:tcPr>
            <w:tcW w:w="5012" w:type="dxa"/>
          </w:tcPr>
          <w:p w14:paraId="2568B218" w14:textId="3EE2372E" w:rsidR="00E227E5" w:rsidRPr="00E64F8E" w:rsidRDefault="00A708ED" w:rsidP="00A92790">
            <w:pPr>
              <w:rPr>
                <w:rFonts w:ascii="Calibri" w:hAnsi="Calibri" w:cs="Calibri"/>
                <w:sz w:val="28"/>
                <w:szCs w:val="28"/>
                <w:lang w:val="el-GR"/>
              </w:rPr>
            </w:pPr>
            <w:r>
              <w:rPr>
                <w:rFonts w:ascii="Calibri" w:hAnsi="Calibri" w:cs="Calibri"/>
                <w:sz w:val="28"/>
                <w:szCs w:val="28"/>
                <w:lang w:val="el-GR"/>
              </w:rPr>
              <w:t>Δραστηριότητα συμπλήρωσης κενών</w:t>
            </w:r>
          </w:p>
        </w:tc>
      </w:tr>
      <w:tr w:rsidR="00E227E5" w:rsidRPr="007E162E" w14:paraId="3BF1C321" w14:textId="77777777" w:rsidTr="00B65012">
        <w:tc>
          <w:tcPr>
            <w:tcW w:w="3510" w:type="dxa"/>
            <w:shd w:val="clear" w:color="auto" w:fill="808080"/>
          </w:tcPr>
          <w:p w14:paraId="562493F8" w14:textId="77777777" w:rsidR="00E227E5" w:rsidRPr="00106A63" w:rsidRDefault="00E227E5" w:rsidP="00B65012">
            <w:pPr>
              <w:rPr>
                <w:rFonts w:ascii="Calibri" w:hAnsi="Calibri" w:cs="Calibri"/>
                <w:b/>
                <w:bCs/>
                <w:i/>
                <w:sz w:val="28"/>
                <w:szCs w:val="28"/>
                <w:lang w:val="el-GR"/>
              </w:rPr>
            </w:pPr>
            <w:r w:rsidRPr="00106A63">
              <w:rPr>
                <w:rFonts w:ascii="Calibri" w:hAnsi="Calibri" w:cs="Calibri"/>
                <w:b/>
                <w:i/>
                <w:sz w:val="28"/>
                <w:szCs w:val="28"/>
                <w:lang w:val="el-GR"/>
              </w:rPr>
              <w:t>Επέκταση</w:t>
            </w:r>
          </w:p>
        </w:tc>
        <w:tc>
          <w:tcPr>
            <w:tcW w:w="5012" w:type="dxa"/>
          </w:tcPr>
          <w:p w14:paraId="544D7E43" w14:textId="019B1F27" w:rsidR="007C1CF9" w:rsidRPr="006A2374" w:rsidRDefault="00A708ED" w:rsidP="00AF07F7">
            <w:pPr>
              <w:rPr>
                <w:rFonts w:ascii="Calibri" w:hAnsi="Calibri" w:cs="Calibri"/>
                <w:sz w:val="28"/>
                <w:szCs w:val="28"/>
                <w:lang w:val="el-GR"/>
              </w:rPr>
            </w:pPr>
            <w:r>
              <w:rPr>
                <w:rFonts w:ascii="Calibri" w:hAnsi="Calibri" w:cs="Calibri"/>
                <w:sz w:val="28"/>
                <w:szCs w:val="28"/>
                <w:lang w:val="el-GR"/>
              </w:rPr>
              <w:t xml:space="preserve">Δραστηριότητα και συζήτηση για τις υγιεινές διατροφικές συνήθειες. </w:t>
            </w:r>
          </w:p>
        </w:tc>
      </w:tr>
      <w:tr w:rsidR="00E227E5" w:rsidRPr="00A708ED" w14:paraId="0507D206" w14:textId="77777777" w:rsidTr="00B65012">
        <w:tc>
          <w:tcPr>
            <w:tcW w:w="3510" w:type="dxa"/>
            <w:shd w:val="clear" w:color="auto" w:fill="808080"/>
          </w:tcPr>
          <w:p w14:paraId="44D7AD51" w14:textId="77777777" w:rsidR="00E227E5" w:rsidRPr="00106A63" w:rsidRDefault="00E227E5" w:rsidP="00B65012">
            <w:pPr>
              <w:rPr>
                <w:rFonts w:ascii="Calibri" w:hAnsi="Calibri" w:cs="Calibri"/>
                <w:b/>
                <w:bCs/>
                <w:i/>
                <w:sz w:val="28"/>
                <w:szCs w:val="28"/>
                <w:lang w:val="el-GR"/>
              </w:rPr>
            </w:pPr>
            <w:r w:rsidRPr="00106A63">
              <w:rPr>
                <w:rFonts w:ascii="Calibri" w:hAnsi="Calibri" w:cs="Calibri"/>
                <w:b/>
                <w:i/>
                <w:sz w:val="28"/>
                <w:szCs w:val="28"/>
                <w:lang w:val="el-GR"/>
              </w:rPr>
              <w:t>Εργασία για το σπίτι</w:t>
            </w:r>
          </w:p>
        </w:tc>
        <w:tc>
          <w:tcPr>
            <w:tcW w:w="5012" w:type="dxa"/>
          </w:tcPr>
          <w:p w14:paraId="2120DE96" w14:textId="77777777" w:rsidR="00E227E5" w:rsidRPr="00106A63" w:rsidRDefault="00AF07F7" w:rsidP="00B65012">
            <w:pPr>
              <w:rPr>
                <w:rFonts w:ascii="Calibri" w:hAnsi="Calibri" w:cs="Calibri"/>
                <w:sz w:val="28"/>
                <w:szCs w:val="28"/>
                <w:lang w:val="el-GR"/>
              </w:rPr>
            </w:pPr>
            <w:r>
              <w:rPr>
                <w:rFonts w:ascii="Calibri" w:hAnsi="Calibri" w:cs="Calibri"/>
                <w:sz w:val="28"/>
                <w:szCs w:val="28"/>
                <w:lang w:val="el-GR"/>
              </w:rPr>
              <w:t>-</w:t>
            </w:r>
          </w:p>
        </w:tc>
      </w:tr>
    </w:tbl>
    <w:p w14:paraId="1810E621" w14:textId="77777777" w:rsidR="00E227E5" w:rsidRPr="00106A63" w:rsidRDefault="00E227E5" w:rsidP="00E227E5">
      <w:pPr>
        <w:rPr>
          <w:rFonts w:ascii="Calibri" w:hAnsi="Calibri" w:cs="Calibri"/>
          <w:b/>
          <w:i/>
          <w:sz w:val="28"/>
          <w:szCs w:val="28"/>
          <w:lang w:val="el-GR"/>
        </w:rPr>
      </w:pPr>
    </w:p>
    <w:p w14:paraId="5B59516F" w14:textId="77777777" w:rsidR="005610D6" w:rsidRPr="00132FF6" w:rsidRDefault="00E227E5" w:rsidP="00E227E5">
      <w:pPr>
        <w:rPr>
          <w:rFonts w:ascii="Calibri" w:hAnsi="Calibri" w:cs="Calibri"/>
          <w:sz w:val="28"/>
          <w:szCs w:val="28"/>
          <w:lang w:val="el-GR"/>
        </w:rPr>
      </w:pPr>
      <w:r w:rsidRPr="00132FF6">
        <w:rPr>
          <w:rFonts w:ascii="Calibri" w:hAnsi="Calibri" w:cs="Calibri"/>
          <w:b/>
          <w:i/>
          <w:sz w:val="28"/>
          <w:szCs w:val="28"/>
          <w:lang w:val="el-GR"/>
        </w:rPr>
        <w:t xml:space="preserve">Διδακτικοί στόχοι: </w:t>
      </w:r>
      <w:r w:rsidRPr="00132FF6">
        <w:rPr>
          <w:rFonts w:ascii="Calibri" w:hAnsi="Calibri" w:cs="Calibri"/>
          <w:sz w:val="28"/>
          <w:szCs w:val="28"/>
          <w:lang w:val="el-GR"/>
        </w:rPr>
        <w:t>Οι μαθητές:</w:t>
      </w:r>
    </w:p>
    <w:p w14:paraId="4C435B8C" w14:textId="6C72F7DF" w:rsidR="00033954" w:rsidRDefault="009434DF" w:rsidP="00DB2851">
      <w:pPr>
        <w:numPr>
          <w:ilvl w:val="0"/>
          <w:numId w:val="2"/>
        </w:numPr>
        <w:rPr>
          <w:rFonts w:ascii="Calibri" w:hAnsi="Calibri" w:cs="Calibri"/>
          <w:sz w:val="28"/>
          <w:szCs w:val="28"/>
          <w:lang w:val="el-GR"/>
        </w:rPr>
      </w:pPr>
      <w:r>
        <w:rPr>
          <w:rFonts w:ascii="Calibri" w:hAnsi="Calibri" w:cs="Calibri"/>
          <w:sz w:val="28"/>
          <w:szCs w:val="28"/>
          <w:lang w:val="el-GR"/>
        </w:rPr>
        <w:t>να αναγνωρίσουν και να ονομάσουν τα εξωτερικά χαρακτηριστικά του ανθρώπινου οργανισμού,</w:t>
      </w:r>
    </w:p>
    <w:p w14:paraId="232F6644" w14:textId="70E058D0" w:rsidR="009434DF" w:rsidRDefault="009434DF" w:rsidP="00DB2851">
      <w:pPr>
        <w:numPr>
          <w:ilvl w:val="0"/>
          <w:numId w:val="2"/>
        </w:numPr>
        <w:rPr>
          <w:rFonts w:ascii="Calibri" w:hAnsi="Calibri" w:cs="Calibri"/>
          <w:sz w:val="28"/>
          <w:szCs w:val="28"/>
          <w:lang w:val="el-GR"/>
        </w:rPr>
      </w:pPr>
      <w:r>
        <w:rPr>
          <w:rFonts w:ascii="Calibri" w:hAnsi="Calibri" w:cs="Calibri"/>
          <w:sz w:val="28"/>
          <w:szCs w:val="28"/>
          <w:lang w:val="el-GR"/>
        </w:rPr>
        <w:t>να αναγνωρίσουν συνήθειες που συμβάλλουν στη διατήρηση της υγείας,</w:t>
      </w:r>
    </w:p>
    <w:p w14:paraId="4D6683EF" w14:textId="56CC492F" w:rsidR="009434DF" w:rsidRDefault="009434DF" w:rsidP="00DB2851">
      <w:pPr>
        <w:numPr>
          <w:ilvl w:val="0"/>
          <w:numId w:val="2"/>
        </w:numPr>
        <w:rPr>
          <w:rFonts w:ascii="Calibri" w:hAnsi="Calibri" w:cs="Calibri"/>
          <w:sz w:val="28"/>
          <w:szCs w:val="28"/>
          <w:lang w:val="el-GR"/>
        </w:rPr>
      </w:pPr>
      <w:r>
        <w:rPr>
          <w:rFonts w:ascii="Calibri" w:hAnsi="Calibri" w:cs="Calibri"/>
          <w:sz w:val="28"/>
          <w:szCs w:val="28"/>
          <w:lang w:val="el-GR"/>
        </w:rPr>
        <w:t>να συζητήσουν τη σημασία της υγιεινής διατροφής στη διατήρηση της υγείας.</w:t>
      </w:r>
    </w:p>
    <w:p w14:paraId="78A7C20C" w14:textId="77777777" w:rsidR="009434DF" w:rsidRDefault="009434DF" w:rsidP="009434DF">
      <w:pPr>
        <w:rPr>
          <w:rFonts w:ascii="Calibri" w:hAnsi="Calibri" w:cs="Calibri"/>
          <w:sz w:val="28"/>
          <w:szCs w:val="28"/>
          <w:lang w:val="el-GR"/>
        </w:rPr>
      </w:pPr>
    </w:p>
    <w:p w14:paraId="16DD795E" w14:textId="77777777" w:rsidR="002C6E5F" w:rsidRPr="00AF64F3" w:rsidRDefault="002C6E5F" w:rsidP="002C6E5F">
      <w:pPr>
        <w:rPr>
          <w:rFonts w:ascii="Calibri" w:hAnsi="Calibri" w:cs="Calibri"/>
          <w:sz w:val="28"/>
          <w:szCs w:val="28"/>
          <w:lang w:val="el-GR"/>
        </w:rPr>
      </w:pPr>
    </w:p>
    <w:p w14:paraId="04C80F44" w14:textId="4EA3BCB3" w:rsidR="00AB16A2" w:rsidRDefault="00AC2057" w:rsidP="00E227E5">
      <w:pPr>
        <w:rPr>
          <w:rFonts w:ascii="Calibri" w:hAnsi="Calibri" w:cs="Calibri"/>
          <w:b/>
          <w:i/>
          <w:sz w:val="28"/>
          <w:szCs w:val="28"/>
          <w:lang w:val="el-GR"/>
        </w:rPr>
      </w:pPr>
      <w:r w:rsidRPr="00106A63">
        <w:rPr>
          <w:rFonts w:ascii="Calibri" w:hAnsi="Calibri" w:cs="Calibri"/>
          <w:b/>
          <w:i/>
          <w:sz w:val="28"/>
          <w:szCs w:val="28"/>
          <w:lang w:val="el-GR"/>
        </w:rPr>
        <w:t>Αφόρμηση</w:t>
      </w:r>
    </w:p>
    <w:p w14:paraId="1E557059" w14:textId="2555D025" w:rsidR="004D79ED" w:rsidRPr="009434DF" w:rsidRDefault="00A708ED" w:rsidP="00AC2057">
      <w:pPr>
        <w:rPr>
          <w:rFonts w:ascii="Calibri" w:hAnsi="Calibri" w:cs="Calibri"/>
          <w:sz w:val="28"/>
          <w:szCs w:val="28"/>
          <w:lang w:val="el-GR"/>
        </w:rPr>
      </w:pPr>
      <w:r>
        <w:rPr>
          <w:rFonts w:ascii="Calibri" w:hAnsi="Calibri" w:cs="Calibri"/>
          <w:sz w:val="28"/>
          <w:szCs w:val="28"/>
          <w:lang w:val="el-GR"/>
        </w:rPr>
        <w:t>Τραγουδάμε με τους μαθητές μας το παιδικό τραγούδι «Χαρωπά τα 2 μου χέρι τα χτυπώ». Στους στίχους του φύλλου εργασίας έχουν αντικατασταθεί οι λέξεις με εικόνες για να μπορέσουν οι μαθητές μας να αναγνωρίσουν αλλά και να επαναλάβουν τον σωστό στίχο κάθε φορά. Στην παρουσίαση που συνοδεύει το μάθημα υπάρχει ο αντίστοιχος σύνδεσμος για να ακούσουμε το τραγούδι με παράλληλη προβολή των στίχων του.</w:t>
      </w:r>
    </w:p>
    <w:p w14:paraId="00BDBFC8" w14:textId="77777777" w:rsidR="00AC2057" w:rsidRDefault="00AC2057" w:rsidP="00AC2057">
      <w:pPr>
        <w:rPr>
          <w:rFonts w:ascii="Calibri" w:hAnsi="Calibri" w:cs="Calibri"/>
          <w:b/>
          <w:i/>
          <w:sz w:val="28"/>
          <w:szCs w:val="28"/>
          <w:lang w:val="el-GR"/>
        </w:rPr>
      </w:pPr>
      <w:r w:rsidRPr="00106A63">
        <w:rPr>
          <w:rFonts w:ascii="Calibri" w:hAnsi="Calibri" w:cs="Calibri"/>
          <w:b/>
          <w:i/>
          <w:sz w:val="28"/>
          <w:szCs w:val="28"/>
          <w:lang w:val="el-GR"/>
        </w:rPr>
        <w:t>Νέα γνώση</w:t>
      </w:r>
    </w:p>
    <w:p w14:paraId="4EC3BF6D" w14:textId="4ECD479D" w:rsidR="004D79ED" w:rsidRPr="009434DF" w:rsidRDefault="00A708ED" w:rsidP="00FC743B">
      <w:pPr>
        <w:rPr>
          <w:rFonts w:ascii="Calibri" w:hAnsi="Calibri" w:cs="Calibri"/>
          <w:sz w:val="28"/>
          <w:szCs w:val="28"/>
          <w:lang w:val="el-GR"/>
        </w:rPr>
      </w:pPr>
      <w:r>
        <w:rPr>
          <w:rFonts w:ascii="Calibri" w:hAnsi="Calibri" w:cs="Calibri"/>
          <w:sz w:val="28"/>
          <w:szCs w:val="28"/>
          <w:lang w:val="el-GR"/>
        </w:rPr>
        <w:t>Στον πίνακα που ακολουθεί αναγνωρίζουμε τα βασικά μέρη του σώματός μας που αναφέρονται στο τραγούδι. Χρησιμοποιούνται τα ίδια σύμβολα με το αρχικό κείμενο για να μπορέσουν πιο εύκολα οι μαθητές μας να τα αναγνωρίσουν.</w:t>
      </w:r>
    </w:p>
    <w:p w14:paraId="1D89F2D8" w14:textId="77777777" w:rsidR="00FC743B" w:rsidRDefault="00FC743B" w:rsidP="00FC743B">
      <w:pPr>
        <w:rPr>
          <w:rFonts w:ascii="Calibri" w:hAnsi="Calibri" w:cs="Calibri"/>
          <w:b/>
          <w:i/>
          <w:sz w:val="28"/>
          <w:szCs w:val="28"/>
          <w:lang w:val="el-GR"/>
        </w:rPr>
      </w:pPr>
      <w:r w:rsidRPr="00106A63">
        <w:rPr>
          <w:rFonts w:ascii="Calibri" w:hAnsi="Calibri" w:cs="Calibri"/>
          <w:b/>
          <w:i/>
          <w:sz w:val="28"/>
          <w:szCs w:val="28"/>
          <w:lang w:val="el-GR"/>
        </w:rPr>
        <w:t>Εμπέδωση &amp; Εφαρμογή</w:t>
      </w:r>
    </w:p>
    <w:p w14:paraId="14AA97A1" w14:textId="0623F58C" w:rsidR="004D79ED" w:rsidRDefault="00A708ED" w:rsidP="00E227E5">
      <w:pPr>
        <w:rPr>
          <w:rFonts w:ascii="Calibri" w:hAnsi="Calibri" w:cs="Calibri"/>
          <w:sz w:val="28"/>
          <w:szCs w:val="28"/>
          <w:lang w:val="el-GR"/>
        </w:rPr>
      </w:pPr>
      <w:r>
        <w:rPr>
          <w:rFonts w:ascii="Calibri" w:hAnsi="Calibri" w:cs="Calibri"/>
          <w:sz w:val="28"/>
          <w:szCs w:val="28"/>
          <w:lang w:val="el-GR"/>
        </w:rPr>
        <w:lastRenderedPageBreak/>
        <w:t xml:space="preserve">Γράφουμε τις λέξεις που αντιστοιχούν στο κάθε μέρος του σώματος με τη βοήθεια της παρουσίασης που συνοδεύει το μάθημα. </w:t>
      </w:r>
    </w:p>
    <w:p w14:paraId="75728607" w14:textId="61502163" w:rsidR="0022553D" w:rsidRDefault="00AC2057" w:rsidP="00E227E5">
      <w:pPr>
        <w:rPr>
          <w:rFonts w:ascii="Calibri" w:hAnsi="Calibri" w:cs="Calibri"/>
          <w:b/>
          <w:i/>
          <w:sz w:val="28"/>
          <w:szCs w:val="28"/>
          <w:lang w:val="el-GR"/>
        </w:rPr>
      </w:pPr>
      <w:r w:rsidRPr="00106A63">
        <w:rPr>
          <w:rFonts w:ascii="Calibri" w:hAnsi="Calibri" w:cs="Calibri"/>
          <w:b/>
          <w:i/>
          <w:sz w:val="28"/>
          <w:szCs w:val="28"/>
          <w:lang w:val="el-GR"/>
        </w:rPr>
        <w:t>Επέκταση</w:t>
      </w:r>
    </w:p>
    <w:p w14:paraId="15EBB9B7" w14:textId="77777777" w:rsidR="005125A4" w:rsidRDefault="00A708ED" w:rsidP="00E227E5">
      <w:pPr>
        <w:rPr>
          <w:rFonts w:ascii="Calibri" w:hAnsi="Calibri" w:cs="Calibri"/>
          <w:sz w:val="28"/>
          <w:szCs w:val="28"/>
          <w:lang w:val="el-GR"/>
        </w:rPr>
      </w:pPr>
      <w:r>
        <w:rPr>
          <w:rFonts w:ascii="Calibri" w:hAnsi="Calibri" w:cs="Calibri"/>
          <w:sz w:val="28"/>
          <w:szCs w:val="28"/>
          <w:lang w:val="el-GR"/>
        </w:rPr>
        <w:t xml:space="preserve">Στη συνέχεια συζητάμε με τους μαθητές μας για τις υγιεινές διατροφικές συνήθειες που πρέπει να έχουμε ώστε να έχουμε ενέργεια και να λειτουργεί σωστά το σώμα μας. Οι μαθητές καταγράφουν με την βοήθεια του δασκάλου ή της δασκάλας τους το ημερήσιο πρόγραμμα διατροφής μίας ολόκληρης μέρας. Στο αντίστοιχο κουτάκι σημειώνουν ένα τικ αν το συγκεκριμένο γεύμα ήταν υγιεινό ή όχι. Στο τέλος μετράνε τα τικ που σημείωσαν και συζητάμε μαζί τους </w:t>
      </w:r>
      <w:r w:rsidR="005125A4">
        <w:rPr>
          <w:rFonts w:ascii="Calibri" w:hAnsi="Calibri" w:cs="Calibri"/>
          <w:sz w:val="28"/>
          <w:szCs w:val="28"/>
          <w:lang w:val="el-GR"/>
        </w:rPr>
        <w:t xml:space="preserve">αν τελικά προσέχουν και  τρώνε υγιεινά ή όχι ανάλογα με τον αριθμό των τικ που συγκέντρωσαν. </w:t>
      </w:r>
    </w:p>
    <w:p w14:paraId="6F87A90B" w14:textId="0440E58D" w:rsidR="004D79ED" w:rsidRPr="009434DF" w:rsidRDefault="005125A4" w:rsidP="00E227E5">
      <w:pPr>
        <w:rPr>
          <w:rFonts w:ascii="Calibri" w:hAnsi="Calibri" w:cs="Calibri"/>
          <w:sz w:val="28"/>
          <w:szCs w:val="28"/>
          <w:lang w:val="el-GR"/>
        </w:rPr>
      </w:pPr>
      <w:r>
        <w:rPr>
          <w:rFonts w:ascii="Calibri" w:hAnsi="Calibri" w:cs="Calibri"/>
          <w:sz w:val="28"/>
          <w:szCs w:val="28"/>
          <w:lang w:val="el-GR"/>
        </w:rPr>
        <w:t>Αν έχουν 4, 5 τικ σημαίνει ότι τρώνε υγιεινά, αν έχουν 3 τότε είναι έτσι κι έτσι, αν έχουν 1, 2 πρέπει οπωσδήποτε να προσέξουν να τρώνε πιο υγιεινά.</w:t>
      </w:r>
    </w:p>
    <w:p w14:paraId="7D277942" w14:textId="77777777" w:rsidR="00D63BB6" w:rsidRPr="009434DF" w:rsidRDefault="00D63BB6" w:rsidP="00E227E5">
      <w:pPr>
        <w:rPr>
          <w:rFonts w:ascii="Calibri" w:hAnsi="Calibri" w:cs="Calibri"/>
          <w:sz w:val="28"/>
          <w:szCs w:val="28"/>
          <w:lang w:val="el-GR"/>
        </w:rPr>
      </w:pPr>
    </w:p>
    <w:p w14:paraId="426CF59F" w14:textId="77777777" w:rsidR="004D79ED" w:rsidRPr="009434DF" w:rsidRDefault="004D79ED" w:rsidP="00E227E5">
      <w:pPr>
        <w:rPr>
          <w:rFonts w:ascii="Calibri" w:hAnsi="Calibri" w:cs="Calibri"/>
          <w:sz w:val="28"/>
          <w:szCs w:val="28"/>
          <w:lang w:val="el-GR"/>
        </w:rPr>
      </w:pPr>
    </w:p>
    <w:p w14:paraId="458CB773" w14:textId="3574BC38" w:rsidR="00BB562F" w:rsidRPr="00AF64F3" w:rsidRDefault="00BF2178" w:rsidP="00BF2178">
      <w:pPr>
        <w:pStyle w:val="Body"/>
        <w:rPr>
          <w:rFonts w:ascii="Calibri" w:eastAsia="Times New Roman" w:hAnsi="Calibri" w:cs="Calibri"/>
          <w:b/>
          <w:i/>
          <w:color w:val="auto"/>
          <w:sz w:val="28"/>
          <w:szCs w:val="28"/>
          <w:lang w:eastAsia="en-US"/>
        </w:rPr>
      </w:pPr>
      <w:r>
        <w:rPr>
          <w:rFonts w:ascii="Calibri" w:eastAsia="Times New Roman" w:hAnsi="Calibri" w:cs="Calibri"/>
          <w:b/>
          <w:i/>
          <w:color w:val="auto"/>
          <w:sz w:val="28"/>
          <w:szCs w:val="28"/>
          <w:lang w:eastAsia="en-US"/>
        </w:rPr>
        <w:t>Δυσκολίες που παρουσιάστηκαν: ……………………………………………………………………………………………………………………………………………………………………………………………………………………………………………………………………………………………………………………………………………………………………………………………………………………………………………………………………………………………………………………………………………………………………………………………………………………………………………………………………………………………………………………………………………………………………………………………..……………………………………………………………………………………………………………………………………………………………………………………………………………………………………………………………………………………………………………………………………………………………………………………………………………………………………………………………………………………………………………………………………………………………………………………………………………………………………………………………………………………………………………………………………………………………………………………………..……………………………………………………………………………………………………………………………………………………………………………………………………………………………………………………………………………………………………………………………………………………………………………………………………………………………………………………………………………………………………………………………………………………………………………………………………………………………………………………………………………………………………………………………………………………………………………………………..………………………………………………………………………………………………………………………………………………………………………………………………………………………………………………………………………………………………………………………………………………………………………………………………………………………………………………………………………………………………………………………………………………………………………………………………</w:t>
      </w:r>
    </w:p>
    <w:sectPr w:rsidR="00BB562F" w:rsidRPr="00AF64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14A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0503D2"/>
    <w:multiLevelType w:val="hybridMultilevel"/>
    <w:tmpl w:val="A1748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F07A1C"/>
    <w:multiLevelType w:val="hybridMultilevel"/>
    <w:tmpl w:val="C6A09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302C75"/>
    <w:multiLevelType w:val="hybridMultilevel"/>
    <w:tmpl w:val="8ED86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7E5"/>
    <w:rsid w:val="000110C6"/>
    <w:rsid w:val="00032D83"/>
    <w:rsid w:val="00033954"/>
    <w:rsid w:val="00044A09"/>
    <w:rsid w:val="000D09AA"/>
    <w:rsid w:val="00131FF6"/>
    <w:rsid w:val="00132FF6"/>
    <w:rsid w:val="00150479"/>
    <w:rsid w:val="001C6BD7"/>
    <w:rsid w:val="0022553D"/>
    <w:rsid w:val="00296C29"/>
    <w:rsid w:val="002C6E5F"/>
    <w:rsid w:val="002E04AF"/>
    <w:rsid w:val="00324005"/>
    <w:rsid w:val="004117C4"/>
    <w:rsid w:val="0041323E"/>
    <w:rsid w:val="00422EF9"/>
    <w:rsid w:val="00463BFA"/>
    <w:rsid w:val="004D79ED"/>
    <w:rsid w:val="004F5174"/>
    <w:rsid w:val="005125A4"/>
    <w:rsid w:val="0052686C"/>
    <w:rsid w:val="005610D6"/>
    <w:rsid w:val="005D73D1"/>
    <w:rsid w:val="005F675C"/>
    <w:rsid w:val="00681D3C"/>
    <w:rsid w:val="006A2374"/>
    <w:rsid w:val="006F7696"/>
    <w:rsid w:val="00716960"/>
    <w:rsid w:val="00757CAF"/>
    <w:rsid w:val="00765FA3"/>
    <w:rsid w:val="00781BFE"/>
    <w:rsid w:val="00791DA6"/>
    <w:rsid w:val="00797886"/>
    <w:rsid w:val="007C1CF9"/>
    <w:rsid w:val="007C5C5B"/>
    <w:rsid w:val="007D544D"/>
    <w:rsid w:val="007E162E"/>
    <w:rsid w:val="007F69BF"/>
    <w:rsid w:val="0081536B"/>
    <w:rsid w:val="00831115"/>
    <w:rsid w:val="008413DB"/>
    <w:rsid w:val="00845EEF"/>
    <w:rsid w:val="00862B4F"/>
    <w:rsid w:val="00940DEC"/>
    <w:rsid w:val="009434DF"/>
    <w:rsid w:val="00A6706F"/>
    <w:rsid w:val="00A708ED"/>
    <w:rsid w:val="00A8508D"/>
    <w:rsid w:val="00A92790"/>
    <w:rsid w:val="00AB16A2"/>
    <w:rsid w:val="00AC2057"/>
    <w:rsid w:val="00AD36D9"/>
    <w:rsid w:val="00AF07F7"/>
    <w:rsid w:val="00AF64F3"/>
    <w:rsid w:val="00B12776"/>
    <w:rsid w:val="00B21456"/>
    <w:rsid w:val="00B26615"/>
    <w:rsid w:val="00B65012"/>
    <w:rsid w:val="00BB562F"/>
    <w:rsid w:val="00BF2178"/>
    <w:rsid w:val="00C0394B"/>
    <w:rsid w:val="00CE2D80"/>
    <w:rsid w:val="00D22E51"/>
    <w:rsid w:val="00D24FB7"/>
    <w:rsid w:val="00D431ED"/>
    <w:rsid w:val="00D4419B"/>
    <w:rsid w:val="00D55139"/>
    <w:rsid w:val="00D63BB6"/>
    <w:rsid w:val="00D731AE"/>
    <w:rsid w:val="00D770A9"/>
    <w:rsid w:val="00DB2851"/>
    <w:rsid w:val="00DC48D5"/>
    <w:rsid w:val="00DD33EB"/>
    <w:rsid w:val="00E227E5"/>
    <w:rsid w:val="00E64F8E"/>
    <w:rsid w:val="00EA78CF"/>
    <w:rsid w:val="00ED2CE8"/>
    <w:rsid w:val="00EE04FE"/>
    <w:rsid w:val="00F019C3"/>
    <w:rsid w:val="00F01A0E"/>
    <w:rsid w:val="00F97506"/>
    <w:rsid w:val="00F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DC84"/>
  <w15:docId w15:val="{B653FCE2-37AA-8547-BCA7-4209CAF4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2E51"/>
    <w:rPr>
      <w:rFonts w:ascii="Helvetica" w:eastAsia="Arial Unicode MS" w:hAnsi="Arial Unicode MS" w:cs="Arial Unicode MS"/>
      <w:color w:val="000000"/>
      <w:sz w:val="22"/>
      <w:szCs w:val="22"/>
      <w:lang w:val="el-GR" w:eastAsia="el-GR"/>
    </w:rPr>
  </w:style>
  <w:style w:type="table" w:styleId="TableGrid">
    <w:name w:val="Table Grid"/>
    <w:basedOn w:val="TableNormal"/>
    <w:uiPriority w:val="59"/>
    <w:rsid w:val="00BF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1FF6"/>
    <w:pPr>
      <w:spacing w:after="60"/>
      <w:jc w:val="center"/>
      <w:outlineLvl w:val="1"/>
    </w:pPr>
    <w:rPr>
      <w:rFonts w:ascii="Cambria" w:hAnsi="Cambria"/>
    </w:rPr>
  </w:style>
  <w:style w:type="character" w:customStyle="1" w:styleId="SubtitleChar">
    <w:name w:val="Subtitle Char"/>
    <w:link w:val="Subtitle"/>
    <w:uiPriority w:val="11"/>
    <w:rsid w:val="00131FF6"/>
    <w:rPr>
      <w:rFonts w:ascii="Cambria" w:eastAsia="Times New Roman"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640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491</Words>
  <Characters>2799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Nantia Papageorgiou</cp:lastModifiedBy>
  <cp:revision>48</cp:revision>
  <dcterms:created xsi:type="dcterms:W3CDTF">2015-09-19T08:17:00Z</dcterms:created>
  <dcterms:modified xsi:type="dcterms:W3CDTF">2020-08-08T17:11:00Z</dcterms:modified>
</cp:coreProperties>
</file>