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406BD" w14:textId="77777777" w:rsidR="00A6368B" w:rsidRPr="000562AD" w:rsidRDefault="001E46D1" w:rsidP="00460DB6">
      <w:pPr>
        <w:spacing w:line="276" w:lineRule="auto"/>
        <w:jc w:val="center"/>
        <w:rPr>
          <w:rFonts w:asciiTheme="minorHAnsi" w:hAnsiTheme="minorHAnsi" w:cstheme="minorHAnsi"/>
          <w:b/>
          <w:i/>
          <w:sz w:val="36"/>
          <w:szCs w:val="36"/>
        </w:rPr>
      </w:pPr>
      <w:r w:rsidRPr="000562AD">
        <w:rPr>
          <w:rFonts w:asciiTheme="minorHAnsi" w:hAnsiTheme="minorHAnsi" w:cstheme="minorHAnsi"/>
          <w:b/>
          <w:i/>
          <w:sz w:val="36"/>
          <w:szCs w:val="36"/>
        </w:rPr>
        <w:t>Φυσικά E</w:t>
      </w:r>
      <w:r w:rsidR="00B64248" w:rsidRPr="000562AD">
        <w:rPr>
          <w:rFonts w:asciiTheme="minorHAnsi" w:hAnsiTheme="minorHAnsi" w:cstheme="minorHAnsi"/>
          <w:b/>
          <w:i/>
          <w:sz w:val="36"/>
          <w:szCs w:val="36"/>
        </w:rPr>
        <w:t>’ Δημοτικού</w:t>
      </w:r>
    </w:p>
    <w:p w14:paraId="24D34C31" w14:textId="4949DE21" w:rsidR="00B64248" w:rsidRPr="000562AD" w:rsidRDefault="00022A60" w:rsidP="00460DB6">
      <w:pPr>
        <w:spacing w:line="276" w:lineRule="auto"/>
        <w:jc w:val="center"/>
        <w:rPr>
          <w:rFonts w:asciiTheme="minorHAnsi" w:hAnsiTheme="minorHAnsi" w:cstheme="minorHAnsi"/>
          <w:b/>
          <w:i/>
          <w:sz w:val="36"/>
          <w:szCs w:val="36"/>
        </w:rPr>
      </w:pPr>
      <w:r>
        <w:rPr>
          <w:rFonts w:asciiTheme="minorHAnsi" w:hAnsiTheme="minorHAnsi" w:cstheme="minorHAnsi"/>
          <w:b/>
          <w:i/>
          <w:sz w:val="36"/>
          <w:szCs w:val="36"/>
        </w:rPr>
        <w:t>Πορεία</w:t>
      </w:r>
      <w:r w:rsidR="00B64248" w:rsidRPr="000562AD">
        <w:rPr>
          <w:rFonts w:asciiTheme="minorHAnsi" w:hAnsiTheme="minorHAnsi" w:cstheme="minorHAnsi"/>
          <w:b/>
          <w:i/>
          <w:sz w:val="36"/>
          <w:szCs w:val="36"/>
        </w:rPr>
        <w:t xml:space="preserve"> Μαθήματος</w:t>
      </w:r>
      <w:r>
        <w:rPr>
          <w:rFonts w:asciiTheme="minorHAnsi" w:hAnsiTheme="minorHAnsi" w:cstheme="minorHAnsi"/>
          <w:b/>
          <w:i/>
          <w:sz w:val="36"/>
          <w:szCs w:val="36"/>
        </w:rPr>
        <w:t xml:space="preserve"> 1</w:t>
      </w:r>
    </w:p>
    <w:p w14:paraId="591EAADF" w14:textId="7DE0DB27" w:rsidR="00B64248" w:rsidRPr="000562AD" w:rsidRDefault="00985B05" w:rsidP="00460DB6">
      <w:pPr>
        <w:spacing w:line="276" w:lineRule="auto"/>
        <w:jc w:val="center"/>
        <w:rPr>
          <w:rFonts w:asciiTheme="minorHAnsi" w:hAnsiTheme="minorHAnsi" w:cstheme="minorHAnsi"/>
          <w:b/>
          <w:i/>
          <w:sz w:val="36"/>
          <w:szCs w:val="36"/>
        </w:rPr>
      </w:pPr>
      <w:r w:rsidRPr="000562AD">
        <w:rPr>
          <w:rFonts w:asciiTheme="minorHAnsi" w:hAnsiTheme="minorHAnsi" w:cstheme="minorHAnsi"/>
          <w:b/>
          <w:i/>
          <w:sz w:val="36"/>
          <w:szCs w:val="36"/>
        </w:rPr>
        <w:t>Θερμότητα</w:t>
      </w:r>
    </w:p>
    <w:p w14:paraId="088E1A43" w14:textId="13D9F313" w:rsidR="00B64248" w:rsidRPr="000562AD" w:rsidRDefault="00F0127E" w:rsidP="00460DB6">
      <w:pPr>
        <w:spacing w:line="276" w:lineRule="auto"/>
        <w:jc w:val="center"/>
        <w:rPr>
          <w:rFonts w:asciiTheme="minorHAnsi" w:hAnsiTheme="minorHAnsi" w:cstheme="minorHAnsi"/>
          <w:b/>
          <w:i/>
          <w:sz w:val="36"/>
          <w:szCs w:val="36"/>
        </w:rPr>
      </w:pPr>
      <w:r w:rsidRPr="000562AD">
        <w:rPr>
          <w:rFonts w:asciiTheme="minorHAnsi" w:hAnsiTheme="minorHAnsi" w:cstheme="minorHAnsi"/>
          <w:b/>
          <w:i/>
          <w:sz w:val="36"/>
          <w:szCs w:val="36"/>
        </w:rPr>
        <w:t>Εξάτμιση και συμπύκνωση</w:t>
      </w:r>
    </w:p>
    <w:p w14:paraId="4E92295F" w14:textId="77777777" w:rsidR="00B64248" w:rsidRPr="000562AD" w:rsidRDefault="007219C8" w:rsidP="00460DB6">
      <w:pPr>
        <w:tabs>
          <w:tab w:val="left" w:pos="5833"/>
        </w:tabs>
        <w:spacing w:line="276" w:lineRule="auto"/>
        <w:rPr>
          <w:rFonts w:asciiTheme="minorHAnsi" w:hAnsiTheme="minorHAnsi" w:cstheme="minorHAnsi"/>
          <w:b/>
          <w:i/>
        </w:rPr>
      </w:pPr>
      <w:r w:rsidRPr="000562AD">
        <w:rPr>
          <w:rFonts w:asciiTheme="minorHAnsi" w:hAnsiTheme="minorHAnsi" w:cstheme="minorHAnsi"/>
          <w:b/>
          <w:i/>
        </w:rPr>
        <w:tab/>
      </w:r>
    </w:p>
    <w:p w14:paraId="48A1DC52" w14:textId="77777777" w:rsidR="00BC3A70" w:rsidRPr="000562AD" w:rsidRDefault="00BC3A70" w:rsidP="00460DB6">
      <w:pPr>
        <w:pStyle w:val="1"/>
        <w:spacing w:line="276" w:lineRule="auto"/>
        <w:ind w:left="720"/>
        <w:jc w:val="both"/>
        <w:rPr>
          <w:rFonts w:asciiTheme="minorHAnsi" w:hAnsiTheme="minorHAnsi" w:cstheme="minorHAnsi"/>
          <w:b w:val="0"/>
        </w:rPr>
      </w:pPr>
    </w:p>
    <w:p w14:paraId="048E16E6" w14:textId="01152335" w:rsidR="00BC3A70" w:rsidRPr="000562AD" w:rsidRDefault="00BC3A70" w:rsidP="00460DB6">
      <w:pPr>
        <w:pStyle w:val="1"/>
        <w:spacing w:line="276" w:lineRule="auto"/>
        <w:jc w:val="both"/>
        <w:rPr>
          <w:rFonts w:asciiTheme="minorHAnsi" w:hAnsiTheme="minorHAnsi" w:cstheme="minorHAnsi"/>
          <w:i/>
        </w:rPr>
      </w:pPr>
      <w:r w:rsidRPr="000562AD">
        <w:rPr>
          <w:rFonts w:asciiTheme="minorHAnsi" w:hAnsiTheme="minorHAnsi" w:cstheme="minorHAnsi"/>
          <w:i/>
        </w:rPr>
        <w:t>Πορεία διδασκαλίας</w:t>
      </w:r>
    </w:p>
    <w:p w14:paraId="5A11389D" w14:textId="6D98B2AA" w:rsidR="00BC3A70" w:rsidRPr="000562AD" w:rsidRDefault="00BC3A70" w:rsidP="00460DB6">
      <w:pPr>
        <w:pStyle w:val="1"/>
        <w:spacing w:line="276" w:lineRule="auto"/>
        <w:jc w:val="both"/>
        <w:rPr>
          <w:rFonts w:asciiTheme="minorHAnsi" w:hAnsiTheme="minorHAnsi" w:cstheme="minorHAnsi"/>
          <w:b w:val="0"/>
          <w:u w:val="single"/>
        </w:rPr>
      </w:pPr>
      <w:r w:rsidRPr="000562AD">
        <w:rPr>
          <w:rFonts w:asciiTheme="minorHAnsi" w:hAnsiTheme="minorHAnsi" w:cstheme="minorHAnsi"/>
          <w:b w:val="0"/>
          <w:u w:val="single"/>
        </w:rPr>
        <w:t>Για έναυσμα ενδιαφέροντος-Διατύπωση υποθέσεων –</w:t>
      </w:r>
      <w:r w:rsidR="003C368E" w:rsidRPr="000562AD">
        <w:rPr>
          <w:rFonts w:asciiTheme="minorHAnsi" w:hAnsiTheme="minorHAnsi" w:cstheme="minorHAnsi"/>
          <w:b w:val="0"/>
          <w:u w:val="single"/>
        </w:rPr>
        <w:t xml:space="preserve"> διαφάνειες 2-3</w:t>
      </w:r>
      <w:r w:rsidR="00924BC0" w:rsidRPr="000562AD">
        <w:rPr>
          <w:rFonts w:asciiTheme="minorHAnsi" w:hAnsiTheme="minorHAnsi" w:cstheme="minorHAnsi"/>
          <w:b w:val="0"/>
          <w:u w:val="single"/>
        </w:rPr>
        <w:t>:</w:t>
      </w:r>
    </w:p>
    <w:p w14:paraId="3B2D8C35" w14:textId="047A0D81" w:rsidR="00B512A5" w:rsidRPr="000562AD" w:rsidRDefault="003C368E"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Βασιζ</w:t>
      </w:r>
      <w:r w:rsidR="00D67CA6" w:rsidRPr="000562AD">
        <w:rPr>
          <w:rFonts w:asciiTheme="minorHAnsi" w:hAnsiTheme="minorHAnsi" w:cstheme="minorHAnsi"/>
          <w:b w:val="0"/>
        </w:rPr>
        <w:t xml:space="preserve">όμενοι στο έναυσμα του βιβλίου </w:t>
      </w:r>
      <w:r w:rsidR="00237069" w:rsidRPr="000562AD">
        <w:rPr>
          <w:rFonts w:asciiTheme="minorHAnsi" w:hAnsiTheme="minorHAnsi" w:cstheme="minorHAnsi"/>
          <w:b w:val="0"/>
        </w:rPr>
        <w:t xml:space="preserve">δείχνουμε στους μαθητές μία εικόνα από </w:t>
      </w:r>
      <w:r w:rsidR="00F11FBD" w:rsidRPr="000562AD">
        <w:rPr>
          <w:rFonts w:asciiTheme="minorHAnsi" w:hAnsiTheme="minorHAnsi" w:cstheme="minorHAnsi"/>
          <w:b w:val="0"/>
        </w:rPr>
        <w:t>ένα παιδί που χρησιμοποιεί σεσουάρ και ζητάμε από τους μαθητές να ερμηνεύσουν το στέγνωμα των μαλλιών γενικά και την επιτάχυνση της διαδικασίας όταν χρησιμοποιούμε σεσουάρ (διαφάνεια 2)</w:t>
      </w:r>
      <w:r w:rsidR="007D187A" w:rsidRPr="000562AD">
        <w:rPr>
          <w:rFonts w:asciiTheme="minorHAnsi" w:hAnsiTheme="minorHAnsi" w:cstheme="minorHAnsi"/>
          <w:b w:val="0"/>
        </w:rPr>
        <w:t>.</w:t>
      </w:r>
      <w:r w:rsidR="00B512A5" w:rsidRPr="000562AD">
        <w:rPr>
          <w:rFonts w:asciiTheme="minorHAnsi" w:hAnsiTheme="minorHAnsi" w:cstheme="minorHAnsi"/>
          <w:b w:val="0"/>
        </w:rPr>
        <w:t xml:space="preserve"> </w:t>
      </w:r>
    </w:p>
    <w:p w14:paraId="03DBEE31" w14:textId="6F67D9B2" w:rsidR="003C368E" w:rsidRPr="000562AD" w:rsidRDefault="003C368E"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 xml:space="preserve">Προκαλούμε συζήτηση στις ομάδες. </w:t>
      </w:r>
      <w:r w:rsidR="00F7629E" w:rsidRPr="000562AD">
        <w:rPr>
          <w:rFonts w:asciiTheme="minorHAnsi" w:hAnsiTheme="minorHAnsi" w:cstheme="minorHAnsi"/>
          <w:b w:val="0"/>
        </w:rPr>
        <w:t xml:space="preserve">Οι μαθητές διατυπώνουν τις υποθέσεις τους και εμείς τις καταγράφουμε χωρίς να σχολιάζουμε. </w:t>
      </w:r>
    </w:p>
    <w:p w14:paraId="274D8AB8" w14:textId="77777777" w:rsidR="003C368E" w:rsidRPr="000562AD" w:rsidRDefault="003C368E" w:rsidP="00460DB6">
      <w:pPr>
        <w:pStyle w:val="1"/>
        <w:spacing w:line="276" w:lineRule="auto"/>
        <w:jc w:val="both"/>
        <w:rPr>
          <w:rFonts w:asciiTheme="minorHAnsi" w:hAnsiTheme="minorHAnsi" w:cstheme="minorHAnsi"/>
          <w:b w:val="0"/>
        </w:rPr>
      </w:pPr>
    </w:p>
    <w:p w14:paraId="3CB79673" w14:textId="7FE4B204" w:rsidR="0086393D" w:rsidRPr="000562AD" w:rsidRDefault="00FD0E11"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 xml:space="preserve">Εναλλακτικά μπορούμε να  </w:t>
      </w:r>
      <w:r w:rsidR="00F11FBD" w:rsidRPr="000562AD">
        <w:rPr>
          <w:rFonts w:asciiTheme="minorHAnsi" w:hAnsiTheme="minorHAnsi" w:cstheme="minorHAnsi"/>
          <w:b w:val="0"/>
        </w:rPr>
        <w:t>θέσουμε στους μαθητές ένα νοητικό πείραμα</w:t>
      </w:r>
      <w:r w:rsidR="00210958" w:rsidRPr="000562AD">
        <w:rPr>
          <w:rFonts w:asciiTheme="minorHAnsi" w:hAnsiTheme="minorHAnsi" w:cstheme="minorHAnsi"/>
          <w:b w:val="0"/>
        </w:rPr>
        <w:t>: «</w:t>
      </w:r>
      <w:r w:rsidR="00F11FBD" w:rsidRPr="000562AD">
        <w:rPr>
          <w:rFonts w:asciiTheme="minorHAnsi" w:hAnsiTheme="minorHAnsi" w:cstheme="minorHAnsi"/>
          <w:b w:val="0"/>
        </w:rPr>
        <w:t>Συχνά τις νύχτες ακουμπάμε ένα ποτήρι με νερό στο κομοδίνο. Το ίδιο έκανε και ο Δημήτρης, αλλά δεν το ήπιε. Αν είχε σημειώσει τη στάθμη του πριν πέσει για ύπνο, το πρωί πιστεύεις ότι θα έχει διαφοροποιηθεί</w:t>
      </w:r>
      <w:r w:rsidR="00C7259C" w:rsidRPr="000562AD">
        <w:rPr>
          <w:rFonts w:asciiTheme="minorHAnsi" w:hAnsiTheme="minorHAnsi" w:cstheme="minorHAnsi"/>
          <w:b w:val="0"/>
        </w:rPr>
        <w:t xml:space="preserve">;» (διαφάνεια 3).  </w:t>
      </w:r>
      <w:r w:rsidR="000A522C" w:rsidRPr="000562AD">
        <w:rPr>
          <w:rFonts w:asciiTheme="minorHAnsi" w:hAnsiTheme="minorHAnsi" w:cstheme="minorHAnsi"/>
          <w:b w:val="0"/>
        </w:rPr>
        <w:t xml:space="preserve"> Προκαλούμε συζήτηση στις ομάδες </w:t>
      </w:r>
      <w:r w:rsidR="00740F69" w:rsidRPr="000562AD">
        <w:rPr>
          <w:rFonts w:asciiTheme="minorHAnsi" w:hAnsiTheme="minorHAnsi" w:cstheme="minorHAnsi"/>
          <w:b w:val="0"/>
        </w:rPr>
        <w:t>και οι</w:t>
      </w:r>
      <w:r w:rsidR="000A522C" w:rsidRPr="000562AD">
        <w:rPr>
          <w:rFonts w:asciiTheme="minorHAnsi" w:hAnsiTheme="minorHAnsi" w:cstheme="minorHAnsi"/>
          <w:b w:val="0"/>
        </w:rPr>
        <w:t xml:space="preserve"> μαθητές διατυπώνο</w:t>
      </w:r>
      <w:r w:rsidR="00740F69" w:rsidRPr="000562AD">
        <w:rPr>
          <w:rFonts w:asciiTheme="minorHAnsi" w:hAnsiTheme="minorHAnsi" w:cstheme="minorHAnsi"/>
          <w:b w:val="0"/>
        </w:rPr>
        <w:t>υν τις ιδέες τους προς την τάξη. Ε</w:t>
      </w:r>
      <w:r w:rsidR="000A522C" w:rsidRPr="000562AD">
        <w:rPr>
          <w:rFonts w:asciiTheme="minorHAnsi" w:hAnsiTheme="minorHAnsi" w:cstheme="minorHAnsi"/>
          <w:b w:val="0"/>
        </w:rPr>
        <w:t>μείς τις καταγράφουμε στον πίνακα.</w:t>
      </w:r>
      <w:r w:rsidR="00E30984" w:rsidRPr="000562AD">
        <w:rPr>
          <w:rFonts w:asciiTheme="minorHAnsi" w:hAnsiTheme="minorHAnsi" w:cstheme="minorHAnsi"/>
          <w:b w:val="0"/>
        </w:rPr>
        <w:t xml:space="preserve"> Η απάντηση (που δεν χρειάζεται να αναφερθεί σε αυτό το σημείο) είναι πως </w:t>
      </w:r>
      <w:r w:rsidR="00740F69" w:rsidRPr="000562AD">
        <w:rPr>
          <w:rFonts w:asciiTheme="minorHAnsi" w:hAnsiTheme="minorHAnsi" w:cstheme="minorHAnsi"/>
          <w:b w:val="0"/>
        </w:rPr>
        <w:t>η στάθμη θα έχει κατέλθει λόγω της εξάτμισης του νερού. Μάλιστα όσο πιο ζεστό είναι το δωμάτιο, τόσο εντονότερο είναι το φαινόμενο</w:t>
      </w:r>
      <w:r w:rsidR="00E30984" w:rsidRPr="000562AD">
        <w:rPr>
          <w:rFonts w:asciiTheme="minorHAnsi" w:hAnsiTheme="minorHAnsi" w:cstheme="minorHAnsi"/>
          <w:b w:val="0"/>
        </w:rPr>
        <w:t xml:space="preserve">. </w:t>
      </w:r>
    </w:p>
    <w:p w14:paraId="364B47DD" w14:textId="77777777" w:rsidR="00FD0E11" w:rsidRPr="000562AD" w:rsidRDefault="00FD0E11" w:rsidP="00460DB6">
      <w:pPr>
        <w:pStyle w:val="1"/>
        <w:spacing w:line="276" w:lineRule="auto"/>
        <w:jc w:val="both"/>
        <w:rPr>
          <w:rFonts w:asciiTheme="minorHAnsi" w:hAnsiTheme="minorHAnsi" w:cstheme="minorHAnsi"/>
          <w:b w:val="0"/>
        </w:rPr>
      </w:pPr>
    </w:p>
    <w:p w14:paraId="75BD8C9F" w14:textId="759E3F23" w:rsidR="001A594C" w:rsidRPr="000562AD" w:rsidRDefault="00B16DC1" w:rsidP="00460DB6">
      <w:pPr>
        <w:pStyle w:val="1"/>
        <w:spacing w:line="276" w:lineRule="auto"/>
        <w:jc w:val="both"/>
        <w:rPr>
          <w:rFonts w:asciiTheme="minorHAnsi" w:hAnsiTheme="minorHAnsi" w:cstheme="minorHAnsi"/>
          <w:b w:val="0"/>
          <w:u w:val="single"/>
        </w:rPr>
      </w:pPr>
      <w:r w:rsidRPr="000562AD">
        <w:rPr>
          <w:rFonts w:asciiTheme="minorHAnsi" w:hAnsiTheme="minorHAnsi" w:cstheme="minorHAnsi"/>
          <w:b w:val="0"/>
          <w:u w:val="single"/>
        </w:rPr>
        <w:t>Πε</w:t>
      </w:r>
      <w:r w:rsidR="00FE5DEE" w:rsidRPr="000562AD">
        <w:rPr>
          <w:rFonts w:asciiTheme="minorHAnsi" w:hAnsiTheme="minorHAnsi" w:cstheme="minorHAnsi"/>
          <w:b w:val="0"/>
          <w:u w:val="single"/>
        </w:rPr>
        <w:t>ιραματισμός (1) – διαφάνειες 4-8</w:t>
      </w:r>
      <w:r w:rsidR="001A594C" w:rsidRPr="000562AD">
        <w:rPr>
          <w:rFonts w:asciiTheme="minorHAnsi" w:hAnsiTheme="minorHAnsi" w:cstheme="minorHAnsi"/>
          <w:b w:val="0"/>
          <w:u w:val="single"/>
        </w:rPr>
        <w:t>:</w:t>
      </w:r>
    </w:p>
    <w:p w14:paraId="00DAF714" w14:textId="0EABE69A" w:rsidR="00740F69" w:rsidRPr="000562AD" w:rsidRDefault="001A594C" w:rsidP="00740F69">
      <w:pPr>
        <w:pStyle w:val="1"/>
        <w:spacing w:line="276" w:lineRule="auto"/>
        <w:jc w:val="both"/>
        <w:rPr>
          <w:rFonts w:asciiTheme="minorHAnsi" w:hAnsiTheme="minorHAnsi" w:cstheme="minorHAnsi"/>
          <w:b w:val="0"/>
          <w:lang w:bidi="el-GR"/>
        </w:rPr>
      </w:pPr>
      <w:r w:rsidRPr="000562AD">
        <w:rPr>
          <w:rFonts w:asciiTheme="minorHAnsi" w:hAnsiTheme="minorHAnsi" w:cstheme="minorHAnsi"/>
          <w:b w:val="0"/>
        </w:rPr>
        <w:t xml:space="preserve">Βασιζόμενοι </w:t>
      </w:r>
      <w:r w:rsidR="00B16DC1" w:rsidRPr="000562AD">
        <w:rPr>
          <w:rFonts w:asciiTheme="minorHAnsi" w:hAnsiTheme="minorHAnsi" w:cstheme="minorHAnsi"/>
          <w:b w:val="0"/>
        </w:rPr>
        <w:t>στον πειραματισμό του βιβλίου επιδιώκουμε οι μαθητές</w:t>
      </w:r>
      <w:r w:rsidR="00740F69" w:rsidRPr="000562AD">
        <w:rPr>
          <w:rFonts w:asciiTheme="minorHAnsi" w:hAnsiTheme="minorHAnsi" w:cstheme="minorHAnsi"/>
          <w:b w:val="0"/>
        </w:rPr>
        <w:t xml:space="preserve"> να διαπιστώσουν πειραματικά την εξάτμιση</w:t>
      </w:r>
      <w:r w:rsidR="007A2AB0" w:rsidRPr="000562AD">
        <w:rPr>
          <w:rFonts w:asciiTheme="minorHAnsi" w:hAnsiTheme="minorHAnsi" w:cstheme="minorHAnsi"/>
          <w:b w:val="0"/>
        </w:rPr>
        <w:t xml:space="preserve">. </w:t>
      </w:r>
      <w:r w:rsidR="00740F69" w:rsidRPr="000562AD">
        <w:rPr>
          <w:rFonts w:asciiTheme="minorHAnsi" w:hAnsiTheme="minorHAnsi" w:cstheme="minorHAnsi"/>
          <w:b w:val="0"/>
        </w:rPr>
        <w:t xml:space="preserve">Έτσι, στη </w:t>
      </w:r>
      <w:r w:rsidR="007A2AB0" w:rsidRPr="000562AD">
        <w:rPr>
          <w:rFonts w:asciiTheme="minorHAnsi" w:hAnsiTheme="minorHAnsi" w:cstheme="minorHAnsi"/>
          <w:b w:val="0"/>
        </w:rPr>
        <w:t xml:space="preserve">διαφάνεια 4 τους </w:t>
      </w:r>
      <w:r w:rsidR="00740F69" w:rsidRPr="000562AD">
        <w:rPr>
          <w:rFonts w:asciiTheme="minorHAnsi" w:hAnsiTheme="minorHAnsi" w:cstheme="minorHAnsi"/>
          <w:b w:val="0"/>
        </w:rPr>
        <w:t xml:space="preserve">ζητούμε να ρίξουν με ένα σταγονόμετρο </w:t>
      </w:r>
      <w:r w:rsidR="00740F69" w:rsidRPr="000562AD">
        <w:rPr>
          <w:rFonts w:asciiTheme="minorHAnsi" w:hAnsiTheme="minorHAnsi" w:cstheme="minorHAnsi"/>
          <w:b w:val="0"/>
          <w:lang w:bidi="el-GR"/>
        </w:rPr>
        <w:t>μία σταγόνα οινόπνευμα στο θρανίο τους και να παρατηρήσουν τη σταγόνα για μερικά λεπτά.</w:t>
      </w:r>
    </w:p>
    <w:p w14:paraId="6281CE59" w14:textId="77777777" w:rsidR="00740F69" w:rsidRPr="000562AD" w:rsidRDefault="00740F69" w:rsidP="00740F69">
      <w:pPr>
        <w:pStyle w:val="1"/>
        <w:spacing w:line="276" w:lineRule="auto"/>
        <w:jc w:val="both"/>
        <w:rPr>
          <w:rFonts w:asciiTheme="minorHAnsi" w:hAnsiTheme="minorHAnsi" w:cstheme="minorHAnsi"/>
          <w:b w:val="0"/>
          <w:lang w:bidi="el-GR"/>
        </w:rPr>
      </w:pPr>
    </w:p>
    <w:p w14:paraId="376C8400" w14:textId="21430470" w:rsidR="00740F69" w:rsidRPr="000562AD" w:rsidRDefault="00740F69" w:rsidP="00740F69">
      <w:pPr>
        <w:pStyle w:val="1"/>
        <w:spacing w:line="276" w:lineRule="auto"/>
        <w:jc w:val="both"/>
        <w:rPr>
          <w:rFonts w:asciiTheme="minorHAnsi" w:hAnsiTheme="minorHAnsi" w:cstheme="minorHAnsi"/>
          <w:b w:val="0"/>
          <w:lang w:bidi="el-GR"/>
        </w:rPr>
      </w:pPr>
      <w:r w:rsidRPr="000562AD">
        <w:rPr>
          <w:rFonts w:asciiTheme="minorHAnsi" w:hAnsiTheme="minorHAnsi" w:cstheme="minorHAnsi"/>
          <w:b w:val="0"/>
          <w:lang w:bidi="el-GR"/>
        </w:rPr>
        <w:t>Στη διαφάνεια 5 παρουσιάζουμε το πείραμα βιντεοσκοπημένο, στην περίπτωση που οι συνθήκες δεν επιτρέπουν την εκτέλεσή του</w:t>
      </w:r>
      <w:r w:rsidR="00826E71" w:rsidRPr="000562AD">
        <w:rPr>
          <w:rFonts w:asciiTheme="minorHAnsi" w:hAnsiTheme="minorHAnsi" w:cstheme="minorHAnsi"/>
          <w:b w:val="0"/>
          <w:lang w:bidi="el-GR"/>
        </w:rPr>
        <w:t xml:space="preserve">. Υπολογίστε ότι μία </w:t>
      </w:r>
      <w:r w:rsidR="00054B2D" w:rsidRPr="000562AD">
        <w:rPr>
          <w:rFonts w:asciiTheme="minorHAnsi" w:hAnsiTheme="minorHAnsi" w:cstheme="minorHAnsi"/>
          <w:b w:val="0"/>
          <w:lang w:bidi="el-GR"/>
        </w:rPr>
        <w:t xml:space="preserve">μεγάλη </w:t>
      </w:r>
      <w:r w:rsidR="00826E71" w:rsidRPr="000562AD">
        <w:rPr>
          <w:rFonts w:asciiTheme="minorHAnsi" w:hAnsiTheme="minorHAnsi" w:cstheme="minorHAnsi"/>
          <w:b w:val="0"/>
          <w:lang w:bidi="el-GR"/>
        </w:rPr>
        <w:t>σταγόνα θα χρειαστεί περισσότερα από 10 λεπτά για να εξατμιστεί πλήρως</w:t>
      </w:r>
      <w:r w:rsidR="00054B2D" w:rsidRPr="000562AD">
        <w:rPr>
          <w:rFonts w:asciiTheme="minorHAnsi" w:hAnsiTheme="minorHAnsi" w:cstheme="minorHAnsi"/>
          <w:b w:val="0"/>
          <w:lang w:bidi="el-GR"/>
        </w:rPr>
        <w:t>, ενώ χρησιμοποιώντας μία αρκετά μικρή με τη βοήθεια σταγονόμετρου, ο χρόνος θα μειωθεί περισσότερο από το μισό</w:t>
      </w:r>
      <w:r w:rsidR="00826E71" w:rsidRPr="000562AD">
        <w:rPr>
          <w:rFonts w:asciiTheme="minorHAnsi" w:hAnsiTheme="minorHAnsi" w:cstheme="minorHAnsi"/>
          <w:b w:val="0"/>
          <w:lang w:bidi="el-GR"/>
        </w:rPr>
        <w:t>. Παρόλο που το πείραμα είναι χρονοβόρο, ή φαίνεται απλοϊκό, συστήνουμε να εκτελεστεί από τους μαθητές, καθώς είναι στόχος η εξάσκησή τους σε πειραματικές διαδικασίες. Στο βίντεο φαίνεται η μορφή της σταγόνας ανά τακτά χρονικά διαστήματα και η τελική «εξαφάνισή» της μετά από 15 λεπτά.</w:t>
      </w:r>
    </w:p>
    <w:p w14:paraId="73BA6CB9" w14:textId="77777777" w:rsidR="00740F69" w:rsidRPr="000562AD" w:rsidRDefault="00740F69" w:rsidP="00740F69">
      <w:pPr>
        <w:pStyle w:val="1"/>
        <w:spacing w:line="276" w:lineRule="auto"/>
        <w:jc w:val="both"/>
        <w:rPr>
          <w:rFonts w:asciiTheme="minorHAnsi" w:hAnsiTheme="minorHAnsi" w:cstheme="minorHAnsi"/>
          <w:b w:val="0"/>
          <w:lang w:bidi="el-GR"/>
        </w:rPr>
      </w:pPr>
    </w:p>
    <w:p w14:paraId="51E9D9AF" w14:textId="0DB9E67A" w:rsidR="00740F69" w:rsidRPr="000562AD" w:rsidRDefault="00EA3D26" w:rsidP="00740F69">
      <w:pPr>
        <w:pStyle w:val="1"/>
        <w:spacing w:line="276" w:lineRule="auto"/>
        <w:jc w:val="both"/>
        <w:rPr>
          <w:rFonts w:asciiTheme="minorHAnsi" w:hAnsiTheme="minorHAnsi" w:cstheme="minorHAnsi"/>
          <w:b w:val="0"/>
          <w:lang w:bidi="el-GR"/>
        </w:rPr>
      </w:pPr>
      <w:r w:rsidRPr="000562AD">
        <w:rPr>
          <w:rFonts w:asciiTheme="minorHAnsi" w:hAnsiTheme="minorHAnsi" w:cstheme="minorHAnsi"/>
          <w:b w:val="0"/>
          <w:lang w:bidi="el-GR"/>
        </w:rPr>
        <w:lastRenderedPageBreak/>
        <w:t xml:space="preserve">Οι μαθητές </w:t>
      </w:r>
      <w:r w:rsidR="00421780" w:rsidRPr="000562AD">
        <w:rPr>
          <w:rFonts w:asciiTheme="minorHAnsi" w:hAnsiTheme="minorHAnsi" w:cstheme="minorHAnsi"/>
          <w:b w:val="0"/>
          <w:lang w:bidi="el-GR"/>
        </w:rPr>
        <w:t>αφού παρατηρήσουν το πείραμα, ανακοινώνουν τις παρατηρήσεις τους. Εμείς τις ομαδοποιούμε και επαναδιατυπώνουμε: «Η σταγόνα όσο περνά η ώρα μικραίνει και τελικά «εξαφανίζεται»</w:t>
      </w:r>
      <w:r w:rsidR="006A6E28" w:rsidRPr="000562AD">
        <w:rPr>
          <w:rFonts w:asciiTheme="minorHAnsi" w:hAnsiTheme="minorHAnsi" w:cstheme="minorHAnsi"/>
          <w:b w:val="0"/>
          <w:lang w:bidi="el-GR"/>
        </w:rPr>
        <w:t>»</w:t>
      </w:r>
      <w:r w:rsidR="00421780" w:rsidRPr="000562AD">
        <w:rPr>
          <w:rFonts w:asciiTheme="minorHAnsi" w:hAnsiTheme="minorHAnsi" w:cstheme="minorHAnsi"/>
          <w:b w:val="0"/>
          <w:lang w:bidi="el-GR"/>
        </w:rPr>
        <w:t xml:space="preserve">. </w:t>
      </w:r>
      <w:r w:rsidR="005A52ED" w:rsidRPr="000562AD">
        <w:rPr>
          <w:rFonts w:asciiTheme="minorHAnsi" w:hAnsiTheme="minorHAnsi" w:cstheme="minorHAnsi"/>
          <w:b w:val="0"/>
          <w:lang w:bidi="el-GR"/>
        </w:rPr>
        <w:t>(διαφάνεια 6).</w:t>
      </w:r>
    </w:p>
    <w:p w14:paraId="1350FEBF" w14:textId="77777777" w:rsidR="00740F69" w:rsidRPr="000562AD" w:rsidRDefault="00740F69" w:rsidP="00740F69">
      <w:pPr>
        <w:pStyle w:val="1"/>
        <w:spacing w:line="276" w:lineRule="auto"/>
        <w:jc w:val="both"/>
        <w:rPr>
          <w:rFonts w:asciiTheme="minorHAnsi" w:hAnsiTheme="minorHAnsi" w:cstheme="minorHAnsi"/>
          <w:b w:val="0"/>
          <w:lang w:bidi="el-GR"/>
        </w:rPr>
      </w:pPr>
    </w:p>
    <w:p w14:paraId="0FD05FC0" w14:textId="6BAEF0A8" w:rsidR="00493E8E" w:rsidRPr="000562AD" w:rsidRDefault="00493E8E" w:rsidP="00740F69">
      <w:pPr>
        <w:pStyle w:val="1"/>
        <w:spacing w:line="276" w:lineRule="auto"/>
        <w:jc w:val="both"/>
        <w:rPr>
          <w:rFonts w:asciiTheme="minorHAnsi" w:hAnsiTheme="minorHAnsi" w:cstheme="minorHAnsi"/>
          <w:b w:val="0"/>
          <w:lang w:bidi="el-GR"/>
        </w:rPr>
      </w:pPr>
      <w:r w:rsidRPr="000562AD">
        <w:rPr>
          <w:rFonts w:asciiTheme="minorHAnsi" w:hAnsiTheme="minorHAnsi" w:cstheme="minorHAnsi"/>
          <w:b w:val="0"/>
          <w:lang w:bidi="el-GR"/>
        </w:rPr>
        <w:t xml:space="preserve">Προκαλούμε συζήτηση στην τάξη βοηθώντας τους μαθητές να γενικεύσουν τις παρατηρήσεις τους και να καταλήξουν σε ένα συμπέρασμα που να αφορά όλα τα υγρά. Γι’ αυτό το λόγο τους ζητούμε να χρησιμοποιήσουν τις λέξεις που φαίνονται στο πλαίσιο του βιβλίου τους. Στη συζήτηση αναφέρουμε ότι το υγρό δεν «εξαφανίστηκε» αλλά άλλαξε η μορφή του, από υγρή σε αέρια, με αποτέλεσμα να μην είναι πλέον εμφανές. Εδώ εστιάζουμε στο γεγονός ότι η μετατροπή γίνεται από την επιφάνειά του μόνο και ονοματίζουμε τη διαδικασία ως «εξάτμιση» (διαφάνεια 7). </w:t>
      </w:r>
    </w:p>
    <w:p w14:paraId="21434EBE" w14:textId="77777777" w:rsidR="00493E8E" w:rsidRPr="000562AD" w:rsidRDefault="00493E8E" w:rsidP="00740F69">
      <w:pPr>
        <w:pStyle w:val="1"/>
        <w:spacing w:line="276" w:lineRule="auto"/>
        <w:jc w:val="both"/>
        <w:rPr>
          <w:rFonts w:asciiTheme="minorHAnsi" w:hAnsiTheme="minorHAnsi" w:cstheme="minorHAnsi"/>
          <w:b w:val="0"/>
          <w:lang w:bidi="el-GR"/>
        </w:rPr>
      </w:pPr>
    </w:p>
    <w:p w14:paraId="18F6A290" w14:textId="1B7300C5" w:rsidR="003D245B" w:rsidRPr="000562AD" w:rsidRDefault="007A2AB0"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Οι μαθητές ανακοινώνουν προς την τάξη</w:t>
      </w:r>
      <w:r w:rsidR="003D245B" w:rsidRPr="000562AD">
        <w:rPr>
          <w:rFonts w:asciiTheme="minorHAnsi" w:hAnsiTheme="minorHAnsi" w:cstheme="minorHAnsi"/>
          <w:b w:val="0"/>
        </w:rPr>
        <w:t xml:space="preserve"> το συμπέρασμά τους και εμείς τους βοηθούμε να το διαμορφώσουν</w:t>
      </w:r>
      <w:r w:rsidRPr="000562AD">
        <w:rPr>
          <w:rFonts w:asciiTheme="minorHAnsi" w:hAnsiTheme="minorHAnsi" w:cstheme="minorHAnsi"/>
          <w:b w:val="0"/>
        </w:rPr>
        <w:t>.</w:t>
      </w:r>
      <w:r w:rsidR="003D245B" w:rsidRPr="000562AD">
        <w:rPr>
          <w:rFonts w:asciiTheme="minorHAnsi" w:hAnsiTheme="minorHAnsi" w:cstheme="minorHAnsi"/>
          <w:b w:val="0"/>
        </w:rPr>
        <w:t xml:space="preserve"> Ανακοινώνουμε: «Όταν ένα υγρό παίρνει θερμότητα, ένα μέρος από την επιφάνειά του αλλάζει φυσική κατάσταση και γίνεται αέριο. Το φαινόμενο αυτό το ονομάζουμε εξάτμιση.» </w:t>
      </w:r>
      <w:r w:rsidR="00B27530" w:rsidRPr="000562AD">
        <w:rPr>
          <w:rFonts w:asciiTheme="minorHAnsi" w:hAnsiTheme="minorHAnsi" w:cstheme="minorHAnsi"/>
          <w:b w:val="0"/>
        </w:rPr>
        <w:t xml:space="preserve">(διαφάνεια 8). </w:t>
      </w:r>
      <w:r w:rsidR="003D245B" w:rsidRPr="000562AD">
        <w:rPr>
          <w:rFonts w:asciiTheme="minorHAnsi" w:hAnsiTheme="minorHAnsi" w:cstheme="minorHAnsi"/>
          <w:b w:val="0"/>
        </w:rPr>
        <w:t xml:space="preserve">Είναι σημαντικό να αναφερθούμε στη απαραίτητη απορρόφηση ενέργειας από το υγρό κατά τη μετατροπή του σε αέριο και γι’ αυτό το λόγο το έχουμε τονίσει και στη διαφάνεια 8 που το παρουσιάζουμε. Η απορρόφηση της ενέργειας θα ερμηνεύσει αρκετές διαδικασίες όπως το γεγονός του ιδρώματος για την αποβολή θερμότητας από τον οργανισμό ή του κρυώματος της σούπας όταν τη φυσάμε. </w:t>
      </w:r>
    </w:p>
    <w:p w14:paraId="0F92229A" w14:textId="77777777" w:rsidR="00FE5DEE" w:rsidRPr="000562AD" w:rsidRDefault="00FE5DEE" w:rsidP="00460DB6">
      <w:pPr>
        <w:pStyle w:val="1"/>
        <w:spacing w:line="276" w:lineRule="auto"/>
        <w:jc w:val="both"/>
        <w:rPr>
          <w:rFonts w:asciiTheme="minorHAnsi" w:hAnsiTheme="minorHAnsi" w:cstheme="minorHAnsi"/>
          <w:b w:val="0"/>
          <w:u w:val="single"/>
        </w:rPr>
      </w:pPr>
    </w:p>
    <w:p w14:paraId="79FB87B2" w14:textId="7DA7F4F7" w:rsidR="00FE5DEE" w:rsidRPr="000562AD" w:rsidRDefault="00B27530" w:rsidP="00460DB6">
      <w:pPr>
        <w:pStyle w:val="1"/>
        <w:spacing w:line="276" w:lineRule="auto"/>
        <w:jc w:val="both"/>
        <w:rPr>
          <w:rFonts w:asciiTheme="minorHAnsi" w:hAnsiTheme="minorHAnsi" w:cstheme="minorHAnsi"/>
          <w:b w:val="0"/>
          <w:u w:val="single"/>
        </w:rPr>
      </w:pPr>
      <w:r w:rsidRPr="000562AD">
        <w:rPr>
          <w:rFonts w:asciiTheme="minorHAnsi" w:hAnsiTheme="minorHAnsi" w:cstheme="minorHAnsi"/>
          <w:b w:val="0"/>
          <w:u w:val="single"/>
        </w:rPr>
        <w:t>Πειραματισμός (2</w:t>
      </w:r>
      <w:r w:rsidR="00C632DF" w:rsidRPr="000562AD">
        <w:rPr>
          <w:rFonts w:asciiTheme="minorHAnsi" w:hAnsiTheme="minorHAnsi" w:cstheme="minorHAnsi"/>
          <w:b w:val="0"/>
          <w:u w:val="single"/>
        </w:rPr>
        <w:t>) – διαφάνειες 9-13</w:t>
      </w:r>
      <w:r w:rsidR="00FE5DEE" w:rsidRPr="000562AD">
        <w:rPr>
          <w:rFonts w:asciiTheme="minorHAnsi" w:hAnsiTheme="minorHAnsi" w:cstheme="minorHAnsi"/>
          <w:b w:val="0"/>
          <w:u w:val="single"/>
        </w:rPr>
        <w:t>:</w:t>
      </w:r>
    </w:p>
    <w:p w14:paraId="7AC22901" w14:textId="77777777" w:rsidR="00E8263A" w:rsidRPr="000562AD" w:rsidRDefault="00E8263A"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Με στόχο να διαπιστώσουν οι μαθητές ότι κατά την ψύξη των αερίων, ένα μέρος τους μετατρέπεται σε υγρό, προχωρούμε στην επόμενη πειραματική διαδικασία. Ζητούμε από τους μαθητές να βάλουν σε ένα ποτήρι νερό μέχρι τη μέση και στη συνέχεια να προσθέσουν πολλά παγάκια. Αφού σκουπίσουν το εξωτερικό μέρος του ποτηριού, το σκεπάζουν με ένα χαρτόνι (διαφάνεια 9). Τους καλούμε να καταγράψουν την παρατήρησή τους αφού αφήσουν να περάσουν λίγα λεπτά.</w:t>
      </w:r>
    </w:p>
    <w:p w14:paraId="7F3D530C" w14:textId="3BC3F804" w:rsidR="001A594C" w:rsidRPr="000562AD" w:rsidRDefault="001A594C" w:rsidP="00460DB6">
      <w:pPr>
        <w:pStyle w:val="1"/>
        <w:spacing w:line="276" w:lineRule="auto"/>
        <w:jc w:val="both"/>
        <w:rPr>
          <w:rFonts w:asciiTheme="minorHAnsi" w:hAnsiTheme="minorHAnsi" w:cstheme="minorHAnsi"/>
          <w:b w:val="0"/>
        </w:rPr>
      </w:pPr>
    </w:p>
    <w:p w14:paraId="6CE59FDB" w14:textId="7242C5A9" w:rsidR="00E8263A" w:rsidRPr="000562AD" w:rsidRDefault="00E8263A"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 xml:space="preserve">Οι μαθητές συζητούν στις ομάδες τους και καταγράφουν τις παρατηρήσεις τους. Εμείς ελέγχουμε ότι </w:t>
      </w:r>
      <w:r w:rsidR="00A703F3" w:rsidRPr="000562AD">
        <w:rPr>
          <w:rFonts w:asciiTheme="minorHAnsi" w:hAnsiTheme="minorHAnsi" w:cstheme="minorHAnsi"/>
          <w:b w:val="0"/>
        </w:rPr>
        <w:t>όλοι έχουν καταγράψει πως «Στο εξωτερικό μέρος του ποτηριού δημιουργούνται σταγόνες νερού» (διαφάνεια 10).</w:t>
      </w:r>
    </w:p>
    <w:p w14:paraId="680E8F56" w14:textId="77777777" w:rsidR="00E8263A" w:rsidRPr="000562AD" w:rsidRDefault="00E8263A" w:rsidP="00460DB6">
      <w:pPr>
        <w:pStyle w:val="1"/>
        <w:spacing w:line="276" w:lineRule="auto"/>
        <w:jc w:val="both"/>
        <w:rPr>
          <w:rFonts w:asciiTheme="minorHAnsi" w:hAnsiTheme="minorHAnsi" w:cstheme="minorHAnsi"/>
          <w:b w:val="0"/>
        </w:rPr>
      </w:pPr>
    </w:p>
    <w:p w14:paraId="33044B63" w14:textId="3A26E71B" w:rsidR="00A703F3" w:rsidRPr="000562AD" w:rsidRDefault="00A703F3"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Στη συνέχεια προκαλούμε συζήτηση με τους μαθητές και με ερωτήσεις όπως: «Τι υπάρχει γύρω από το ποτήρι;», «Τι είναι οι σταγόνες που δημιουργούνται στο τοίχωμά του;» κατευθύνουμε τους μαθητές προκειμένου να διατυπώσουν το συμπέρασμά τους</w:t>
      </w:r>
      <w:r w:rsidR="00C632DF" w:rsidRPr="000562AD">
        <w:rPr>
          <w:rFonts w:asciiTheme="minorHAnsi" w:hAnsiTheme="minorHAnsi" w:cstheme="minorHAnsi"/>
          <w:b w:val="0"/>
        </w:rPr>
        <w:t xml:space="preserve"> (διαφάνεια 11</w:t>
      </w:r>
      <w:r w:rsidR="00FF0E0B" w:rsidRPr="000562AD">
        <w:rPr>
          <w:rFonts w:asciiTheme="minorHAnsi" w:hAnsiTheme="minorHAnsi" w:cstheme="minorHAnsi"/>
          <w:b w:val="0"/>
        </w:rPr>
        <w:t>).  Τους υπενθυμίζουμε ότι κατά την εξάτμιση υπήρχε απορρόφηση θερμότητας, ενώ εδώ έχουμε αποβολή θερμότητας.</w:t>
      </w:r>
    </w:p>
    <w:p w14:paraId="119DC6F0" w14:textId="77777777" w:rsidR="00E8263A" w:rsidRPr="000562AD" w:rsidRDefault="00E8263A" w:rsidP="00460DB6">
      <w:pPr>
        <w:pStyle w:val="1"/>
        <w:spacing w:line="276" w:lineRule="auto"/>
        <w:jc w:val="both"/>
        <w:rPr>
          <w:rFonts w:asciiTheme="minorHAnsi" w:hAnsiTheme="minorHAnsi" w:cstheme="minorHAnsi"/>
          <w:b w:val="0"/>
        </w:rPr>
      </w:pPr>
    </w:p>
    <w:p w14:paraId="56B546ED" w14:textId="301470C0" w:rsidR="00640AC9" w:rsidRPr="000562AD" w:rsidRDefault="00640AC9" w:rsidP="00460DB6">
      <w:pPr>
        <w:pStyle w:val="1"/>
        <w:spacing w:line="276" w:lineRule="auto"/>
        <w:jc w:val="both"/>
        <w:rPr>
          <w:rFonts w:asciiTheme="minorHAnsi" w:hAnsiTheme="minorHAnsi" w:cstheme="minorHAnsi"/>
          <w:b w:val="0"/>
          <w:u w:val="single"/>
        </w:rPr>
      </w:pPr>
      <w:r w:rsidRPr="000562AD">
        <w:rPr>
          <w:rFonts w:asciiTheme="minorHAnsi" w:hAnsiTheme="minorHAnsi" w:cstheme="minorHAnsi"/>
          <w:b w:val="0"/>
        </w:rPr>
        <w:t xml:space="preserve">Οι μαθητές επομένως διατυπώνουν τα συμπεράσματά τους, εμείς τα ομαδοποιούμε και επαναδιατυπώνουμε προς την τάξη: «Όταν ένα </w:t>
      </w:r>
      <w:r w:rsidR="00493A36" w:rsidRPr="000562AD">
        <w:rPr>
          <w:rFonts w:asciiTheme="minorHAnsi" w:hAnsiTheme="minorHAnsi" w:cstheme="minorHAnsi"/>
          <w:b w:val="0"/>
        </w:rPr>
        <w:t>αέριο</w:t>
      </w:r>
      <w:r w:rsidRPr="000562AD">
        <w:rPr>
          <w:rFonts w:asciiTheme="minorHAnsi" w:hAnsiTheme="minorHAnsi" w:cstheme="minorHAnsi"/>
          <w:b w:val="0"/>
        </w:rPr>
        <w:t xml:space="preserve"> </w:t>
      </w:r>
      <w:r w:rsidR="00FF0E0B" w:rsidRPr="000562AD">
        <w:rPr>
          <w:rFonts w:asciiTheme="minorHAnsi" w:hAnsiTheme="minorHAnsi" w:cstheme="minorHAnsi"/>
          <w:b w:val="0"/>
        </w:rPr>
        <w:t>δίνει</w:t>
      </w:r>
      <w:r w:rsidRPr="000562AD">
        <w:rPr>
          <w:rFonts w:asciiTheme="minorHAnsi" w:hAnsiTheme="minorHAnsi" w:cstheme="minorHAnsi"/>
          <w:b w:val="0"/>
        </w:rPr>
        <w:t xml:space="preserve"> θερμότητα, </w:t>
      </w:r>
      <w:r w:rsidR="00FF0E0B" w:rsidRPr="000562AD">
        <w:rPr>
          <w:rFonts w:asciiTheme="minorHAnsi" w:hAnsiTheme="minorHAnsi" w:cstheme="minorHAnsi"/>
          <w:b w:val="0"/>
        </w:rPr>
        <w:t xml:space="preserve">ένα μέρος του </w:t>
      </w:r>
      <w:r w:rsidR="00FF0E0B" w:rsidRPr="000562AD">
        <w:rPr>
          <w:rFonts w:asciiTheme="minorHAnsi" w:hAnsiTheme="minorHAnsi" w:cstheme="minorHAnsi"/>
          <w:b w:val="0"/>
        </w:rPr>
        <w:lastRenderedPageBreak/>
        <w:t>αλλάζει φυσική κατάσταση και γίνεται υγρό. Το φαινόμενο αυτό ονομάζεται συμπύκνωση. Στον αέρα υπάρχουν υδρατμοί που συμπυκνώνονται στην επιφάνεια του ποτηριού επειδή είναι κρύα.</w:t>
      </w:r>
      <w:r w:rsidRPr="000562AD">
        <w:rPr>
          <w:rFonts w:asciiTheme="minorHAnsi" w:hAnsiTheme="minorHAnsi" w:cstheme="minorHAnsi"/>
          <w:b w:val="0"/>
        </w:rPr>
        <w:t>»</w:t>
      </w:r>
      <w:r w:rsidR="00C632DF" w:rsidRPr="000562AD">
        <w:rPr>
          <w:rFonts w:asciiTheme="minorHAnsi" w:hAnsiTheme="minorHAnsi" w:cstheme="minorHAnsi"/>
          <w:b w:val="0"/>
        </w:rPr>
        <w:t xml:space="preserve"> (διαφάνεια 12</w:t>
      </w:r>
      <w:r w:rsidR="00220EA8" w:rsidRPr="000562AD">
        <w:rPr>
          <w:rFonts w:asciiTheme="minorHAnsi" w:hAnsiTheme="minorHAnsi" w:cstheme="minorHAnsi"/>
          <w:b w:val="0"/>
        </w:rPr>
        <w:t>).</w:t>
      </w:r>
    </w:p>
    <w:p w14:paraId="0172707F" w14:textId="77777777" w:rsidR="00FE5DEE" w:rsidRPr="000562AD" w:rsidRDefault="00FE5DEE" w:rsidP="00460DB6">
      <w:pPr>
        <w:pStyle w:val="1"/>
        <w:spacing w:line="276" w:lineRule="auto"/>
        <w:jc w:val="both"/>
        <w:rPr>
          <w:rFonts w:asciiTheme="minorHAnsi" w:hAnsiTheme="minorHAnsi" w:cstheme="minorHAnsi"/>
          <w:b w:val="0"/>
          <w:u w:val="single"/>
        </w:rPr>
      </w:pPr>
    </w:p>
    <w:p w14:paraId="56E11EBF" w14:textId="5AEE0645" w:rsidR="00FF0E0B" w:rsidRPr="000562AD" w:rsidRDefault="00FF0E0B"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Στο τέλος αναφέρουμε στους μαθητές ότι το χαρτί το χρησιμοποιήσαμε ώστε να αποκλείσουμε το γεγονός οι υδρατμοί στο εξωτερικό μέρος του ποτηριού να έχουν προκύψει από το νερό που βρισκόταν μέσα στο ποτήρι (διαφά</w:t>
      </w:r>
      <w:r w:rsidR="00C632DF" w:rsidRPr="000562AD">
        <w:rPr>
          <w:rFonts w:asciiTheme="minorHAnsi" w:hAnsiTheme="minorHAnsi" w:cstheme="minorHAnsi"/>
          <w:b w:val="0"/>
        </w:rPr>
        <w:t>νεια 13</w:t>
      </w:r>
      <w:r w:rsidRPr="000562AD">
        <w:rPr>
          <w:rFonts w:asciiTheme="minorHAnsi" w:hAnsiTheme="minorHAnsi" w:cstheme="minorHAnsi"/>
          <w:b w:val="0"/>
        </w:rPr>
        <w:t xml:space="preserve">). </w:t>
      </w:r>
    </w:p>
    <w:p w14:paraId="544ADBDA" w14:textId="77777777" w:rsidR="00FF0E0B" w:rsidRPr="000562AD" w:rsidRDefault="00FF0E0B" w:rsidP="00460DB6">
      <w:pPr>
        <w:pStyle w:val="1"/>
        <w:spacing w:line="276" w:lineRule="auto"/>
        <w:jc w:val="both"/>
        <w:rPr>
          <w:rFonts w:asciiTheme="minorHAnsi" w:hAnsiTheme="minorHAnsi" w:cstheme="minorHAnsi"/>
          <w:b w:val="0"/>
          <w:u w:val="single"/>
        </w:rPr>
      </w:pPr>
    </w:p>
    <w:p w14:paraId="2DA7EB41" w14:textId="1BC3BD5C" w:rsidR="00220EA8" w:rsidRPr="000562AD" w:rsidRDefault="00655467" w:rsidP="00460DB6">
      <w:pPr>
        <w:pStyle w:val="1"/>
        <w:spacing w:line="276" w:lineRule="auto"/>
        <w:jc w:val="both"/>
        <w:rPr>
          <w:rFonts w:asciiTheme="minorHAnsi" w:hAnsiTheme="minorHAnsi" w:cstheme="minorHAnsi"/>
          <w:b w:val="0"/>
          <w:u w:val="single"/>
        </w:rPr>
      </w:pPr>
      <w:r w:rsidRPr="000562AD">
        <w:rPr>
          <w:rFonts w:asciiTheme="minorHAnsi" w:hAnsiTheme="minorHAnsi" w:cstheme="minorHAnsi"/>
          <w:b w:val="0"/>
          <w:u w:val="single"/>
        </w:rPr>
        <w:t>Εφαρμογή (1) – διαφάνειες 14</w:t>
      </w:r>
      <w:r w:rsidR="00B06DAF" w:rsidRPr="000562AD">
        <w:rPr>
          <w:rFonts w:asciiTheme="minorHAnsi" w:hAnsiTheme="minorHAnsi" w:cstheme="minorHAnsi"/>
          <w:b w:val="0"/>
          <w:u w:val="single"/>
        </w:rPr>
        <w:t>-15</w:t>
      </w:r>
      <w:r w:rsidR="00220EA8" w:rsidRPr="000562AD">
        <w:rPr>
          <w:rFonts w:asciiTheme="minorHAnsi" w:hAnsiTheme="minorHAnsi" w:cstheme="minorHAnsi"/>
          <w:b w:val="0"/>
          <w:u w:val="single"/>
        </w:rPr>
        <w:t>:</w:t>
      </w:r>
    </w:p>
    <w:p w14:paraId="4E9A1A56" w14:textId="2FA89AD1" w:rsidR="00B06DAF" w:rsidRPr="00022A60" w:rsidRDefault="00655467"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 xml:space="preserve">Για να συνδέσουν το θέμα της απορρόφησης και της εκπομπής θερμότητας κατά τη διαδικασία της εξάτμισης και της υγροποίησης αντίστοιχα, ζητούμε από τους μαθητές να χειριστούν το εξής θέμα της καθημερινότητας: «Ο Ευθύμης, όταν πηγαίνει το καλοκαίρι στο χωριό του συχνά βλέπει τον παππού του να χρησιμοποιεί τον ανεμιστήρα για να δροσιστεί. Πώς πιστεύεις ότι βοηθά ο ανεμιστήρας </w:t>
      </w:r>
      <w:r w:rsidR="006A6E28" w:rsidRPr="000562AD">
        <w:rPr>
          <w:rFonts w:asciiTheme="minorHAnsi" w:hAnsiTheme="minorHAnsi" w:cstheme="minorHAnsi"/>
          <w:b w:val="0"/>
        </w:rPr>
        <w:t xml:space="preserve">τον παππού, εάν γνωρίζεις ότι  </w:t>
      </w:r>
      <w:r w:rsidRPr="000562AD">
        <w:rPr>
          <w:rFonts w:asciiTheme="minorHAnsi" w:hAnsiTheme="minorHAnsi" w:cstheme="minorHAnsi"/>
          <w:b w:val="0"/>
        </w:rPr>
        <w:t>η λειτουργία του επιταχύνει τη διαδικασία της εξάτμισης του ιδρώτα;» (διαφάνεια 14).</w:t>
      </w:r>
    </w:p>
    <w:p w14:paraId="53002F6D" w14:textId="77777777" w:rsidR="00967BDD" w:rsidRPr="000562AD" w:rsidRDefault="00967BDD" w:rsidP="00460DB6">
      <w:pPr>
        <w:pStyle w:val="1"/>
        <w:spacing w:line="276" w:lineRule="auto"/>
        <w:jc w:val="both"/>
        <w:rPr>
          <w:rFonts w:asciiTheme="minorHAnsi" w:hAnsiTheme="minorHAnsi" w:cstheme="minorHAnsi"/>
          <w:b w:val="0"/>
        </w:rPr>
      </w:pPr>
    </w:p>
    <w:p w14:paraId="1FB4A68A" w14:textId="4930FA4A" w:rsidR="00655467" w:rsidRPr="000562AD" w:rsidRDefault="00655467"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 xml:space="preserve">Οι μαθητές θα πρέπει να συσχετίσουν το γεγονός ότι ο ανεμιστήρας εντείνει το φαινόμενο της εξάτμισης του ιδρώτα. Αφού κατά την εξάτμιση το πρώην υγρό απορροφά θερμότητα, αυτό σημαίνει ότι το σώμα μας αποβάλλει θερμότητα και επομένως αισθάνεται πιο όμορφα τις ζεστέ καλοκαιρινές ημέρες (διαφάνεια 15). </w:t>
      </w:r>
    </w:p>
    <w:p w14:paraId="7065B706" w14:textId="77777777" w:rsidR="00655467" w:rsidRPr="000562AD" w:rsidRDefault="00655467" w:rsidP="00460DB6">
      <w:pPr>
        <w:pStyle w:val="1"/>
        <w:spacing w:line="276" w:lineRule="auto"/>
        <w:jc w:val="both"/>
        <w:rPr>
          <w:rFonts w:asciiTheme="minorHAnsi" w:hAnsiTheme="minorHAnsi" w:cstheme="minorHAnsi"/>
          <w:b w:val="0"/>
        </w:rPr>
      </w:pPr>
    </w:p>
    <w:p w14:paraId="0FBBBF2F" w14:textId="5C8E3BBD" w:rsidR="00B06DAF" w:rsidRPr="000562AD" w:rsidRDefault="00F94F3A" w:rsidP="00460DB6">
      <w:pPr>
        <w:pStyle w:val="1"/>
        <w:spacing w:line="276" w:lineRule="auto"/>
        <w:jc w:val="both"/>
        <w:rPr>
          <w:rFonts w:asciiTheme="minorHAnsi" w:hAnsiTheme="minorHAnsi" w:cstheme="minorHAnsi"/>
          <w:b w:val="0"/>
          <w:u w:val="single"/>
        </w:rPr>
      </w:pPr>
      <w:r w:rsidRPr="000562AD">
        <w:rPr>
          <w:rFonts w:asciiTheme="minorHAnsi" w:hAnsiTheme="minorHAnsi" w:cstheme="minorHAnsi"/>
          <w:b w:val="0"/>
          <w:u w:val="single"/>
        </w:rPr>
        <w:t>Εφαρμογή</w:t>
      </w:r>
      <w:r w:rsidR="00B06DAF" w:rsidRPr="000562AD">
        <w:rPr>
          <w:rFonts w:asciiTheme="minorHAnsi" w:hAnsiTheme="minorHAnsi" w:cstheme="minorHAnsi"/>
          <w:b w:val="0"/>
          <w:u w:val="single"/>
        </w:rPr>
        <w:t xml:space="preserve"> (2) – διαφάνειες 16-17:</w:t>
      </w:r>
    </w:p>
    <w:p w14:paraId="30A235A2" w14:textId="023EB813" w:rsidR="00B06DAF" w:rsidRPr="000562AD" w:rsidRDefault="00F94F3A"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Συνεχίζοντας τ</w:t>
      </w:r>
      <w:r w:rsidR="0015722C" w:rsidRPr="000562AD">
        <w:rPr>
          <w:rFonts w:asciiTheme="minorHAnsi" w:hAnsiTheme="minorHAnsi" w:cstheme="minorHAnsi"/>
          <w:b w:val="0"/>
        </w:rPr>
        <w:t xml:space="preserve">ην προηγούμενη δραστηριότητα ζητάμε από τους μαθητές να χειριστούν και το παρακάτω ερώτημα: «Η γιαγιά όμως ανησυχεί μήπως ο παππούς πάθει ψύξη. Μπορείς να ερμηνεύσεις την ανησυχία της γιαγιάς και το όνομα της συγκεκριμένης πάθησης;» </w:t>
      </w:r>
    </w:p>
    <w:p w14:paraId="39D9C89F" w14:textId="77777777" w:rsidR="0015722C" w:rsidRPr="000562AD" w:rsidRDefault="0015722C" w:rsidP="00460DB6">
      <w:pPr>
        <w:pStyle w:val="1"/>
        <w:spacing w:line="276" w:lineRule="auto"/>
        <w:jc w:val="both"/>
        <w:rPr>
          <w:rFonts w:asciiTheme="minorHAnsi" w:hAnsiTheme="minorHAnsi" w:cstheme="minorHAnsi"/>
          <w:b w:val="0"/>
        </w:rPr>
      </w:pPr>
    </w:p>
    <w:p w14:paraId="59F04D3C" w14:textId="16155F71" w:rsidR="00B06DAF" w:rsidRPr="000562AD" w:rsidRDefault="00B06DAF" w:rsidP="00460DB6">
      <w:pPr>
        <w:pStyle w:val="1"/>
        <w:spacing w:line="276" w:lineRule="auto"/>
        <w:jc w:val="both"/>
        <w:rPr>
          <w:rFonts w:asciiTheme="minorHAnsi" w:hAnsiTheme="minorHAnsi" w:cstheme="minorHAnsi"/>
          <w:b w:val="0"/>
          <w:u w:val="single"/>
        </w:rPr>
      </w:pPr>
      <w:r w:rsidRPr="000562AD">
        <w:rPr>
          <w:rFonts w:asciiTheme="minorHAnsi" w:hAnsiTheme="minorHAnsi" w:cstheme="minorHAnsi"/>
          <w:b w:val="0"/>
        </w:rPr>
        <w:t>Οι μαθητές επομένως διατυπώνουν τα συμπεράσματά τους, εμείς τα ομαδοποιούμε και επαναδιατυπώνουμε προς την τάξη: «</w:t>
      </w:r>
      <w:r w:rsidR="0015722C" w:rsidRPr="000562AD">
        <w:rPr>
          <w:rFonts w:asciiTheme="minorHAnsi" w:hAnsiTheme="minorHAnsi" w:cstheme="minorHAnsi"/>
          <w:b w:val="0"/>
        </w:rPr>
        <w:t>Εάν αποβάλλει μεγάλα ποσά θερμότητας και απότομα μέσω της εξάτμισης του ιδρώτα, είναι πιθανό να πονέσει κάποιο σημείο του σώματός του. Τότε λέμε ότι έπαθε ψύξη γιατί ακριβώς απέβαλε πολύ θερμότητα οπότε και κρύωσε πολύ.</w:t>
      </w:r>
      <w:r w:rsidRPr="000562AD">
        <w:rPr>
          <w:rFonts w:asciiTheme="minorHAnsi" w:hAnsiTheme="minorHAnsi" w:cstheme="minorHAnsi"/>
          <w:b w:val="0"/>
        </w:rPr>
        <w:t>»</w:t>
      </w:r>
      <w:r w:rsidR="00401EA3" w:rsidRPr="000562AD">
        <w:rPr>
          <w:rFonts w:asciiTheme="minorHAnsi" w:hAnsiTheme="minorHAnsi" w:cstheme="minorHAnsi"/>
          <w:b w:val="0"/>
        </w:rPr>
        <w:t xml:space="preserve"> (διαφάνεια 17</w:t>
      </w:r>
      <w:r w:rsidRPr="000562AD">
        <w:rPr>
          <w:rFonts w:asciiTheme="minorHAnsi" w:hAnsiTheme="minorHAnsi" w:cstheme="minorHAnsi"/>
          <w:b w:val="0"/>
        </w:rPr>
        <w:t>).</w:t>
      </w:r>
    </w:p>
    <w:p w14:paraId="36986732" w14:textId="77777777" w:rsidR="00B06DAF" w:rsidRPr="000562AD" w:rsidRDefault="00B06DAF" w:rsidP="00460DB6">
      <w:pPr>
        <w:pStyle w:val="1"/>
        <w:spacing w:line="276" w:lineRule="auto"/>
        <w:jc w:val="both"/>
        <w:rPr>
          <w:rFonts w:asciiTheme="minorHAnsi" w:hAnsiTheme="minorHAnsi" w:cstheme="minorHAnsi"/>
          <w:b w:val="0"/>
        </w:rPr>
      </w:pPr>
    </w:p>
    <w:p w14:paraId="5B8A9E6C" w14:textId="6A0281E7" w:rsidR="007133D3" w:rsidRPr="000562AD" w:rsidRDefault="007133D3" w:rsidP="00460DB6">
      <w:pPr>
        <w:pStyle w:val="1"/>
        <w:spacing w:line="276" w:lineRule="auto"/>
        <w:jc w:val="both"/>
        <w:rPr>
          <w:rFonts w:asciiTheme="minorHAnsi" w:hAnsiTheme="minorHAnsi" w:cstheme="minorHAnsi"/>
          <w:b w:val="0"/>
          <w:u w:val="single"/>
        </w:rPr>
      </w:pPr>
      <w:r w:rsidRPr="000562AD">
        <w:rPr>
          <w:rFonts w:asciiTheme="minorHAnsi" w:hAnsiTheme="minorHAnsi" w:cstheme="minorHAnsi"/>
          <w:b w:val="0"/>
          <w:u w:val="single"/>
        </w:rPr>
        <w:t>Εφαρμογή (</w:t>
      </w:r>
      <w:r w:rsidR="0015722C" w:rsidRPr="000562AD">
        <w:rPr>
          <w:rFonts w:asciiTheme="minorHAnsi" w:hAnsiTheme="minorHAnsi" w:cstheme="minorHAnsi"/>
          <w:b w:val="0"/>
          <w:u w:val="single"/>
        </w:rPr>
        <w:t>3</w:t>
      </w:r>
      <w:r w:rsidRPr="000562AD">
        <w:rPr>
          <w:rFonts w:asciiTheme="minorHAnsi" w:hAnsiTheme="minorHAnsi" w:cstheme="minorHAnsi"/>
          <w:b w:val="0"/>
          <w:u w:val="single"/>
        </w:rPr>
        <w:t>) – διαφάνειες 18-19</w:t>
      </w:r>
      <w:r w:rsidR="00AB2724" w:rsidRPr="000562AD">
        <w:rPr>
          <w:rFonts w:asciiTheme="minorHAnsi" w:hAnsiTheme="minorHAnsi" w:cstheme="minorHAnsi"/>
          <w:b w:val="0"/>
          <w:u w:val="single"/>
        </w:rPr>
        <w:t>:</w:t>
      </w:r>
    </w:p>
    <w:p w14:paraId="0B7C065D" w14:textId="6D35DB81" w:rsidR="00B06DAF" w:rsidRPr="000562AD" w:rsidRDefault="0015722C"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 xml:space="preserve">Ζητούμε από τους μαθητές να ερμηνεύσουν γιατί όταν θέλουμε να φάμε μία καυτή σούπα, φυσάμε τις κουταλιές μας (διαφάνεια 18). </w:t>
      </w:r>
    </w:p>
    <w:p w14:paraId="4632DAED" w14:textId="77777777" w:rsidR="0015722C" w:rsidRPr="000562AD" w:rsidRDefault="0015722C" w:rsidP="00460DB6">
      <w:pPr>
        <w:pStyle w:val="1"/>
        <w:spacing w:line="276" w:lineRule="auto"/>
        <w:jc w:val="both"/>
        <w:rPr>
          <w:rFonts w:asciiTheme="minorHAnsi" w:hAnsiTheme="minorHAnsi" w:cstheme="minorHAnsi"/>
          <w:b w:val="0"/>
        </w:rPr>
      </w:pPr>
    </w:p>
    <w:p w14:paraId="0E19BF74" w14:textId="5D3C894F" w:rsidR="00FF39C3" w:rsidRPr="000562AD" w:rsidRDefault="00FF39C3" w:rsidP="00FF39C3">
      <w:pPr>
        <w:pStyle w:val="1"/>
        <w:spacing w:line="276" w:lineRule="auto"/>
        <w:jc w:val="both"/>
        <w:rPr>
          <w:rFonts w:asciiTheme="minorHAnsi" w:hAnsiTheme="minorHAnsi" w:cstheme="minorHAnsi"/>
          <w:b w:val="0"/>
          <w:u w:val="single"/>
        </w:rPr>
      </w:pPr>
      <w:r w:rsidRPr="000562AD">
        <w:rPr>
          <w:rFonts w:asciiTheme="minorHAnsi" w:hAnsiTheme="minorHAnsi" w:cstheme="minorHAnsi"/>
          <w:b w:val="0"/>
        </w:rPr>
        <w:t>Οι μαθητές διατυπώνουν  τις ερμηνείες τους, εμείς τις ομαδοποιούμε και επαναδιατυπώνουμε προς την τάξη: «Φυσώντας, επιταχύνουμε την εξάτμιση, άρα περισσότερη θερμότητα απορροφάται από την καυτή σούπα, με αποτέλεσμα να κρυώνει.» (διαφάνεια 19).</w:t>
      </w:r>
    </w:p>
    <w:p w14:paraId="27E2BEDC" w14:textId="77777777" w:rsidR="00E157E5" w:rsidRPr="000562AD" w:rsidRDefault="00E157E5" w:rsidP="00460DB6">
      <w:pPr>
        <w:pStyle w:val="1"/>
        <w:spacing w:line="276" w:lineRule="auto"/>
        <w:jc w:val="both"/>
        <w:rPr>
          <w:rFonts w:asciiTheme="minorHAnsi" w:hAnsiTheme="minorHAnsi" w:cstheme="minorHAnsi"/>
          <w:b w:val="0"/>
          <w:u w:val="single"/>
        </w:rPr>
      </w:pPr>
    </w:p>
    <w:p w14:paraId="7500C8B7" w14:textId="1B33C8F4" w:rsidR="00AB2724" w:rsidRPr="000562AD" w:rsidRDefault="00613D76" w:rsidP="00460DB6">
      <w:pPr>
        <w:pStyle w:val="1"/>
        <w:spacing w:line="276" w:lineRule="auto"/>
        <w:jc w:val="both"/>
        <w:rPr>
          <w:rFonts w:asciiTheme="minorHAnsi" w:hAnsiTheme="minorHAnsi" w:cstheme="minorHAnsi"/>
          <w:b w:val="0"/>
          <w:u w:val="single"/>
        </w:rPr>
      </w:pPr>
      <w:r w:rsidRPr="000562AD">
        <w:rPr>
          <w:rFonts w:asciiTheme="minorHAnsi" w:hAnsiTheme="minorHAnsi" w:cstheme="minorHAnsi"/>
          <w:b w:val="0"/>
          <w:u w:val="single"/>
        </w:rPr>
        <w:lastRenderedPageBreak/>
        <w:t>Εφαρμογή (4)</w:t>
      </w:r>
      <w:r w:rsidR="00AB2724" w:rsidRPr="000562AD">
        <w:rPr>
          <w:rFonts w:asciiTheme="minorHAnsi" w:hAnsiTheme="minorHAnsi" w:cstheme="minorHAnsi"/>
          <w:b w:val="0"/>
          <w:u w:val="single"/>
        </w:rPr>
        <w:t xml:space="preserve">– διαφάνειες 20-21: </w:t>
      </w:r>
    </w:p>
    <w:p w14:paraId="3A20FF41" w14:textId="62BC5648" w:rsidR="00AB2724" w:rsidRPr="000562AD" w:rsidRDefault="00613D76"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Βασιζόμενοι στην εφαρμογή του βιβλίου, ζητούμε από τους μαθητές να εξηγήσουν γιατί τα μαλλιά μας στεγνώνουν πιο γρήγορα όταν τα φυσά ζεστός αέρας (διαφάνεια 20).</w:t>
      </w:r>
    </w:p>
    <w:p w14:paraId="02DD6E21" w14:textId="77777777" w:rsidR="00613D76" w:rsidRPr="000562AD" w:rsidRDefault="00613D76" w:rsidP="00460DB6">
      <w:pPr>
        <w:pStyle w:val="1"/>
        <w:spacing w:line="276" w:lineRule="auto"/>
        <w:jc w:val="both"/>
        <w:rPr>
          <w:rFonts w:asciiTheme="minorHAnsi" w:hAnsiTheme="minorHAnsi" w:cstheme="minorHAnsi"/>
          <w:b w:val="0"/>
        </w:rPr>
      </w:pPr>
    </w:p>
    <w:p w14:paraId="54E99675" w14:textId="17D26B7A" w:rsidR="00E7268B" w:rsidRPr="000562AD" w:rsidRDefault="00613D76"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Οι μαθητές στην ουσία καλούνται να απαντήσουν στη διαδικασία του εναύσματος ενδιαφέροντος, οπότε ανακοινώνουν τις ερμηνείες τους και εμείς επαναδιατυπώνουμε: «Το νερό από τα μαλλιά μας εξατμίζεται πιο γρήγορα.» (διαφάνεια 21).</w:t>
      </w:r>
    </w:p>
    <w:p w14:paraId="1EED344F" w14:textId="1F5720C0" w:rsidR="00AB2724" w:rsidRPr="000562AD" w:rsidRDefault="00E7268B" w:rsidP="00460DB6">
      <w:pPr>
        <w:pStyle w:val="1"/>
        <w:spacing w:line="276" w:lineRule="auto"/>
        <w:jc w:val="both"/>
        <w:rPr>
          <w:rFonts w:asciiTheme="minorHAnsi" w:hAnsiTheme="minorHAnsi" w:cstheme="minorHAnsi"/>
          <w:b w:val="0"/>
          <w:u w:val="single"/>
        </w:rPr>
      </w:pPr>
      <w:r w:rsidRPr="000562AD">
        <w:rPr>
          <w:rFonts w:asciiTheme="minorHAnsi" w:hAnsiTheme="minorHAnsi" w:cstheme="minorHAnsi"/>
          <w:b w:val="0"/>
          <w:u w:val="single"/>
        </w:rPr>
        <w:t xml:space="preserve"> </w:t>
      </w:r>
    </w:p>
    <w:p w14:paraId="337DC238" w14:textId="60760585" w:rsidR="000824B0" w:rsidRPr="000562AD" w:rsidRDefault="009D0A35" w:rsidP="00460DB6">
      <w:pPr>
        <w:pStyle w:val="1"/>
        <w:spacing w:line="276" w:lineRule="auto"/>
        <w:jc w:val="both"/>
        <w:rPr>
          <w:rFonts w:asciiTheme="minorHAnsi" w:hAnsiTheme="minorHAnsi" w:cstheme="minorHAnsi"/>
          <w:b w:val="0"/>
          <w:u w:val="single"/>
        </w:rPr>
      </w:pPr>
      <w:r w:rsidRPr="000562AD">
        <w:rPr>
          <w:rFonts w:asciiTheme="minorHAnsi" w:hAnsiTheme="minorHAnsi" w:cstheme="minorHAnsi"/>
          <w:b w:val="0"/>
          <w:u w:val="single"/>
        </w:rPr>
        <w:t>Εφαρμογή (5</w:t>
      </w:r>
      <w:r w:rsidR="000824B0" w:rsidRPr="000562AD">
        <w:rPr>
          <w:rFonts w:asciiTheme="minorHAnsi" w:hAnsiTheme="minorHAnsi" w:cstheme="minorHAnsi"/>
          <w:b w:val="0"/>
          <w:u w:val="single"/>
        </w:rPr>
        <w:t>) – διαφά</w:t>
      </w:r>
      <w:r w:rsidR="00613D76" w:rsidRPr="000562AD">
        <w:rPr>
          <w:rFonts w:asciiTheme="minorHAnsi" w:hAnsiTheme="minorHAnsi" w:cstheme="minorHAnsi"/>
          <w:b w:val="0"/>
          <w:u w:val="single"/>
        </w:rPr>
        <w:t>νειες 22-23</w:t>
      </w:r>
      <w:r w:rsidR="000824B0" w:rsidRPr="000562AD">
        <w:rPr>
          <w:rFonts w:asciiTheme="minorHAnsi" w:hAnsiTheme="minorHAnsi" w:cstheme="minorHAnsi"/>
          <w:b w:val="0"/>
          <w:u w:val="single"/>
        </w:rPr>
        <w:t>:</w:t>
      </w:r>
    </w:p>
    <w:p w14:paraId="65199964" w14:textId="4CF7562D" w:rsidR="00613D76" w:rsidRPr="000562AD" w:rsidRDefault="00613D76"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 xml:space="preserve">Βασιζόμενοι στην εφαρμογή του βιβλίου, ζητούμε από τους μαθητές να ερμηνεύσουν το γεγονός ότι τα τζάμια τον χειμώνα θαμπώνουν στο εσωτερικό μέρος τους όταν έξω κάνει κρύο (διαφάνεια 22). </w:t>
      </w:r>
    </w:p>
    <w:p w14:paraId="47B1D224" w14:textId="77777777" w:rsidR="00613D76" w:rsidRPr="000562AD" w:rsidRDefault="00613D76" w:rsidP="00460DB6">
      <w:pPr>
        <w:pStyle w:val="1"/>
        <w:spacing w:line="276" w:lineRule="auto"/>
        <w:jc w:val="both"/>
        <w:rPr>
          <w:rFonts w:asciiTheme="minorHAnsi" w:hAnsiTheme="minorHAnsi" w:cstheme="minorHAnsi"/>
          <w:b w:val="0"/>
        </w:rPr>
      </w:pPr>
    </w:p>
    <w:p w14:paraId="165E06D2" w14:textId="3B3339C2" w:rsidR="003F4D34" w:rsidRPr="000562AD" w:rsidRDefault="000824B0" w:rsidP="00460DB6">
      <w:pPr>
        <w:pStyle w:val="1"/>
        <w:spacing w:line="276" w:lineRule="auto"/>
        <w:jc w:val="both"/>
        <w:rPr>
          <w:rFonts w:asciiTheme="minorHAnsi" w:hAnsiTheme="minorHAnsi" w:cstheme="minorHAnsi"/>
          <w:b w:val="0"/>
        </w:rPr>
      </w:pPr>
      <w:r w:rsidRPr="000562AD">
        <w:rPr>
          <w:rFonts w:asciiTheme="minorHAnsi" w:hAnsiTheme="minorHAnsi" w:cstheme="minorHAnsi"/>
          <w:b w:val="0"/>
        </w:rPr>
        <w:t xml:space="preserve">Οι μαθητές αφού συζητήσουν διατυπώνουν τις ερμηνείες </w:t>
      </w:r>
      <w:r w:rsidR="00613D76" w:rsidRPr="000562AD">
        <w:rPr>
          <w:rFonts w:asciiTheme="minorHAnsi" w:hAnsiTheme="minorHAnsi" w:cstheme="minorHAnsi"/>
          <w:b w:val="0"/>
        </w:rPr>
        <w:t>τους που στηρίζονται στο δεύτερο πείραμα</w:t>
      </w:r>
      <w:r w:rsidRPr="000562AD">
        <w:rPr>
          <w:rFonts w:asciiTheme="minorHAnsi" w:hAnsiTheme="minorHAnsi" w:cstheme="minorHAnsi"/>
          <w:b w:val="0"/>
        </w:rPr>
        <w:t>. Εμείς τις ομαδοποιούμε και επαναδιατυπώνουμε: «</w:t>
      </w:r>
      <w:r w:rsidR="00613D76" w:rsidRPr="000562AD">
        <w:rPr>
          <w:rFonts w:asciiTheme="minorHAnsi" w:hAnsiTheme="minorHAnsi" w:cstheme="minorHAnsi"/>
          <w:b w:val="0"/>
        </w:rPr>
        <w:t xml:space="preserve">Τα τζάμια θαμπώνουν, γιατί </w:t>
      </w:r>
      <w:r w:rsidR="0022297D" w:rsidRPr="000562AD">
        <w:rPr>
          <w:rFonts w:asciiTheme="minorHAnsi" w:hAnsiTheme="minorHAnsi" w:cstheme="minorHAnsi"/>
          <w:b w:val="0"/>
        </w:rPr>
        <w:t>είναι κρύα και επάνω τους συμπυκνώνονται οι υδρατμοί που υπάρχουν στον αέρα του δωματίου.» (διαφάνεια 23</w:t>
      </w:r>
      <w:r w:rsidRPr="000562AD">
        <w:rPr>
          <w:rFonts w:asciiTheme="minorHAnsi" w:hAnsiTheme="minorHAnsi" w:cstheme="minorHAnsi"/>
          <w:b w:val="0"/>
        </w:rPr>
        <w:t xml:space="preserve">). </w:t>
      </w:r>
    </w:p>
    <w:sectPr w:rsidR="003F4D34" w:rsidRPr="000562A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1A86"/>
    <w:multiLevelType w:val="hybridMultilevel"/>
    <w:tmpl w:val="9DD8E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7404"/>
    <w:multiLevelType w:val="hybridMultilevel"/>
    <w:tmpl w:val="EB5CA540"/>
    <w:lvl w:ilvl="0" w:tplc="F86E43B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23A39"/>
    <w:multiLevelType w:val="hybridMultilevel"/>
    <w:tmpl w:val="CD5836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937FD1"/>
    <w:multiLevelType w:val="hybridMultilevel"/>
    <w:tmpl w:val="681EAD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2336385"/>
    <w:multiLevelType w:val="hybridMultilevel"/>
    <w:tmpl w:val="FA787F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03790"/>
    <w:multiLevelType w:val="hybridMultilevel"/>
    <w:tmpl w:val="317CB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161E0"/>
    <w:multiLevelType w:val="hybridMultilevel"/>
    <w:tmpl w:val="02BC3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55667"/>
    <w:multiLevelType w:val="multilevel"/>
    <w:tmpl w:val="CC5A3538"/>
    <w:lvl w:ilvl="0">
      <w:start w:val="1"/>
      <w:numFmt w:val="bullet"/>
      <w:lvlText w:val="-"/>
      <w:lvlJc w:val="left"/>
      <w:rPr>
        <w:rFonts w:ascii="Arial" w:eastAsia="Arial" w:hAnsi="Arial" w:cs="Arial"/>
        <w:b w:val="0"/>
        <w:bCs w:val="0"/>
        <w:i w:val="0"/>
        <w:iCs w:val="0"/>
        <w:smallCaps w:val="0"/>
        <w:strike w:val="0"/>
        <w:color w:val="000000"/>
        <w:spacing w:val="0"/>
        <w:w w:val="9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9E129E"/>
    <w:multiLevelType w:val="hybridMultilevel"/>
    <w:tmpl w:val="1C5C6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EFA15A6"/>
    <w:multiLevelType w:val="hybridMultilevel"/>
    <w:tmpl w:val="EAFEB3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EB86772"/>
    <w:multiLevelType w:val="hybridMultilevel"/>
    <w:tmpl w:val="342CC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66DC9"/>
    <w:multiLevelType w:val="hybridMultilevel"/>
    <w:tmpl w:val="82242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901D8"/>
    <w:multiLevelType w:val="hybridMultilevel"/>
    <w:tmpl w:val="FC0AAF7E"/>
    <w:lvl w:ilvl="0" w:tplc="FBC8F04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8862A7"/>
    <w:multiLevelType w:val="multilevel"/>
    <w:tmpl w:val="FB6E47AE"/>
    <w:lvl w:ilvl="0">
      <w:start w:val="1"/>
      <w:numFmt w:val="bullet"/>
      <w:lvlText w:val="-"/>
      <w:lvlJc w:val="left"/>
      <w:rPr>
        <w:rFonts w:ascii="Arial" w:eastAsia="Arial" w:hAnsi="Arial" w:cs="Arial"/>
        <w:b w:val="0"/>
        <w:bCs w:val="0"/>
        <w:i w:val="0"/>
        <w:iCs w:val="0"/>
        <w:smallCaps w:val="0"/>
        <w:strike w:val="0"/>
        <w:color w:val="000000"/>
        <w:spacing w:val="0"/>
        <w:w w:val="9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6264AE"/>
    <w:multiLevelType w:val="hybridMultilevel"/>
    <w:tmpl w:val="86FE2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9"/>
  </w:num>
  <w:num w:numId="5">
    <w:abstractNumId w:val="10"/>
  </w:num>
  <w:num w:numId="6">
    <w:abstractNumId w:val="15"/>
  </w:num>
  <w:num w:numId="7">
    <w:abstractNumId w:val="12"/>
  </w:num>
  <w:num w:numId="8">
    <w:abstractNumId w:val="0"/>
  </w:num>
  <w:num w:numId="9">
    <w:abstractNumId w:val="14"/>
  </w:num>
  <w:num w:numId="10">
    <w:abstractNumId w:val="1"/>
  </w:num>
  <w:num w:numId="11">
    <w:abstractNumId w:val="13"/>
  </w:num>
  <w:num w:numId="12">
    <w:abstractNumId w:val="5"/>
  </w:num>
  <w:num w:numId="13">
    <w:abstractNumId w:val="11"/>
  </w:num>
  <w:num w:numId="14">
    <w:abstractNumId w:val="4"/>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248"/>
    <w:rsid w:val="0000425B"/>
    <w:rsid w:val="000048A4"/>
    <w:rsid w:val="00004D03"/>
    <w:rsid w:val="00010584"/>
    <w:rsid w:val="000108F5"/>
    <w:rsid w:val="00022A60"/>
    <w:rsid w:val="000244ED"/>
    <w:rsid w:val="00025615"/>
    <w:rsid w:val="00027B3E"/>
    <w:rsid w:val="000311A4"/>
    <w:rsid w:val="00034D6F"/>
    <w:rsid w:val="00034E8F"/>
    <w:rsid w:val="00035B9A"/>
    <w:rsid w:val="0004184D"/>
    <w:rsid w:val="00041FEC"/>
    <w:rsid w:val="00044C32"/>
    <w:rsid w:val="00054B2D"/>
    <w:rsid w:val="0005551F"/>
    <w:rsid w:val="0005611F"/>
    <w:rsid w:val="000562AD"/>
    <w:rsid w:val="000607A2"/>
    <w:rsid w:val="000618AB"/>
    <w:rsid w:val="00063C84"/>
    <w:rsid w:val="0006465D"/>
    <w:rsid w:val="000657B6"/>
    <w:rsid w:val="00065EE0"/>
    <w:rsid w:val="0007225B"/>
    <w:rsid w:val="00074BC5"/>
    <w:rsid w:val="00075679"/>
    <w:rsid w:val="00076D53"/>
    <w:rsid w:val="00080BCD"/>
    <w:rsid w:val="000824B0"/>
    <w:rsid w:val="000836EA"/>
    <w:rsid w:val="0009078F"/>
    <w:rsid w:val="00090DDA"/>
    <w:rsid w:val="000915E0"/>
    <w:rsid w:val="00091C0F"/>
    <w:rsid w:val="00092F2B"/>
    <w:rsid w:val="000932F6"/>
    <w:rsid w:val="000942F9"/>
    <w:rsid w:val="000948D8"/>
    <w:rsid w:val="000973FF"/>
    <w:rsid w:val="000A0E12"/>
    <w:rsid w:val="000A0F4F"/>
    <w:rsid w:val="000A1B3D"/>
    <w:rsid w:val="000A2C34"/>
    <w:rsid w:val="000A522C"/>
    <w:rsid w:val="000A5EB8"/>
    <w:rsid w:val="000A7E7F"/>
    <w:rsid w:val="000B3980"/>
    <w:rsid w:val="000B4BAA"/>
    <w:rsid w:val="000B50AA"/>
    <w:rsid w:val="000B6D70"/>
    <w:rsid w:val="000B754C"/>
    <w:rsid w:val="000B7A9E"/>
    <w:rsid w:val="000B7F2D"/>
    <w:rsid w:val="000C05A2"/>
    <w:rsid w:val="000C0686"/>
    <w:rsid w:val="000C3460"/>
    <w:rsid w:val="000C3CC6"/>
    <w:rsid w:val="000C6F96"/>
    <w:rsid w:val="000C7625"/>
    <w:rsid w:val="000C7712"/>
    <w:rsid w:val="000D03CA"/>
    <w:rsid w:val="000D2E82"/>
    <w:rsid w:val="000D31BA"/>
    <w:rsid w:val="000D4174"/>
    <w:rsid w:val="000E0E8B"/>
    <w:rsid w:val="000E54C4"/>
    <w:rsid w:val="000E5510"/>
    <w:rsid w:val="000F0079"/>
    <w:rsid w:val="000F0AB5"/>
    <w:rsid w:val="000F0C2E"/>
    <w:rsid w:val="000F1CCD"/>
    <w:rsid w:val="000F1D84"/>
    <w:rsid w:val="000F2C05"/>
    <w:rsid w:val="000F5E3E"/>
    <w:rsid w:val="001024B0"/>
    <w:rsid w:val="00103077"/>
    <w:rsid w:val="00103894"/>
    <w:rsid w:val="001059BE"/>
    <w:rsid w:val="00107F35"/>
    <w:rsid w:val="001111AF"/>
    <w:rsid w:val="00111D5C"/>
    <w:rsid w:val="00111ECA"/>
    <w:rsid w:val="00113BF3"/>
    <w:rsid w:val="0011411B"/>
    <w:rsid w:val="00115EE8"/>
    <w:rsid w:val="00120218"/>
    <w:rsid w:val="00121080"/>
    <w:rsid w:val="00121626"/>
    <w:rsid w:val="00124D37"/>
    <w:rsid w:val="0012597A"/>
    <w:rsid w:val="00133CFA"/>
    <w:rsid w:val="0013692B"/>
    <w:rsid w:val="00144719"/>
    <w:rsid w:val="00151C1F"/>
    <w:rsid w:val="00152629"/>
    <w:rsid w:val="00154329"/>
    <w:rsid w:val="001549BC"/>
    <w:rsid w:val="0015722C"/>
    <w:rsid w:val="0016379C"/>
    <w:rsid w:val="0016393B"/>
    <w:rsid w:val="00164658"/>
    <w:rsid w:val="00165407"/>
    <w:rsid w:val="001661AF"/>
    <w:rsid w:val="00167B34"/>
    <w:rsid w:val="00170EE0"/>
    <w:rsid w:val="00171578"/>
    <w:rsid w:val="00171B54"/>
    <w:rsid w:val="0017236A"/>
    <w:rsid w:val="001732FE"/>
    <w:rsid w:val="00173630"/>
    <w:rsid w:val="0017660E"/>
    <w:rsid w:val="0017671B"/>
    <w:rsid w:val="00177016"/>
    <w:rsid w:val="00185380"/>
    <w:rsid w:val="001874C2"/>
    <w:rsid w:val="00191064"/>
    <w:rsid w:val="001924E7"/>
    <w:rsid w:val="001935EA"/>
    <w:rsid w:val="001939D7"/>
    <w:rsid w:val="00194276"/>
    <w:rsid w:val="00196EB0"/>
    <w:rsid w:val="001A2563"/>
    <w:rsid w:val="001A4ABA"/>
    <w:rsid w:val="001A594C"/>
    <w:rsid w:val="001A66DA"/>
    <w:rsid w:val="001B0562"/>
    <w:rsid w:val="001B172D"/>
    <w:rsid w:val="001B256D"/>
    <w:rsid w:val="001B6642"/>
    <w:rsid w:val="001B7C50"/>
    <w:rsid w:val="001C3313"/>
    <w:rsid w:val="001D36EB"/>
    <w:rsid w:val="001D5747"/>
    <w:rsid w:val="001D59A2"/>
    <w:rsid w:val="001D6A5A"/>
    <w:rsid w:val="001E46D1"/>
    <w:rsid w:val="001E4ACF"/>
    <w:rsid w:val="001E50E3"/>
    <w:rsid w:val="001E7FE8"/>
    <w:rsid w:val="001F3E5B"/>
    <w:rsid w:val="001F5D41"/>
    <w:rsid w:val="001F61F9"/>
    <w:rsid w:val="001F7534"/>
    <w:rsid w:val="002011DA"/>
    <w:rsid w:val="00202993"/>
    <w:rsid w:val="00210958"/>
    <w:rsid w:val="0021648D"/>
    <w:rsid w:val="00220BA7"/>
    <w:rsid w:val="00220EA8"/>
    <w:rsid w:val="0022297D"/>
    <w:rsid w:val="002254D7"/>
    <w:rsid w:val="00230F39"/>
    <w:rsid w:val="00233442"/>
    <w:rsid w:val="00233C2B"/>
    <w:rsid w:val="00235189"/>
    <w:rsid w:val="0023631D"/>
    <w:rsid w:val="00237069"/>
    <w:rsid w:val="00237E46"/>
    <w:rsid w:val="00241FC8"/>
    <w:rsid w:val="00242D48"/>
    <w:rsid w:val="0024338C"/>
    <w:rsid w:val="00247DB7"/>
    <w:rsid w:val="0025082D"/>
    <w:rsid w:val="00251076"/>
    <w:rsid w:val="00263215"/>
    <w:rsid w:val="0026503F"/>
    <w:rsid w:val="0026525F"/>
    <w:rsid w:val="002700EC"/>
    <w:rsid w:val="002711A7"/>
    <w:rsid w:val="00275E70"/>
    <w:rsid w:val="00282BD0"/>
    <w:rsid w:val="002833FE"/>
    <w:rsid w:val="00285D6A"/>
    <w:rsid w:val="00285E72"/>
    <w:rsid w:val="00291637"/>
    <w:rsid w:val="00294241"/>
    <w:rsid w:val="0029782D"/>
    <w:rsid w:val="002A0E23"/>
    <w:rsid w:val="002A116E"/>
    <w:rsid w:val="002A4872"/>
    <w:rsid w:val="002A4D43"/>
    <w:rsid w:val="002B4746"/>
    <w:rsid w:val="002B514A"/>
    <w:rsid w:val="002B79B8"/>
    <w:rsid w:val="002C426E"/>
    <w:rsid w:val="002C65CD"/>
    <w:rsid w:val="002D0D20"/>
    <w:rsid w:val="002D1EF5"/>
    <w:rsid w:val="002D218D"/>
    <w:rsid w:val="002D2483"/>
    <w:rsid w:val="002D3242"/>
    <w:rsid w:val="002D4D82"/>
    <w:rsid w:val="002E5F5F"/>
    <w:rsid w:val="002F24B4"/>
    <w:rsid w:val="002F3AB0"/>
    <w:rsid w:val="002F3FA4"/>
    <w:rsid w:val="002F4B38"/>
    <w:rsid w:val="00304384"/>
    <w:rsid w:val="00304C0F"/>
    <w:rsid w:val="003062B9"/>
    <w:rsid w:val="003214CA"/>
    <w:rsid w:val="0032242A"/>
    <w:rsid w:val="00326E7E"/>
    <w:rsid w:val="0032780E"/>
    <w:rsid w:val="00327874"/>
    <w:rsid w:val="003319F4"/>
    <w:rsid w:val="00332985"/>
    <w:rsid w:val="00336B74"/>
    <w:rsid w:val="00336D83"/>
    <w:rsid w:val="00340748"/>
    <w:rsid w:val="0034113C"/>
    <w:rsid w:val="00342D04"/>
    <w:rsid w:val="00347903"/>
    <w:rsid w:val="00347C36"/>
    <w:rsid w:val="00351831"/>
    <w:rsid w:val="0035435B"/>
    <w:rsid w:val="00355181"/>
    <w:rsid w:val="00362893"/>
    <w:rsid w:val="00362967"/>
    <w:rsid w:val="00362D3B"/>
    <w:rsid w:val="0036580A"/>
    <w:rsid w:val="00365D25"/>
    <w:rsid w:val="003671D7"/>
    <w:rsid w:val="003702D8"/>
    <w:rsid w:val="0037193D"/>
    <w:rsid w:val="003770D3"/>
    <w:rsid w:val="003874FE"/>
    <w:rsid w:val="003935C5"/>
    <w:rsid w:val="00394B40"/>
    <w:rsid w:val="00394CEC"/>
    <w:rsid w:val="003A035F"/>
    <w:rsid w:val="003B199F"/>
    <w:rsid w:val="003B349D"/>
    <w:rsid w:val="003B5558"/>
    <w:rsid w:val="003B7025"/>
    <w:rsid w:val="003B7FE7"/>
    <w:rsid w:val="003C0A84"/>
    <w:rsid w:val="003C2968"/>
    <w:rsid w:val="003C368E"/>
    <w:rsid w:val="003C55A5"/>
    <w:rsid w:val="003D16A3"/>
    <w:rsid w:val="003D245B"/>
    <w:rsid w:val="003D45D4"/>
    <w:rsid w:val="003D5FBC"/>
    <w:rsid w:val="003E349E"/>
    <w:rsid w:val="003E3F6D"/>
    <w:rsid w:val="003E4A15"/>
    <w:rsid w:val="003E5C8E"/>
    <w:rsid w:val="003E6BCD"/>
    <w:rsid w:val="003E6D62"/>
    <w:rsid w:val="003E7420"/>
    <w:rsid w:val="003E750C"/>
    <w:rsid w:val="003E7EA9"/>
    <w:rsid w:val="003E7EAC"/>
    <w:rsid w:val="003F024C"/>
    <w:rsid w:val="003F0DA6"/>
    <w:rsid w:val="003F4D34"/>
    <w:rsid w:val="003F5741"/>
    <w:rsid w:val="003F6598"/>
    <w:rsid w:val="003F7741"/>
    <w:rsid w:val="0040105A"/>
    <w:rsid w:val="00401EA3"/>
    <w:rsid w:val="00404A4F"/>
    <w:rsid w:val="00404AA3"/>
    <w:rsid w:val="004067F6"/>
    <w:rsid w:val="0041053A"/>
    <w:rsid w:val="00411244"/>
    <w:rsid w:val="00412188"/>
    <w:rsid w:val="00412482"/>
    <w:rsid w:val="00412667"/>
    <w:rsid w:val="0041484C"/>
    <w:rsid w:val="00414AC1"/>
    <w:rsid w:val="00414B00"/>
    <w:rsid w:val="00417B15"/>
    <w:rsid w:val="00420E02"/>
    <w:rsid w:val="00421780"/>
    <w:rsid w:val="00424A45"/>
    <w:rsid w:val="00425A24"/>
    <w:rsid w:val="004261C4"/>
    <w:rsid w:val="004340E2"/>
    <w:rsid w:val="004343BF"/>
    <w:rsid w:val="004352C7"/>
    <w:rsid w:val="0043606E"/>
    <w:rsid w:val="004426B5"/>
    <w:rsid w:val="00442785"/>
    <w:rsid w:val="004455A5"/>
    <w:rsid w:val="00447E26"/>
    <w:rsid w:val="00450F3C"/>
    <w:rsid w:val="00460DB6"/>
    <w:rsid w:val="00464021"/>
    <w:rsid w:val="0046407A"/>
    <w:rsid w:val="00464898"/>
    <w:rsid w:val="00464DD1"/>
    <w:rsid w:val="00470AB5"/>
    <w:rsid w:val="00471CB1"/>
    <w:rsid w:val="00475550"/>
    <w:rsid w:val="00475EBD"/>
    <w:rsid w:val="004846E7"/>
    <w:rsid w:val="00485050"/>
    <w:rsid w:val="00485CE8"/>
    <w:rsid w:val="00487784"/>
    <w:rsid w:val="00492856"/>
    <w:rsid w:val="00493A36"/>
    <w:rsid w:val="00493E8E"/>
    <w:rsid w:val="00493F5C"/>
    <w:rsid w:val="00494AFE"/>
    <w:rsid w:val="00497861"/>
    <w:rsid w:val="004A226C"/>
    <w:rsid w:val="004A6286"/>
    <w:rsid w:val="004B52E0"/>
    <w:rsid w:val="004B6398"/>
    <w:rsid w:val="004B67E4"/>
    <w:rsid w:val="004C1815"/>
    <w:rsid w:val="004C1A41"/>
    <w:rsid w:val="004D0CF1"/>
    <w:rsid w:val="004D67CC"/>
    <w:rsid w:val="004D7439"/>
    <w:rsid w:val="004E086D"/>
    <w:rsid w:val="004E12F3"/>
    <w:rsid w:val="004E1465"/>
    <w:rsid w:val="004E3DCE"/>
    <w:rsid w:val="004E4940"/>
    <w:rsid w:val="004E5879"/>
    <w:rsid w:val="004F0852"/>
    <w:rsid w:val="004F1185"/>
    <w:rsid w:val="004F1B80"/>
    <w:rsid w:val="004F46EB"/>
    <w:rsid w:val="004F492B"/>
    <w:rsid w:val="00502FBA"/>
    <w:rsid w:val="00503798"/>
    <w:rsid w:val="005049A5"/>
    <w:rsid w:val="00504ED9"/>
    <w:rsid w:val="00506846"/>
    <w:rsid w:val="00511DF2"/>
    <w:rsid w:val="00512F4B"/>
    <w:rsid w:val="00514061"/>
    <w:rsid w:val="005154F3"/>
    <w:rsid w:val="00517B22"/>
    <w:rsid w:val="00520867"/>
    <w:rsid w:val="005214D2"/>
    <w:rsid w:val="00521981"/>
    <w:rsid w:val="00522EC1"/>
    <w:rsid w:val="00530CB1"/>
    <w:rsid w:val="00531287"/>
    <w:rsid w:val="00532699"/>
    <w:rsid w:val="00533DDD"/>
    <w:rsid w:val="005348C3"/>
    <w:rsid w:val="00540866"/>
    <w:rsid w:val="0054343B"/>
    <w:rsid w:val="00546447"/>
    <w:rsid w:val="0055001D"/>
    <w:rsid w:val="00551C43"/>
    <w:rsid w:val="00553844"/>
    <w:rsid w:val="00553D42"/>
    <w:rsid w:val="0055471E"/>
    <w:rsid w:val="00555463"/>
    <w:rsid w:val="0055691F"/>
    <w:rsid w:val="00562720"/>
    <w:rsid w:val="00564B92"/>
    <w:rsid w:val="00565537"/>
    <w:rsid w:val="00565B83"/>
    <w:rsid w:val="00566061"/>
    <w:rsid w:val="005664E4"/>
    <w:rsid w:val="005674A8"/>
    <w:rsid w:val="00571D25"/>
    <w:rsid w:val="005755DA"/>
    <w:rsid w:val="00575DCD"/>
    <w:rsid w:val="00583032"/>
    <w:rsid w:val="00584A1A"/>
    <w:rsid w:val="00587421"/>
    <w:rsid w:val="0058785F"/>
    <w:rsid w:val="005A133B"/>
    <w:rsid w:val="005A29B1"/>
    <w:rsid w:val="005A4431"/>
    <w:rsid w:val="005A52ED"/>
    <w:rsid w:val="005A59D4"/>
    <w:rsid w:val="005B1131"/>
    <w:rsid w:val="005B3612"/>
    <w:rsid w:val="005B5678"/>
    <w:rsid w:val="005B5C45"/>
    <w:rsid w:val="005C05DF"/>
    <w:rsid w:val="005C289F"/>
    <w:rsid w:val="005C45C0"/>
    <w:rsid w:val="005C5B86"/>
    <w:rsid w:val="005C7ACA"/>
    <w:rsid w:val="005D1BBB"/>
    <w:rsid w:val="005D79E5"/>
    <w:rsid w:val="005D7FDB"/>
    <w:rsid w:val="005E1415"/>
    <w:rsid w:val="005E1859"/>
    <w:rsid w:val="005E42EC"/>
    <w:rsid w:val="005E69AB"/>
    <w:rsid w:val="005E7A35"/>
    <w:rsid w:val="005F4206"/>
    <w:rsid w:val="005F4A32"/>
    <w:rsid w:val="005F5A0E"/>
    <w:rsid w:val="005F7B5D"/>
    <w:rsid w:val="005F7DB5"/>
    <w:rsid w:val="006009E2"/>
    <w:rsid w:val="00601EF7"/>
    <w:rsid w:val="00602447"/>
    <w:rsid w:val="00606C8E"/>
    <w:rsid w:val="00610959"/>
    <w:rsid w:val="006131D1"/>
    <w:rsid w:val="00613320"/>
    <w:rsid w:val="00613663"/>
    <w:rsid w:val="00613D76"/>
    <w:rsid w:val="00615384"/>
    <w:rsid w:val="00616606"/>
    <w:rsid w:val="006259E0"/>
    <w:rsid w:val="00631A58"/>
    <w:rsid w:val="00633573"/>
    <w:rsid w:val="00635167"/>
    <w:rsid w:val="00635DFE"/>
    <w:rsid w:val="00640AC9"/>
    <w:rsid w:val="00641B44"/>
    <w:rsid w:val="00641C20"/>
    <w:rsid w:val="006433B2"/>
    <w:rsid w:val="006440B8"/>
    <w:rsid w:val="00644829"/>
    <w:rsid w:val="0064513C"/>
    <w:rsid w:val="00646094"/>
    <w:rsid w:val="006545FD"/>
    <w:rsid w:val="00655167"/>
    <w:rsid w:val="0065534A"/>
    <w:rsid w:val="00655467"/>
    <w:rsid w:val="00661102"/>
    <w:rsid w:val="0066410F"/>
    <w:rsid w:val="006653DC"/>
    <w:rsid w:val="006668E8"/>
    <w:rsid w:val="00667DC2"/>
    <w:rsid w:val="0067028E"/>
    <w:rsid w:val="006722FE"/>
    <w:rsid w:val="00672EF2"/>
    <w:rsid w:val="006803B1"/>
    <w:rsid w:val="006817E7"/>
    <w:rsid w:val="00681BFB"/>
    <w:rsid w:val="00684105"/>
    <w:rsid w:val="00684A89"/>
    <w:rsid w:val="006861A4"/>
    <w:rsid w:val="00691820"/>
    <w:rsid w:val="00693BBE"/>
    <w:rsid w:val="00694590"/>
    <w:rsid w:val="00695CA0"/>
    <w:rsid w:val="00696553"/>
    <w:rsid w:val="006A13CA"/>
    <w:rsid w:val="006A3B31"/>
    <w:rsid w:val="006A6E28"/>
    <w:rsid w:val="006A736E"/>
    <w:rsid w:val="006B022E"/>
    <w:rsid w:val="006B5993"/>
    <w:rsid w:val="006B6A29"/>
    <w:rsid w:val="006B75DB"/>
    <w:rsid w:val="006C2AF2"/>
    <w:rsid w:val="006C45D4"/>
    <w:rsid w:val="006C719D"/>
    <w:rsid w:val="006D0C8D"/>
    <w:rsid w:val="006D6484"/>
    <w:rsid w:val="006E457C"/>
    <w:rsid w:val="006E586D"/>
    <w:rsid w:val="006E5D36"/>
    <w:rsid w:val="006E651D"/>
    <w:rsid w:val="006F0497"/>
    <w:rsid w:val="00700998"/>
    <w:rsid w:val="00700AC9"/>
    <w:rsid w:val="00700D15"/>
    <w:rsid w:val="00705456"/>
    <w:rsid w:val="00707494"/>
    <w:rsid w:val="007112C8"/>
    <w:rsid w:val="00713000"/>
    <w:rsid w:val="007133D3"/>
    <w:rsid w:val="0071705D"/>
    <w:rsid w:val="007219C8"/>
    <w:rsid w:val="007260C3"/>
    <w:rsid w:val="00726784"/>
    <w:rsid w:val="00732988"/>
    <w:rsid w:val="00733C80"/>
    <w:rsid w:val="00737029"/>
    <w:rsid w:val="00737B58"/>
    <w:rsid w:val="00740F69"/>
    <w:rsid w:val="00740FED"/>
    <w:rsid w:val="0074155E"/>
    <w:rsid w:val="00745CE2"/>
    <w:rsid w:val="00746993"/>
    <w:rsid w:val="00746D90"/>
    <w:rsid w:val="00747286"/>
    <w:rsid w:val="00750257"/>
    <w:rsid w:val="00751416"/>
    <w:rsid w:val="00751C8F"/>
    <w:rsid w:val="0075632D"/>
    <w:rsid w:val="00757D74"/>
    <w:rsid w:val="007600C2"/>
    <w:rsid w:val="007617F9"/>
    <w:rsid w:val="00763F59"/>
    <w:rsid w:val="00767CA4"/>
    <w:rsid w:val="00771F6A"/>
    <w:rsid w:val="00772BA0"/>
    <w:rsid w:val="007732DF"/>
    <w:rsid w:val="007741A3"/>
    <w:rsid w:val="007772CF"/>
    <w:rsid w:val="007838E2"/>
    <w:rsid w:val="00783EE4"/>
    <w:rsid w:val="007858A4"/>
    <w:rsid w:val="00787636"/>
    <w:rsid w:val="00790837"/>
    <w:rsid w:val="0079538D"/>
    <w:rsid w:val="007A085E"/>
    <w:rsid w:val="007A2AB0"/>
    <w:rsid w:val="007A366C"/>
    <w:rsid w:val="007B03C8"/>
    <w:rsid w:val="007C75E7"/>
    <w:rsid w:val="007D0649"/>
    <w:rsid w:val="007D0F05"/>
    <w:rsid w:val="007D107E"/>
    <w:rsid w:val="007D187A"/>
    <w:rsid w:val="007D2397"/>
    <w:rsid w:val="007D2F98"/>
    <w:rsid w:val="007D7C28"/>
    <w:rsid w:val="007E767D"/>
    <w:rsid w:val="007E7C2E"/>
    <w:rsid w:val="007F0248"/>
    <w:rsid w:val="007F2E35"/>
    <w:rsid w:val="007F4DF3"/>
    <w:rsid w:val="007F735F"/>
    <w:rsid w:val="007F7DAE"/>
    <w:rsid w:val="00801D79"/>
    <w:rsid w:val="00801FB0"/>
    <w:rsid w:val="0080212F"/>
    <w:rsid w:val="008021D4"/>
    <w:rsid w:val="008108E4"/>
    <w:rsid w:val="008144C8"/>
    <w:rsid w:val="00817C54"/>
    <w:rsid w:val="00820500"/>
    <w:rsid w:val="00823905"/>
    <w:rsid w:val="00823F69"/>
    <w:rsid w:val="00826E71"/>
    <w:rsid w:val="008314E1"/>
    <w:rsid w:val="00831A7C"/>
    <w:rsid w:val="00831C31"/>
    <w:rsid w:val="008374EB"/>
    <w:rsid w:val="00841B32"/>
    <w:rsid w:val="00844FF3"/>
    <w:rsid w:val="00854FF3"/>
    <w:rsid w:val="00855272"/>
    <w:rsid w:val="00863882"/>
    <w:rsid w:val="0086393D"/>
    <w:rsid w:val="008640EB"/>
    <w:rsid w:val="008667E1"/>
    <w:rsid w:val="00867778"/>
    <w:rsid w:val="00870010"/>
    <w:rsid w:val="008706C4"/>
    <w:rsid w:val="00872929"/>
    <w:rsid w:val="00873DBC"/>
    <w:rsid w:val="00874B0A"/>
    <w:rsid w:val="00876D3A"/>
    <w:rsid w:val="00881E30"/>
    <w:rsid w:val="008822A0"/>
    <w:rsid w:val="00883BC4"/>
    <w:rsid w:val="00885542"/>
    <w:rsid w:val="0088595C"/>
    <w:rsid w:val="0089008A"/>
    <w:rsid w:val="00890FC8"/>
    <w:rsid w:val="00892914"/>
    <w:rsid w:val="00897AA2"/>
    <w:rsid w:val="008A02E1"/>
    <w:rsid w:val="008A0369"/>
    <w:rsid w:val="008B1094"/>
    <w:rsid w:val="008B3302"/>
    <w:rsid w:val="008B389E"/>
    <w:rsid w:val="008B6A53"/>
    <w:rsid w:val="008C17FD"/>
    <w:rsid w:val="008D0221"/>
    <w:rsid w:val="008D11A4"/>
    <w:rsid w:val="008D38B7"/>
    <w:rsid w:val="008D5BEA"/>
    <w:rsid w:val="008D6935"/>
    <w:rsid w:val="008E60D4"/>
    <w:rsid w:val="008E7AAA"/>
    <w:rsid w:val="008F0DCB"/>
    <w:rsid w:val="008F0EE4"/>
    <w:rsid w:val="008F47E6"/>
    <w:rsid w:val="00902AF8"/>
    <w:rsid w:val="0090328F"/>
    <w:rsid w:val="009032C9"/>
    <w:rsid w:val="00903846"/>
    <w:rsid w:val="00905359"/>
    <w:rsid w:val="00905D48"/>
    <w:rsid w:val="009105B9"/>
    <w:rsid w:val="0091206D"/>
    <w:rsid w:val="00912D72"/>
    <w:rsid w:val="009146F4"/>
    <w:rsid w:val="009179E0"/>
    <w:rsid w:val="009206E7"/>
    <w:rsid w:val="009218B3"/>
    <w:rsid w:val="00924BC0"/>
    <w:rsid w:val="009255C6"/>
    <w:rsid w:val="0093006B"/>
    <w:rsid w:val="0093053A"/>
    <w:rsid w:val="00936B71"/>
    <w:rsid w:val="00941D05"/>
    <w:rsid w:val="00942724"/>
    <w:rsid w:val="00944864"/>
    <w:rsid w:val="00947AA9"/>
    <w:rsid w:val="00951C08"/>
    <w:rsid w:val="009544AE"/>
    <w:rsid w:val="009548A0"/>
    <w:rsid w:val="00954B96"/>
    <w:rsid w:val="009561FD"/>
    <w:rsid w:val="00956206"/>
    <w:rsid w:val="009571A2"/>
    <w:rsid w:val="00957746"/>
    <w:rsid w:val="00961416"/>
    <w:rsid w:val="00965C57"/>
    <w:rsid w:val="009660D4"/>
    <w:rsid w:val="00966553"/>
    <w:rsid w:val="00966A06"/>
    <w:rsid w:val="00967BDD"/>
    <w:rsid w:val="00974233"/>
    <w:rsid w:val="009756D6"/>
    <w:rsid w:val="00976431"/>
    <w:rsid w:val="0098487E"/>
    <w:rsid w:val="009850B8"/>
    <w:rsid w:val="00985B05"/>
    <w:rsid w:val="0098625C"/>
    <w:rsid w:val="00993B49"/>
    <w:rsid w:val="00993C8B"/>
    <w:rsid w:val="00993F8F"/>
    <w:rsid w:val="00995518"/>
    <w:rsid w:val="00995BF8"/>
    <w:rsid w:val="00996CC6"/>
    <w:rsid w:val="009979FA"/>
    <w:rsid w:val="009A0739"/>
    <w:rsid w:val="009A19BE"/>
    <w:rsid w:val="009A321C"/>
    <w:rsid w:val="009A3A27"/>
    <w:rsid w:val="009A4564"/>
    <w:rsid w:val="009B25FE"/>
    <w:rsid w:val="009C463D"/>
    <w:rsid w:val="009C7A7D"/>
    <w:rsid w:val="009C7C0D"/>
    <w:rsid w:val="009C7ED4"/>
    <w:rsid w:val="009D0A35"/>
    <w:rsid w:val="009D56EF"/>
    <w:rsid w:val="009E4B53"/>
    <w:rsid w:val="009E5E79"/>
    <w:rsid w:val="009F27EC"/>
    <w:rsid w:val="009F2D12"/>
    <w:rsid w:val="00A02187"/>
    <w:rsid w:val="00A02BDB"/>
    <w:rsid w:val="00A02F6E"/>
    <w:rsid w:val="00A0771E"/>
    <w:rsid w:val="00A11CD7"/>
    <w:rsid w:val="00A138CF"/>
    <w:rsid w:val="00A14276"/>
    <w:rsid w:val="00A14577"/>
    <w:rsid w:val="00A21735"/>
    <w:rsid w:val="00A2194B"/>
    <w:rsid w:val="00A21F39"/>
    <w:rsid w:val="00A22B9B"/>
    <w:rsid w:val="00A23681"/>
    <w:rsid w:val="00A41D80"/>
    <w:rsid w:val="00A47468"/>
    <w:rsid w:val="00A477DE"/>
    <w:rsid w:val="00A504E4"/>
    <w:rsid w:val="00A55722"/>
    <w:rsid w:val="00A56F4F"/>
    <w:rsid w:val="00A601DC"/>
    <w:rsid w:val="00A6368B"/>
    <w:rsid w:val="00A65694"/>
    <w:rsid w:val="00A703F3"/>
    <w:rsid w:val="00A73D27"/>
    <w:rsid w:val="00A7624E"/>
    <w:rsid w:val="00A767FB"/>
    <w:rsid w:val="00A842F1"/>
    <w:rsid w:val="00A84373"/>
    <w:rsid w:val="00A85758"/>
    <w:rsid w:val="00A85938"/>
    <w:rsid w:val="00A8798C"/>
    <w:rsid w:val="00A91D22"/>
    <w:rsid w:val="00A94D0B"/>
    <w:rsid w:val="00A95273"/>
    <w:rsid w:val="00A979A6"/>
    <w:rsid w:val="00AA3C80"/>
    <w:rsid w:val="00AA40E3"/>
    <w:rsid w:val="00AA4B1F"/>
    <w:rsid w:val="00AA572D"/>
    <w:rsid w:val="00AA7D5A"/>
    <w:rsid w:val="00AB07E2"/>
    <w:rsid w:val="00AB0BA0"/>
    <w:rsid w:val="00AB0FD7"/>
    <w:rsid w:val="00AB18E6"/>
    <w:rsid w:val="00AB2724"/>
    <w:rsid w:val="00AB2B03"/>
    <w:rsid w:val="00AC13FA"/>
    <w:rsid w:val="00AC5139"/>
    <w:rsid w:val="00AD2EE1"/>
    <w:rsid w:val="00AD754F"/>
    <w:rsid w:val="00AE1700"/>
    <w:rsid w:val="00AE22B0"/>
    <w:rsid w:val="00AE3908"/>
    <w:rsid w:val="00AF0730"/>
    <w:rsid w:val="00AF1A96"/>
    <w:rsid w:val="00AF2523"/>
    <w:rsid w:val="00AF4721"/>
    <w:rsid w:val="00AF4E58"/>
    <w:rsid w:val="00B0130D"/>
    <w:rsid w:val="00B05644"/>
    <w:rsid w:val="00B05B12"/>
    <w:rsid w:val="00B061BC"/>
    <w:rsid w:val="00B06DAF"/>
    <w:rsid w:val="00B06EBA"/>
    <w:rsid w:val="00B11D91"/>
    <w:rsid w:val="00B12ACB"/>
    <w:rsid w:val="00B16DC1"/>
    <w:rsid w:val="00B1728E"/>
    <w:rsid w:val="00B175F8"/>
    <w:rsid w:val="00B27530"/>
    <w:rsid w:val="00B30322"/>
    <w:rsid w:val="00B31233"/>
    <w:rsid w:val="00B31391"/>
    <w:rsid w:val="00B31556"/>
    <w:rsid w:val="00B36378"/>
    <w:rsid w:val="00B37672"/>
    <w:rsid w:val="00B37D2C"/>
    <w:rsid w:val="00B40804"/>
    <w:rsid w:val="00B41E8F"/>
    <w:rsid w:val="00B512A5"/>
    <w:rsid w:val="00B51C6C"/>
    <w:rsid w:val="00B64248"/>
    <w:rsid w:val="00B64EC4"/>
    <w:rsid w:val="00B6569F"/>
    <w:rsid w:val="00B66B1B"/>
    <w:rsid w:val="00B772A8"/>
    <w:rsid w:val="00B774B3"/>
    <w:rsid w:val="00B80DAE"/>
    <w:rsid w:val="00B87187"/>
    <w:rsid w:val="00B9053C"/>
    <w:rsid w:val="00B912A5"/>
    <w:rsid w:val="00BA0D8C"/>
    <w:rsid w:val="00BA1B07"/>
    <w:rsid w:val="00BA3E8F"/>
    <w:rsid w:val="00BA4B14"/>
    <w:rsid w:val="00BA5EF0"/>
    <w:rsid w:val="00BA6048"/>
    <w:rsid w:val="00BA68A4"/>
    <w:rsid w:val="00BB2A80"/>
    <w:rsid w:val="00BB3A35"/>
    <w:rsid w:val="00BB6FC8"/>
    <w:rsid w:val="00BC0FD7"/>
    <w:rsid w:val="00BC1868"/>
    <w:rsid w:val="00BC3A70"/>
    <w:rsid w:val="00BC422B"/>
    <w:rsid w:val="00BC59B1"/>
    <w:rsid w:val="00BD008A"/>
    <w:rsid w:val="00BD0335"/>
    <w:rsid w:val="00BD10F4"/>
    <w:rsid w:val="00BD14C8"/>
    <w:rsid w:val="00BD22D2"/>
    <w:rsid w:val="00BD3C52"/>
    <w:rsid w:val="00BD56A0"/>
    <w:rsid w:val="00BD7109"/>
    <w:rsid w:val="00BD72AB"/>
    <w:rsid w:val="00BD7C35"/>
    <w:rsid w:val="00BE2A52"/>
    <w:rsid w:val="00BE619E"/>
    <w:rsid w:val="00BF05C4"/>
    <w:rsid w:val="00BF1ED4"/>
    <w:rsid w:val="00BF6B15"/>
    <w:rsid w:val="00BF72CE"/>
    <w:rsid w:val="00C01B89"/>
    <w:rsid w:val="00C0413C"/>
    <w:rsid w:val="00C05EA5"/>
    <w:rsid w:val="00C05EDF"/>
    <w:rsid w:val="00C07103"/>
    <w:rsid w:val="00C10643"/>
    <w:rsid w:val="00C11446"/>
    <w:rsid w:val="00C12109"/>
    <w:rsid w:val="00C122BD"/>
    <w:rsid w:val="00C13A36"/>
    <w:rsid w:val="00C17540"/>
    <w:rsid w:val="00C2011C"/>
    <w:rsid w:val="00C22887"/>
    <w:rsid w:val="00C23659"/>
    <w:rsid w:val="00C25946"/>
    <w:rsid w:val="00C265DB"/>
    <w:rsid w:val="00C271AB"/>
    <w:rsid w:val="00C27430"/>
    <w:rsid w:val="00C301C9"/>
    <w:rsid w:val="00C34461"/>
    <w:rsid w:val="00C34EAC"/>
    <w:rsid w:val="00C425A6"/>
    <w:rsid w:val="00C42BDA"/>
    <w:rsid w:val="00C44EB9"/>
    <w:rsid w:val="00C500D7"/>
    <w:rsid w:val="00C52C36"/>
    <w:rsid w:val="00C606CE"/>
    <w:rsid w:val="00C62151"/>
    <w:rsid w:val="00C632DF"/>
    <w:rsid w:val="00C7259C"/>
    <w:rsid w:val="00C73C91"/>
    <w:rsid w:val="00C74625"/>
    <w:rsid w:val="00C766A2"/>
    <w:rsid w:val="00C81289"/>
    <w:rsid w:val="00C84A65"/>
    <w:rsid w:val="00C86725"/>
    <w:rsid w:val="00C86C0B"/>
    <w:rsid w:val="00C93B7D"/>
    <w:rsid w:val="00C943C8"/>
    <w:rsid w:val="00C9545A"/>
    <w:rsid w:val="00C96E15"/>
    <w:rsid w:val="00C9705F"/>
    <w:rsid w:val="00CA104E"/>
    <w:rsid w:val="00CA130C"/>
    <w:rsid w:val="00CA1B63"/>
    <w:rsid w:val="00CA5016"/>
    <w:rsid w:val="00CA6057"/>
    <w:rsid w:val="00CA75EE"/>
    <w:rsid w:val="00CB0FE6"/>
    <w:rsid w:val="00CB11D6"/>
    <w:rsid w:val="00CB5E72"/>
    <w:rsid w:val="00CC13B3"/>
    <w:rsid w:val="00CC2DA8"/>
    <w:rsid w:val="00CC3C44"/>
    <w:rsid w:val="00CC4307"/>
    <w:rsid w:val="00CC4A23"/>
    <w:rsid w:val="00CC6F10"/>
    <w:rsid w:val="00CC729C"/>
    <w:rsid w:val="00CD0250"/>
    <w:rsid w:val="00CD267C"/>
    <w:rsid w:val="00CE0610"/>
    <w:rsid w:val="00CE121E"/>
    <w:rsid w:val="00CE3029"/>
    <w:rsid w:val="00CE6E0F"/>
    <w:rsid w:val="00CE75D7"/>
    <w:rsid w:val="00CF0508"/>
    <w:rsid w:val="00CF3151"/>
    <w:rsid w:val="00CF3316"/>
    <w:rsid w:val="00CF3B65"/>
    <w:rsid w:val="00CF5C98"/>
    <w:rsid w:val="00D048A7"/>
    <w:rsid w:val="00D06C41"/>
    <w:rsid w:val="00D1205A"/>
    <w:rsid w:val="00D14F3B"/>
    <w:rsid w:val="00D1658D"/>
    <w:rsid w:val="00D16B6C"/>
    <w:rsid w:val="00D26CB7"/>
    <w:rsid w:val="00D30D0A"/>
    <w:rsid w:val="00D42094"/>
    <w:rsid w:val="00D421C8"/>
    <w:rsid w:val="00D43AAC"/>
    <w:rsid w:val="00D45883"/>
    <w:rsid w:val="00D62CAC"/>
    <w:rsid w:val="00D633A9"/>
    <w:rsid w:val="00D6531C"/>
    <w:rsid w:val="00D67CA6"/>
    <w:rsid w:val="00D70294"/>
    <w:rsid w:val="00D71A67"/>
    <w:rsid w:val="00D72FF2"/>
    <w:rsid w:val="00D82BF5"/>
    <w:rsid w:val="00D84496"/>
    <w:rsid w:val="00D84BFB"/>
    <w:rsid w:val="00D90EF2"/>
    <w:rsid w:val="00D954EC"/>
    <w:rsid w:val="00DA37EF"/>
    <w:rsid w:val="00DA40C8"/>
    <w:rsid w:val="00DA4224"/>
    <w:rsid w:val="00DB10BE"/>
    <w:rsid w:val="00DB11A7"/>
    <w:rsid w:val="00DB1223"/>
    <w:rsid w:val="00DB2134"/>
    <w:rsid w:val="00DB2CED"/>
    <w:rsid w:val="00DB56D3"/>
    <w:rsid w:val="00DC17C5"/>
    <w:rsid w:val="00DC57BF"/>
    <w:rsid w:val="00DC6494"/>
    <w:rsid w:val="00DC6C08"/>
    <w:rsid w:val="00DC6FC9"/>
    <w:rsid w:val="00DD1F7F"/>
    <w:rsid w:val="00DD3793"/>
    <w:rsid w:val="00DD3C2F"/>
    <w:rsid w:val="00DD56E6"/>
    <w:rsid w:val="00DD5D02"/>
    <w:rsid w:val="00DD5DF7"/>
    <w:rsid w:val="00DD6FDB"/>
    <w:rsid w:val="00DE5DD9"/>
    <w:rsid w:val="00DE77B9"/>
    <w:rsid w:val="00DE7FCF"/>
    <w:rsid w:val="00DF57E2"/>
    <w:rsid w:val="00E023D8"/>
    <w:rsid w:val="00E1175E"/>
    <w:rsid w:val="00E11F2B"/>
    <w:rsid w:val="00E13C0E"/>
    <w:rsid w:val="00E143F8"/>
    <w:rsid w:val="00E14EDF"/>
    <w:rsid w:val="00E157E5"/>
    <w:rsid w:val="00E167AE"/>
    <w:rsid w:val="00E21D58"/>
    <w:rsid w:val="00E21F97"/>
    <w:rsid w:val="00E2759D"/>
    <w:rsid w:val="00E30984"/>
    <w:rsid w:val="00E32513"/>
    <w:rsid w:val="00E32BBB"/>
    <w:rsid w:val="00E336AE"/>
    <w:rsid w:val="00E33C04"/>
    <w:rsid w:val="00E347CA"/>
    <w:rsid w:val="00E363D0"/>
    <w:rsid w:val="00E364A8"/>
    <w:rsid w:val="00E404DE"/>
    <w:rsid w:val="00E40B44"/>
    <w:rsid w:val="00E45F9A"/>
    <w:rsid w:val="00E46947"/>
    <w:rsid w:val="00E50856"/>
    <w:rsid w:val="00E519FA"/>
    <w:rsid w:val="00E52720"/>
    <w:rsid w:val="00E535A7"/>
    <w:rsid w:val="00E55005"/>
    <w:rsid w:val="00E56B21"/>
    <w:rsid w:val="00E60B7B"/>
    <w:rsid w:val="00E63E9A"/>
    <w:rsid w:val="00E64F4C"/>
    <w:rsid w:val="00E6624E"/>
    <w:rsid w:val="00E67B7E"/>
    <w:rsid w:val="00E711A7"/>
    <w:rsid w:val="00E7268B"/>
    <w:rsid w:val="00E76D7A"/>
    <w:rsid w:val="00E770C2"/>
    <w:rsid w:val="00E7736C"/>
    <w:rsid w:val="00E77453"/>
    <w:rsid w:val="00E77F2B"/>
    <w:rsid w:val="00E80E2A"/>
    <w:rsid w:val="00E81B1A"/>
    <w:rsid w:val="00E81D47"/>
    <w:rsid w:val="00E81EB9"/>
    <w:rsid w:val="00E8263A"/>
    <w:rsid w:val="00E82D99"/>
    <w:rsid w:val="00E82EDB"/>
    <w:rsid w:val="00E85BFB"/>
    <w:rsid w:val="00E904E3"/>
    <w:rsid w:val="00E93E99"/>
    <w:rsid w:val="00E96692"/>
    <w:rsid w:val="00EA3C1C"/>
    <w:rsid w:val="00EA3D26"/>
    <w:rsid w:val="00EA5ABC"/>
    <w:rsid w:val="00EA664D"/>
    <w:rsid w:val="00EA6722"/>
    <w:rsid w:val="00EB1ABF"/>
    <w:rsid w:val="00EB3472"/>
    <w:rsid w:val="00EB5269"/>
    <w:rsid w:val="00EC2757"/>
    <w:rsid w:val="00EC4AF7"/>
    <w:rsid w:val="00EC5B00"/>
    <w:rsid w:val="00ED74DD"/>
    <w:rsid w:val="00EE03CE"/>
    <w:rsid w:val="00EE1B19"/>
    <w:rsid w:val="00EE53B8"/>
    <w:rsid w:val="00EE5AF7"/>
    <w:rsid w:val="00EE6B12"/>
    <w:rsid w:val="00EE71EB"/>
    <w:rsid w:val="00EF5359"/>
    <w:rsid w:val="00F0127E"/>
    <w:rsid w:val="00F01D89"/>
    <w:rsid w:val="00F02A3F"/>
    <w:rsid w:val="00F03A3D"/>
    <w:rsid w:val="00F1079C"/>
    <w:rsid w:val="00F11FBD"/>
    <w:rsid w:val="00F14D59"/>
    <w:rsid w:val="00F1577A"/>
    <w:rsid w:val="00F159E8"/>
    <w:rsid w:val="00F218B3"/>
    <w:rsid w:val="00F25A3F"/>
    <w:rsid w:val="00F31015"/>
    <w:rsid w:val="00F31AD4"/>
    <w:rsid w:val="00F31CDF"/>
    <w:rsid w:val="00F33EF3"/>
    <w:rsid w:val="00F3456E"/>
    <w:rsid w:val="00F352FA"/>
    <w:rsid w:val="00F35601"/>
    <w:rsid w:val="00F367C6"/>
    <w:rsid w:val="00F43FCE"/>
    <w:rsid w:val="00F45D61"/>
    <w:rsid w:val="00F63481"/>
    <w:rsid w:val="00F63696"/>
    <w:rsid w:val="00F63ABF"/>
    <w:rsid w:val="00F70E03"/>
    <w:rsid w:val="00F73BC8"/>
    <w:rsid w:val="00F75B10"/>
    <w:rsid w:val="00F75E8D"/>
    <w:rsid w:val="00F7629E"/>
    <w:rsid w:val="00F77C60"/>
    <w:rsid w:val="00F905C3"/>
    <w:rsid w:val="00F91C56"/>
    <w:rsid w:val="00F93059"/>
    <w:rsid w:val="00F94F3A"/>
    <w:rsid w:val="00F97DB1"/>
    <w:rsid w:val="00FA1CF2"/>
    <w:rsid w:val="00FA69E0"/>
    <w:rsid w:val="00FA70B4"/>
    <w:rsid w:val="00FB0E2A"/>
    <w:rsid w:val="00FB4CA9"/>
    <w:rsid w:val="00FB5B86"/>
    <w:rsid w:val="00FB6097"/>
    <w:rsid w:val="00FB720B"/>
    <w:rsid w:val="00FB7D72"/>
    <w:rsid w:val="00FC40E6"/>
    <w:rsid w:val="00FD0E11"/>
    <w:rsid w:val="00FD1B1A"/>
    <w:rsid w:val="00FD1E3B"/>
    <w:rsid w:val="00FD3110"/>
    <w:rsid w:val="00FD55F1"/>
    <w:rsid w:val="00FE3460"/>
    <w:rsid w:val="00FE3AE5"/>
    <w:rsid w:val="00FE5DEE"/>
    <w:rsid w:val="00FE6919"/>
    <w:rsid w:val="00FE7BF2"/>
    <w:rsid w:val="00FF02B4"/>
    <w:rsid w:val="00FF0E0B"/>
    <w:rsid w:val="00FF39C3"/>
    <w:rsid w:val="00FF69F9"/>
    <w:rsid w:val="00FF6A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B5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86D"/>
    <w:rPr>
      <w:rFonts w:ascii="Times New Roman" w:hAnsi="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Στυλ1"/>
    <w:basedOn w:val="a"/>
    <w:link w:val="1Char"/>
    <w:qFormat/>
    <w:rsid w:val="00B64248"/>
    <w:rPr>
      <w:b/>
    </w:rPr>
  </w:style>
  <w:style w:type="table" w:styleId="a3">
    <w:name w:val="Table Grid"/>
    <w:basedOn w:val="a1"/>
    <w:uiPriority w:val="59"/>
    <w:rsid w:val="0052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Στυλ1 Char"/>
    <w:link w:val="1"/>
    <w:rsid w:val="00B64248"/>
    <w:rPr>
      <w:b/>
      <w:sz w:val="24"/>
      <w:szCs w:val="24"/>
    </w:rPr>
  </w:style>
  <w:style w:type="table" w:styleId="3">
    <w:name w:val="Medium Grid 3"/>
    <w:basedOn w:val="a1"/>
    <w:uiPriority w:val="69"/>
    <w:rsid w:val="0052086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ody">
    <w:name w:val="Body"/>
    <w:rsid w:val="00644829"/>
    <w:rPr>
      <w:rFonts w:ascii="Arial Unicode MS" w:eastAsia="Arial Unicode MS" w:hAnsi="Arial Unicode MS" w:cs="Arial Unicode MS"/>
      <w:color w:val="000000"/>
      <w:sz w:val="22"/>
      <w:szCs w:val="22"/>
      <w:lang w:val="en-US" w:eastAsia="en-US"/>
    </w:rPr>
  </w:style>
  <w:style w:type="paragraph" w:customStyle="1" w:styleId="MTDisplayEquation">
    <w:name w:val="MTDisplayEquation"/>
    <w:basedOn w:val="1"/>
    <w:link w:val="MTDisplayEquationChar"/>
    <w:rsid w:val="00A23681"/>
    <w:pPr>
      <w:jc w:val="both"/>
    </w:pPr>
    <w:rPr>
      <w:b w:val="0"/>
    </w:rPr>
  </w:style>
  <w:style w:type="character" w:customStyle="1" w:styleId="MTDisplayEquationChar">
    <w:name w:val="MTDisplayEquation Char"/>
    <w:link w:val="MTDisplayEquation"/>
    <w:rsid w:val="00A23681"/>
    <w:rPr>
      <w:b w:val="0"/>
      <w:sz w:val="24"/>
      <w:szCs w:val="24"/>
      <w:lang w:eastAsia="en-US"/>
    </w:rPr>
  </w:style>
  <w:style w:type="character" w:styleId="-">
    <w:name w:val="Hyperlink"/>
    <w:uiPriority w:val="99"/>
    <w:unhideWhenUsed/>
    <w:rsid w:val="00615384"/>
    <w:rPr>
      <w:color w:val="0000FF"/>
      <w:u w:val="single"/>
    </w:rPr>
  </w:style>
  <w:style w:type="character" w:styleId="-0">
    <w:name w:val="FollowedHyperlink"/>
    <w:uiPriority w:val="99"/>
    <w:semiHidden/>
    <w:unhideWhenUsed/>
    <w:rsid w:val="002700EC"/>
    <w:rPr>
      <w:color w:val="800080"/>
      <w:u w:val="single"/>
    </w:rPr>
  </w:style>
  <w:style w:type="character" w:styleId="a4">
    <w:name w:val="annotation reference"/>
    <w:basedOn w:val="a0"/>
    <w:uiPriority w:val="99"/>
    <w:semiHidden/>
    <w:unhideWhenUsed/>
    <w:rsid w:val="003C368E"/>
    <w:rPr>
      <w:sz w:val="18"/>
      <w:szCs w:val="18"/>
    </w:rPr>
  </w:style>
  <w:style w:type="paragraph" w:styleId="a5">
    <w:name w:val="annotation text"/>
    <w:basedOn w:val="a"/>
    <w:link w:val="Char"/>
    <w:uiPriority w:val="99"/>
    <w:semiHidden/>
    <w:unhideWhenUsed/>
    <w:rsid w:val="003C368E"/>
  </w:style>
  <w:style w:type="character" w:customStyle="1" w:styleId="Char">
    <w:name w:val="Κείμενο σχολίου Char"/>
    <w:basedOn w:val="a0"/>
    <w:link w:val="a5"/>
    <w:uiPriority w:val="99"/>
    <w:semiHidden/>
    <w:rsid w:val="003C368E"/>
    <w:rPr>
      <w:sz w:val="24"/>
      <w:szCs w:val="24"/>
      <w:lang w:eastAsia="en-US"/>
    </w:rPr>
  </w:style>
  <w:style w:type="paragraph" w:styleId="a6">
    <w:name w:val="annotation subject"/>
    <w:basedOn w:val="a5"/>
    <w:next w:val="a5"/>
    <w:link w:val="Char0"/>
    <w:uiPriority w:val="99"/>
    <w:semiHidden/>
    <w:unhideWhenUsed/>
    <w:rsid w:val="003C368E"/>
    <w:rPr>
      <w:b/>
      <w:bCs/>
      <w:sz w:val="20"/>
      <w:szCs w:val="20"/>
    </w:rPr>
  </w:style>
  <w:style w:type="character" w:customStyle="1" w:styleId="Char0">
    <w:name w:val="Θέμα σχολίου Char"/>
    <w:basedOn w:val="Char"/>
    <w:link w:val="a6"/>
    <w:uiPriority w:val="99"/>
    <w:semiHidden/>
    <w:rsid w:val="003C368E"/>
    <w:rPr>
      <w:b/>
      <w:bCs/>
      <w:sz w:val="24"/>
      <w:szCs w:val="24"/>
      <w:lang w:eastAsia="en-US"/>
    </w:rPr>
  </w:style>
  <w:style w:type="paragraph" w:styleId="a7">
    <w:name w:val="Balloon Text"/>
    <w:basedOn w:val="a"/>
    <w:link w:val="Char1"/>
    <w:uiPriority w:val="99"/>
    <w:semiHidden/>
    <w:unhideWhenUsed/>
    <w:rsid w:val="003C368E"/>
    <w:rPr>
      <w:sz w:val="18"/>
      <w:szCs w:val="18"/>
    </w:rPr>
  </w:style>
  <w:style w:type="character" w:customStyle="1" w:styleId="Char1">
    <w:name w:val="Κείμενο πλαισίου Char"/>
    <w:basedOn w:val="a0"/>
    <w:link w:val="a7"/>
    <w:uiPriority w:val="99"/>
    <w:semiHidden/>
    <w:rsid w:val="003C368E"/>
    <w:rPr>
      <w:rFonts w:ascii="Times New Roman" w:hAnsi="Times New Roman"/>
      <w:sz w:val="18"/>
      <w:szCs w:val="18"/>
      <w:lang w:eastAsia="en-US"/>
    </w:rPr>
  </w:style>
  <w:style w:type="paragraph" w:styleId="a8">
    <w:name w:val="List Paragraph"/>
    <w:basedOn w:val="a"/>
    <w:uiPriority w:val="34"/>
    <w:qFormat/>
    <w:rsid w:val="00E904E3"/>
    <w:pPr>
      <w:ind w:left="720"/>
      <w:contextualSpacing/>
    </w:pPr>
  </w:style>
  <w:style w:type="character" w:customStyle="1" w:styleId="Bodytext2105pt">
    <w:name w:val="Body text (2) + 10.5 pt"/>
    <w:aliases w:val="Bold"/>
    <w:basedOn w:val="a0"/>
    <w:rsid w:val="00326E7E"/>
    <w:rPr>
      <w:rFonts w:ascii="Arial" w:eastAsia="Arial" w:hAnsi="Arial" w:cs="Arial"/>
      <w:b/>
      <w:bCs/>
      <w:i w:val="0"/>
      <w:iCs w:val="0"/>
      <w:smallCaps w:val="0"/>
      <w:strike w:val="0"/>
      <w:color w:val="000000"/>
      <w:spacing w:val="0"/>
      <w:w w:val="100"/>
      <w:position w:val="0"/>
      <w:sz w:val="21"/>
      <w:szCs w:val="21"/>
      <w:u w:val="none"/>
      <w:lang w:val="el-GR" w:eastAsia="el-GR" w:bidi="el-GR"/>
    </w:rPr>
  </w:style>
  <w:style w:type="character" w:customStyle="1" w:styleId="Bodytext2Exact">
    <w:name w:val="Body text (2) Exact"/>
    <w:basedOn w:val="a0"/>
    <w:rsid w:val="00F11FBD"/>
    <w:rPr>
      <w:rFonts w:ascii="Arial" w:eastAsia="Arial" w:hAnsi="Arial" w:cs="Arial"/>
      <w:b w:val="0"/>
      <w:bCs w:val="0"/>
      <w:i w:val="0"/>
      <w:iCs w:val="0"/>
      <w:smallCaps w:val="0"/>
      <w:strike w:val="0"/>
      <w:sz w:val="22"/>
      <w:szCs w:val="22"/>
      <w:u w:val="none"/>
    </w:rPr>
  </w:style>
  <w:style w:type="character" w:customStyle="1" w:styleId="Bodytext2">
    <w:name w:val="Body text (2)_"/>
    <w:basedOn w:val="a0"/>
    <w:link w:val="Bodytext20"/>
    <w:rsid w:val="00F11FBD"/>
    <w:rPr>
      <w:rFonts w:ascii="Arial" w:eastAsia="Arial" w:hAnsi="Arial" w:cs="Arial"/>
      <w:sz w:val="22"/>
      <w:szCs w:val="22"/>
      <w:shd w:val="clear" w:color="auto" w:fill="FFFFFF"/>
    </w:rPr>
  </w:style>
  <w:style w:type="paragraph" w:customStyle="1" w:styleId="Bodytext20">
    <w:name w:val="Body text (2)"/>
    <w:basedOn w:val="a"/>
    <w:link w:val="Bodytext2"/>
    <w:rsid w:val="00F11FBD"/>
    <w:pPr>
      <w:widowControl w:val="0"/>
      <w:shd w:val="clear" w:color="auto" w:fill="FFFFFF"/>
      <w:spacing w:after="180" w:line="298" w:lineRule="exact"/>
      <w:ind w:hanging="253"/>
      <w:jc w:val="both"/>
    </w:pPr>
    <w:rPr>
      <w:rFonts w:ascii="Arial" w:eastAsia="Arial" w:hAnsi="Arial" w:cs="Arial"/>
      <w:sz w:val="22"/>
      <w:szCs w:val="2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48739">
      <w:bodyDiv w:val="1"/>
      <w:marLeft w:val="0"/>
      <w:marRight w:val="0"/>
      <w:marTop w:val="0"/>
      <w:marBottom w:val="0"/>
      <w:divBdr>
        <w:top w:val="none" w:sz="0" w:space="0" w:color="auto"/>
        <w:left w:val="none" w:sz="0" w:space="0" w:color="auto"/>
        <w:bottom w:val="none" w:sz="0" w:space="0" w:color="auto"/>
        <w:right w:val="none" w:sz="0" w:space="0" w:color="auto"/>
      </w:divBdr>
    </w:div>
    <w:div w:id="781264600">
      <w:bodyDiv w:val="1"/>
      <w:marLeft w:val="0"/>
      <w:marRight w:val="0"/>
      <w:marTop w:val="0"/>
      <w:marBottom w:val="0"/>
      <w:divBdr>
        <w:top w:val="none" w:sz="0" w:space="0" w:color="auto"/>
        <w:left w:val="none" w:sz="0" w:space="0" w:color="auto"/>
        <w:bottom w:val="none" w:sz="0" w:space="0" w:color="auto"/>
        <w:right w:val="none" w:sz="0" w:space="0" w:color="auto"/>
      </w:divBdr>
      <w:divsChild>
        <w:div w:id="1620800308">
          <w:marLeft w:val="547"/>
          <w:marRight w:val="0"/>
          <w:marTop w:val="0"/>
          <w:marBottom w:val="0"/>
          <w:divBdr>
            <w:top w:val="none" w:sz="0" w:space="0" w:color="auto"/>
            <w:left w:val="none" w:sz="0" w:space="0" w:color="auto"/>
            <w:bottom w:val="none" w:sz="0" w:space="0" w:color="auto"/>
            <w:right w:val="none" w:sz="0" w:space="0" w:color="auto"/>
          </w:divBdr>
        </w:div>
      </w:divsChild>
    </w:div>
    <w:div w:id="990449073">
      <w:bodyDiv w:val="1"/>
      <w:marLeft w:val="0"/>
      <w:marRight w:val="0"/>
      <w:marTop w:val="0"/>
      <w:marBottom w:val="0"/>
      <w:divBdr>
        <w:top w:val="none" w:sz="0" w:space="0" w:color="auto"/>
        <w:left w:val="none" w:sz="0" w:space="0" w:color="auto"/>
        <w:bottom w:val="none" w:sz="0" w:space="0" w:color="auto"/>
        <w:right w:val="none" w:sz="0" w:space="0" w:color="auto"/>
      </w:divBdr>
    </w:div>
    <w:div w:id="999309433">
      <w:bodyDiv w:val="1"/>
      <w:marLeft w:val="0"/>
      <w:marRight w:val="0"/>
      <w:marTop w:val="0"/>
      <w:marBottom w:val="0"/>
      <w:divBdr>
        <w:top w:val="none" w:sz="0" w:space="0" w:color="auto"/>
        <w:left w:val="none" w:sz="0" w:space="0" w:color="auto"/>
        <w:bottom w:val="none" w:sz="0" w:space="0" w:color="auto"/>
        <w:right w:val="none" w:sz="0" w:space="0" w:color="auto"/>
      </w:divBdr>
    </w:div>
    <w:div w:id="1190144947">
      <w:bodyDiv w:val="1"/>
      <w:marLeft w:val="0"/>
      <w:marRight w:val="0"/>
      <w:marTop w:val="0"/>
      <w:marBottom w:val="0"/>
      <w:divBdr>
        <w:top w:val="none" w:sz="0" w:space="0" w:color="auto"/>
        <w:left w:val="none" w:sz="0" w:space="0" w:color="auto"/>
        <w:bottom w:val="none" w:sz="0" w:space="0" w:color="auto"/>
        <w:right w:val="none" w:sz="0" w:space="0" w:color="auto"/>
      </w:divBdr>
    </w:div>
    <w:div w:id="19740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88E9-F6A4-9F42-8CA9-8BA33C13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Links>
    <vt:vector size="6" baseType="variant">
      <vt:variant>
        <vt:i4>7405627</vt:i4>
      </vt:variant>
      <vt:variant>
        <vt:i4>0</vt:i4>
      </vt:variant>
      <vt:variant>
        <vt:i4>0</vt:i4>
      </vt:variant>
      <vt:variant>
        <vt:i4>5</vt:i4>
      </vt:variant>
      <vt:variant>
        <vt:lpwstr>http://www.tovima.gr/science/article/?aid=548987&amp;h1=true</vt:lpwstr>
      </vt:variant>
      <vt:variant>
        <vt:lpwstr>commentForm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Vassileios Grigoriou</dc:creator>
  <cp:keywords/>
  <dc:description/>
  <cp:lastModifiedBy>Nantia Papageorgiou</cp:lastModifiedBy>
  <cp:revision>4</cp:revision>
  <dcterms:created xsi:type="dcterms:W3CDTF">2020-07-09T14:52:00Z</dcterms:created>
  <dcterms:modified xsi:type="dcterms:W3CDTF">2020-08-16T15:35:00Z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